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88D5F" w14:textId="1342312E" w:rsidR="00D4161E" w:rsidRDefault="00D4161E" w:rsidP="00641E24">
      <w:pPr>
        <w:tabs>
          <w:tab w:val="left" w:pos="1418"/>
          <w:tab w:val="center" w:pos="5670"/>
          <w:tab w:val="center" w:pos="6663"/>
        </w:tabs>
        <w:jc w:val="center"/>
      </w:pPr>
    </w:p>
    <w:p w14:paraId="41246801" w14:textId="77777777" w:rsidR="00E24509" w:rsidRPr="006872EF" w:rsidRDefault="00E24509" w:rsidP="00641E24">
      <w:pPr>
        <w:rPr>
          <w:rFonts w:ascii="Times New Roman" w:hAnsi="Times New Roman"/>
          <w:sz w:val="24"/>
          <w:szCs w:val="24"/>
        </w:rPr>
      </w:pPr>
    </w:p>
    <w:p w14:paraId="2CB6B6D2" w14:textId="77777777" w:rsidR="00E24509" w:rsidRPr="006872EF" w:rsidRDefault="00E24509" w:rsidP="00641E24">
      <w:pPr>
        <w:rPr>
          <w:rFonts w:ascii="Times New Roman" w:hAnsi="Times New Roman"/>
          <w:sz w:val="24"/>
          <w:szCs w:val="24"/>
        </w:rPr>
      </w:pPr>
    </w:p>
    <w:p w14:paraId="6D6571EC" w14:textId="77777777" w:rsidR="000A69AA" w:rsidRDefault="000A69AA" w:rsidP="00641E24">
      <w:pPr>
        <w:tabs>
          <w:tab w:val="left" w:pos="1620"/>
        </w:tabs>
        <w:jc w:val="center"/>
        <w:rPr>
          <w:rFonts w:ascii="Times New Roman" w:hAnsi="Times New Roman"/>
          <w:b/>
          <w:sz w:val="24"/>
          <w:szCs w:val="24"/>
        </w:rPr>
      </w:pPr>
    </w:p>
    <w:p w14:paraId="67D05E1F" w14:textId="77777777" w:rsidR="000A69AA" w:rsidRDefault="000A69AA" w:rsidP="00641E24">
      <w:pPr>
        <w:tabs>
          <w:tab w:val="left" w:pos="1620"/>
        </w:tabs>
        <w:jc w:val="center"/>
        <w:rPr>
          <w:rFonts w:ascii="Times New Roman" w:hAnsi="Times New Roman"/>
          <w:b/>
          <w:sz w:val="24"/>
          <w:szCs w:val="24"/>
        </w:rPr>
      </w:pPr>
    </w:p>
    <w:p w14:paraId="3FB7C0F9" w14:textId="77777777" w:rsidR="000A69AA" w:rsidRDefault="000A69AA" w:rsidP="00641E24">
      <w:pPr>
        <w:tabs>
          <w:tab w:val="left" w:pos="1620"/>
        </w:tabs>
        <w:jc w:val="center"/>
        <w:rPr>
          <w:rFonts w:ascii="Times New Roman" w:hAnsi="Times New Roman"/>
          <w:b/>
          <w:sz w:val="24"/>
          <w:szCs w:val="24"/>
        </w:rPr>
      </w:pPr>
    </w:p>
    <w:p w14:paraId="0772F803" w14:textId="77777777" w:rsidR="000A69AA" w:rsidRDefault="000A69AA" w:rsidP="00641E24">
      <w:pPr>
        <w:tabs>
          <w:tab w:val="left" w:pos="1620"/>
        </w:tabs>
        <w:jc w:val="center"/>
        <w:rPr>
          <w:rFonts w:ascii="Times New Roman" w:hAnsi="Times New Roman"/>
          <w:b/>
          <w:sz w:val="24"/>
          <w:szCs w:val="24"/>
        </w:rPr>
      </w:pPr>
    </w:p>
    <w:p w14:paraId="60A13F9D" w14:textId="77777777" w:rsidR="000A69AA" w:rsidRDefault="000A69AA" w:rsidP="00641E24">
      <w:pPr>
        <w:tabs>
          <w:tab w:val="left" w:pos="1620"/>
        </w:tabs>
        <w:jc w:val="center"/>
        <w:rPr>
          <w:rFonts w:ascii="Times New Roman" w:hAnsi="Times New Roman"/>
          <w:b/>
          <w:sz w:val="24"/>
          <w:szCs w:val="24"/>
        </w:rPr>
      </w:pPr>
    </w:p>
    <w:p w14:paraId="2512508A" w14:textId="77777777" w:rsidR="000A69AA" w:rsidRDefault="000A69AA" w:rsidP="00641E24">
      <w:pPr>
        <w:tabs>
          <w:tab w:val="left" w:pos="1620"/>
        </w:tabs>
        <w:jc w:val="center"/>
        <w:rPr>
          <w:rFonts w:ascii="Times New Roman" w:hAnsi="Times New Roman"/>
          <w:b/>
          <w:sz w:val="24"/>
          <w:szCs w:val="24"/>
        </w:rPr>
      </w:pPr>
    </w:p>
    <w:p w14:paraId="78906290" w14:textId="0732FC74" w:rsidR="00E24509" w:rsidRDefault="000A69AA" w:rsidP="00641E24">
      <w:pPr>
        <w:tabs>
          <w:tab w:val="left" w:pos="1620"/>
        </w:tabs>
        <w:jc w:val="center"/>
        <w:rPr>
          <w:rFonts w:ascii="Times New Roman" w:hAnsi="Times New Roman"/>
          <w:b/>
          <w:sz w:val="24"/>
          <w:szCs w:val="24"/>
          <w:lang w:val="sr-Cyrl-RS"/>
        </w:rPr>
      </w:pPr>
      <w:r>
        <w:rPr>
          <w:rFonts w:ascii="Times New Roman" w:hAnsi="Times New Roman"/>
          <w:b/>
          <w:sz w:val="24"/>
          <w:szCs w:val="24"/>
          <w:lang w:val="sr-Cyrl-RS"/>
        </w:rPr>
        <w:t>ЈАВНО КОМУНАЛНО ПРЕДУЗЕЋЕ</w:t>
      </w:r>
    </w:p>
    <w:p w14:paraId="2243341D" w14:textId="51D8EBE3" w:rsidR="000A69AA" w:rsidRPr="00324902" w:rsidRDefault="000A69AA" w:rsidP="00641E24">
      <w:pPr>
        <w:tabs>
          <w:tab w:val="left" w:pos="1620"/>
        </w:tabs>
        <w:jc w:val="center"/>
        <w:rPr>
          <w:rFonts w:ascii="Times New Roman" w:hAnsi="Times New Roman"/>
          <w:b/>
          <w:sz w:val="24"/>
          <w:szCs w:val="24"/>
          <w:lang w:val="sr-Cyrl-RS"/>
        </w:rPr>
      </w:pPr>
      <w:r>
        <w:rPr>
          <w:rFonts w:ascii="Times New Roman" w:hAnsi="Times New Roman"/>
          <w:b/>
          <w:sz w:val="24"/>
          <w:szCs w:val="24"/>
          <w:lang w:val="sr-Cyrl-RS"/>
        </w:rPr>
        <w:t>„ПАРКИНГ СЕРВИС“ ЛОЗНИЦА</w:t>
      </w:r>
    </w:p>
    <w:p w14:paraId="56222B11" w14:textId="21313D66" w:rsidR="00E24509" w:rsidRPr="006872EF" w:rsidRDefault="00324902" w:rsidP="00641E24">
      <w:pPr>
        <w:tabs>
          <w:tab w:val="left" w:pos="1620"/>
        </w:tabs>
        <w:jc w:val="center"/>
        <w:rPr>
          <w:rFonts w:ascii="Times New Roman" w:hAnsi="Times New Roman"/>
          <w:b/>
          <w:sz w:val="24"/>
          <w:szCs w:val="24"/>
          <w:lang w:val="sr-Cyrl-CS"/>
        </w:rPr>
      </w:pPr>
      <w:r>
        <w:rPr>
          <w:rFonts w:ascii="Times New Roman" w:hAnsi="Times New Roman"/>
          <w:b/>
          <w:sz w:val="24"/>
          <w:szCs w:val="24"/>
          <w:lang w:val="sr-Cyrl-CS"/>
        </w:rPr>
        <w:t>Лозница</w:t>
      </w:r>
      <w:r w:rsidR="00E24509">
        <w:rPr>
          <w:rFonts w:ascii="Times New Roman" w:hAnsi="Times New Roman"/>
          <w:b/>
          <w:sz w:val="24"/>
          <w:szCs w:val="24"/>
          <w:lang w:val="sr-Cyrl-CS"/>
        </w:rPr>
        <w:t xml:space="preserve">, </w:t>
      </w:r>
      <w:r w:rsidR="005224F8">
        <w:rPr>
          <w:rFonts w:ascii="Times New Roman" w:hAnsi="Times New Roman"/>
          <w:b/>
          <w:sz w:val="24"/>
          <w:szCs w:val="24"/>
          <w:lang w:val="sr-Cyrl-CS"/>
        </w:rPr>
        <w:t xml:space="preserve">Ул. </w:t>
      </w:r>
      <w:r w:rsidR="000A69AA">
        <w:rPr>
          <w:rFonts w:ascii="Times New Roman" w:hAnsi="Times New Roman"/>
          <w:b/>
          <w:sz w:val="24"/>
          <w:szCs w:val="24"/>
          <w:lang w:val="sr-Cyrl-CS"/>
        </w:rPr>
        <w:t>Јована Цвијића бр.</w:t>
      </w:r>
      <w:r>
        <w:rPr>
          <w:rFonts w:ascii="Times New Roman" w:hAnsi="Times New Roman"/>
          <w:b/>
          <w:sz w:val="24"/>
          <w:szCs w:val="24"/>
          <w:lang w:val="sr-Cyrl-CS"/>
        </w:rPr>
        <w:t>2</w:t>
      </w:r>
      <w:r w:rsidR="000A69AA">
        <w:rPr>
          <w:rFonts w:ascii="Times New Roman" w:hAnsi="Times New Roman"/>
          <w:b/>
          <w:sz w:val="24"/>
          <w:szCs w:val="24"/>
          <w:lang w:val="sr-Cyrl-CS"/>
        </w:rPr>
        <w:t>0</w:t>
      </w:r>
    </w:p>
    <w:p w14:paraId="77DB15A5" w14:textId="77777777" w:rsidR="00E24509" w:rsidRPr="006872EF" w:rsidRDefault="00E24509" w:rsidP="00641E24">
      <w:pPr>
        <w:tabs>
          <w:tab w:val="left" w:pos="1620"/>
        </w:tabs>
        <w:jc w:val="center"/>
        <w:rPr>
          <w:rFonts w:ascii="Times New Roman" w:hAnsi="Times New Roman"/>
          <w:sz w:val="24"/>
          <w:szCs w:val="24"/>
        </w:rPr>
      </w:pPr>
    </w:p>
    <w:p w14:paraId="5B5F47CC" w14:textId="77777777" w:rsidR="00104D92" w:rsidRPr="00324902" w:rsidRDefault="00104D92" w:rsidP="00324902">
      <w:pPr>
        <w:rPr>
          <w:rFonts w:ascii="Times New Roman" w:hAnsi="Times New Roman"/>
          <w:sz w:val="24"/>
          <w:szCs w:val="24"/>
          <w:lang w:val="sr-Cyrl-RS"/>
        </w:rPr>
      </w:pPr>
    </w:p>
    <w:p w14:paraId="7152318D" w14:textId="77777777" w:rsidR="00104D92" w:rsidRDefault="00104D92" w:rsidP="00641E24">
      <w:pPr>
        <w:jc w:val="center"/>
        <w:rPr>
          <w:rFonts w:ascii="Times New Roman" w:hAnsi="Times New Roman"/>
          <w:sz w:val="24"/>
          <w:szCs w:val="24"/>
        </w:rPr>
      </w:pPr>
    </w:p>
    <w:p w14:paraId="7943E342" w14:textId="77777777" w:rsidR="00A9657A" w:rsidRPr="006872EF" w:rsidRDefault="00A9657A" w:rsidP="00641E24">
      <w:pPr>
        <w:jc w:val="center"/>
        <w:rPr>
          <w:rFonts w:ascii="Times New Roman" w:hAnsi="Times New Roman"/>
          <w:sz w:val="24"/>
          <w:szCs w:val="24"/>
        </w:rPr>
      </w:pPr>
    </w:p>
    <w:p w14:paraId="088E5791" w14:textId="055B1A76" w:rsidR="00252362" w:rsidRPr="00602831" w:rsidRDefault="00DF0BF0" w:rsidP="0009514E">
      <w:pPr>
        <w:tabs>
          <w:tab w:val="left" w:pos="3690"/>
        </w:tabs>
        <w:jc w:val="center"/>
        <w:rPr>
          <w:rFonts w:ascii="Times New Roman" w:hAnsi="Times New Roman"/>
          <w:b/>
          <w:sz w:val="28"/>
          <w:szCs w:val="28"/>
          <w:lang w:val="ru-RU"/>
        </w:rPr>
      </w:pPr>
      <w:r w:rsidRPr="00602831">
        <w:rPr>
          <w:rFonts w:ascii="Times New Roman" w:hAnsi="Times New Roman"/>
          <w:b/>
          <w:sz w:val="28"/>
          <w:szCs w:val="28"/>
          <w:lang w:val="ru-RU"/>
        </w:rPr>
        <w:t xml:space="preserve">КОНКУРСНА ДОКУМЕНТАЦИЈА </w:t>
      </w:r>
    </w:p>
    <w:p w14:paraId="2C76C9CC" w14:textId="56227DF9" w:rsidR="00602831" w:rsidRDefault="00DF0BF0" w:rsidP="00602831">
      <w:pPr>
        <w:tabs>
          <w:tab w:val="left" w:pos="3690"/>
        </w:tabs>
        <w:jc w:val="center"/>
        <w:rPr>
          <w:rFonts w:ascii="Times New Roman" w:hAnsi="Times New Roman"/>
          <w:b/>
          <w:sz w:val="28"/>
          <w:szCs w:val="28"/>
          <w:lang w:val="sr-Cyrl-CS"/>
        </w:rPr>
      </w:pPr>
      <w:r w:rsidRPr="00602831">
        <w:rPr>
          <w:rFonts w:ascii="Times New Roman" w:hAnsi="Times New Roman"/>
          <w:b/>
          <w:sz w:val="28"/>
          <w:szCs w:val="28"/>
          <w:lang w:val="ru-RU"/>
        </w:rPr>
        <w:t xml:space="preserve">ЗА </w:t>
      </w:r>
      <w:r w:rsidR="000A69AA">
        <w:rPr>
          <w:rFonts w:ascii="Times New Roman" w:hAnsi="Times New Roman"/>
          <w:b/>
          <w:sz w:val="28"/>
          <w:szCs w:val="28"/>
          <w:lang w:val="ru-RU"/>
        </w:rPr>
        <w:t>ПОСТУПАК ЈАВНЕ НАБАВКЕ МАЛЕ ВРЕДНОСТИ</w:t>
      </w:r>
      <w:r w:rsidR="00E24509" w:rsidRPr="00602831">
        <w:rPr>
          <w:rFonts w:ascii="Times New Roman" w:hAnsi="Times New Roman"/>
          <w:b/>
          <w:sz w:val="28"/>
          <w:szCs w:val="28"/>
          <w:lang w:val="sr-Cyrl-CS"/>
        </w:rPr>
        <w:t xml:space="preserve"> </w:t>
      </w:r>
    </w:p>
    <w:p w14:paraId="6B607B95" w14:textId="5D14E48D" w:rsidR="0009514E" w:rsidRPr="00D0148A" w:rsidRDefault="000A69AA" w:rsidP="00602831">
      <w:pPr>
        <w:tabs>
          <w:tab w:val="left" w:pos="3690"/>
        </w:tabs>
        <w:jc w:val="center"/>
        <w:rPr>
          <w:rFonts w:ascii="Times New Roman" w:hAnsi="Times New Roman"/>
          <w:b/>
          <w:sz w:val="28"/>
          <w:szCs w:val="28"/>
          <w:lang w:val="sr-Latn-CS"/>
        </w:rPr>
      </w:pPr>
      <w:r>
        <w:rPr>
          <w:rFonts w:ascii="Times New Roman" w:hAnsi="Times New Roman"/>
          <w:b/>
          <w:sz w:val="28"/>
          <w:szCs w:val="28"/>
          <w:lang w:val="sr-Cyrl-RS"/>
        </w:rPr>
        <w:t>БРОЈ 1/20</w:t>
      </w:r>
      <w:r w:rsidR="00D0148A">
        <w:rPr>
          <w:rFonts w:ascii="Times New Roman" w:hAnsi="Times New Roman"/>
          <w:b/>
          <w:sz w:val="28"/>
          <w:szCs w:val="28"/>
          <w:lang w:val="sr-Latn-CS"/>
        </w:rPr>
        <w:t>20</w:t>
      </w:r>
    </w:p>
    <w:p w14:paraId="6428670E" w14:textId="77777777" w:rsidR="00602831" w:rsidRPr="00602831" w:rsidRDefault="00602831" w:rsidP="00602831">
      <w:pPr>
        <w:tabs>
          <w:tab w:val="left" w:pos="3690"/>
        </w:tabs>
        <w:jc w:val="center"/>
        <w:rPr>
          <w:rFonts w:ascii="Times New Roman" w:hAnsi="Times New Roman"/>
          <w:b/>
          <w:sz w:val="28"/>
          <w:szCs w:val="28"/>
        </w:rPr>
      </w:pPr>
    </w:p>
    <w:p w14:paraId="7D067D04" w14:textId="1B6FA867" w:rsidR="007D3FBB" w:rsidRDefault="00324902" w:rsidP="0094583E">
      <w:pPr>
        <w:jc w:val="center"/>
        <w:rPr>
          <w:rFonts w:ascii="Times New Roman" w:hAnsi="Times New Roman"/>
          <w:b/>
          <w:sz w:val="28"/>
          <w:szCs w:val="28"/>
          <w:lang w:val="sr-Cyrl-RS"/>
        </w:rPr>
      </w:pPr>
      <w:r>
        <w:rPr>
          <w:rFonts w:ascii="Times New Roman" w:hAnsi="Times New Roman"/>
          <w:b/>
          <w:sz w:val="28"/>
          <w:szCs w:val="28"/>
          <w:lang w:val="sr-Cyrl-RS"/>
        </w:rPr>
        <w:t>Р</w:t>
      </w:r>
      <w:r w:rsidR="000A69AA">
        <w:rPr>
          <w:rFonts w:ascii="Times New Roman" w:hAnsi="Times New Roman"/>
          <w:b/>
          <w:sz w:val="28"/>
          <w:szCs w:val="28"/>
          <w:lang w:val="sr-Cyrl-RS"/>
        </w:rPr>
        <w:t>адови на одржавању и уређењу јавних паркиралишта</w:t>
      </w:r>
    </w:p>
    <w:p w14:paraId="7F183994" w14:textId="77777777" w:rsidR="00D0148A" w:rsidRPr="00D0148A" w:rsidRDefault="00D0148A" w:rsidP="00D0148A">
      <w:pPr>
        <w:jc w:val="center"/>
        <w:rPr>
          <w:rFonts w:ascii="Times New Roman" w:eastAsia="Times New Roman" w:hAnsi="Times New Roman"/>
          <w:lang w:val="sr-Cyrl-CS"/>
        </w:rPr>
      </w:pPr>
      <w:bookmarkStart w:id="0" w:name="_Hlk41555701"/>
      <w:r w:rsidRPr="00D0148A">
        <w:rPr>
          <w:rFonts w:ascii="Times New Roman" w:eastAsia="Times New Roman" w:hAnsi="Times New Roman"/>
          <w:sz w:val="24"/>
          <w:szCs w:val="24"/>
          <w:lang w:val="sr-Latn-CS" w:eastAsia="sr-Latn-CS"/>
        </w:rPr>
        <w:t xml:space="preserve">Изградња паркинга </w:t>
      </w:r>
      <w:r w:rsidRPr="00D0148A">
        <w:rPr>
          <w:rFonts w:ascii="Times New Roman" w:eastAsia="Times New Roman" w:hAnsi="Times New Roman"/>
          <w:sz w:val="24"/>
          <w:szCs w:val="24"/>
          <w:lang w:val="sr-Cyrl-RS" w:eastAsia="sr-Latn-CS"/>
        </w:rPr>
        <w:t>у</w:t>
      </w:r>
      <w:r w:rsidRPr="00D0148A">
        <w:rPr>
          <w:rFonts w:ascii="Times New Roman" w:eastAsia="Times New Roman" w:hAnsi="Times New Roman"/>
          <w:sz w:val="24"/>
          <w:szCs w:val="24"/>
          <w:lang w:val="sr-Latn-CS" w:eastAsia="sr-Latn-CS"/>
        </w:rPr>
        <w:t xml:space="preserve"> Улици Београдска на к.п. 4998 К.О Лозница-град</w:t>
      </w:r>
    </w:p>
    <w:bookmarkEnd w:id="0"/>
    <w:p w14:paraId="5F65E0B8" w14:textId="77777777" w:rsidR="00D0148A" w:rsidRPr="00D0148A" w:rsidRDefault="00D0148A" w:rsidP="00D0148A">
      <w:pPr>
        <w:jc w:val="center"/>
        <w:rPr>
          <w:rFonts w:ascii="Times New Roman" w:eastAsia="Times New Roman" w:hAnsi="Times New Roman"/>
          <w:lang w:val="sr-Cyrl-CS"/>
        </w:rPr>
      </w:pPr>
    </w:p>
    <w:p w14:paraId="259C3C17" w14:textId="77777777" w:rsidR="00D0148A" w:rsidRPr="0009514E" w:rsidRDefault="00D0148A" w:rsidP="0094583E">
      <w:pPr>
        <w:jc w:val="center"/>
        <w:rPr>
          <w:rFonts w:ascii="Times New Roman" w:hAnsi="Times New Roman"/>
          <w:b/>
          <w:sz w:val="28"/>
          <w:szCs w:val="28"/>
          <w:lang w:val="sr-Cyrl-RS"/>
        </w:rPr>
      </w:pPr>
    </w:p>
    <w:p w14:paraId="7CF70919" w14:textId="77777777" w:rsidR="00602831" w:rsidRPr="00602831" w:rsidRDefault="00602831" w:rsidP="00602831">
      <w:pPr>
        <w:rPr>
          <w:rFonts w:ascii="Times New Roman" w:hAnsi="Times New Roman"/>
          <w:sz w:val="28"/>
          <w:szCs w:val="28"/>
        </w:rPr>
      </w:pPr>
    </w:p>
    <w:p w14:paraId="1FBE1D53" w14:textId="77777777" w:rsidR="00DF0BF0" w:rsidRPr="00602831" w:rsidRDefault="00DF0BF0" w:rsidP="00641E24">
      <w:pPr>
        <w:rPr>
          <w:rFonts w:ascii="Times New Roman" w:hAnsi="Times New Roman"/>
          <w:sz w:val="28"/>
          <w:szCs w:val="28"/>
        </w:rPr>
      </w:pPr>
    </w:p>
    <w:tbl>
      <w:tblPr>
        <w:tblStyle w:val="TableGrid"/>
        <w:tblW w:w="0" w:type="auto"/>
        <w:tblLook w:val="04A0" w:firstRow="1" w:lastRow="0" w:firstColumn="1" w:lastColumn="0" w:noHBand="0" w:noVBand="1"/>
      </w:tblPr>
      <w:tblGrid>
        <w:gridCol w:w="4508"/>
        <w:gridCol w:w="4509"/>
      </w:tblGrid>
      <w:tr w:rsidR="0080105F" w14:paraId="471E2168" w14:textId="77777777" w:rsidTr="0080105F">
        <w:tc>
          <w:tcPr>
            <w:tcW w:w="4621" w:type="dxa"/>
          </w:tcPr>
          <w:p w14:paraId="672E9195" w14:textId="71973F37" w:rsidR="0080105F" w:rsidRDefault="0080105F" w:rsidP="0080105F">
            <w:pPr>
              <w:rPr>
                <w:rFonts w:ascii="Times New Roman" w:hAnsi="Times New Roman"/>
                <w:sz w:val="28"/>
                <w:szCs w:val="28"/>
              </w:rPr>
            </w:pPr>
            <w:r>
              <w:rPr>
                <w:rFonts w:ascii="Times New Roman" w:hAnsi="Times New Roman"/>
                <w:sz w:val="28"/>
                <w:szCs w:val="28"/>
                <w:lang w:val="sr-Cyrl-RS"/>
              </w:rPr>
              <w:t>Рок за доставу понуда</w:t>
            </w:r>
          </w:p>
        </w:tc>
        <w:tc>
          <w:tcPr>
            <w:tcW w:w="4622" w:type="dxa"/>
          </w:tcPr>
          <w:p w14:paraId="0093F4AC" w14:textId="2D09D8D0" w:rsidR="0080105F" w:rsidRPr="0080105F" w:rsidRDefault="00D0148A" w:rsidP="0080105F">
            <w:pPr>
              <w:rPr>
                <w:rFonts w:ascii="Times New Roman" w:hAnsi="Times New Roman"/>
                <w:sz w:val="28"/>
                <w:szCs w:val="28"/>
                <w:lang w:val="sr-Cyrl-RS"/>
              </w:rPr>
            </w:pPr>
            <w:r>
              <w:rPr>
                <w:rFonts w:ascii="Times New Roman" w:hAnsi="Times New Roman"/>
                <w:sz w:val="28"/>
                <w:szCs w:val="28"/>
                <w:lang w:val="sr-Latn-CS"/>
              </w:rPr>
              <w:t>05</w:t>
            </w:r>
            <w:r w:rsidR="0080105F">
              <w:rPr>
                <w:rFonts w:ascii="Times New Roman" w:hAnsi="Times New Roman"/>
                <w:sz w:val="28"/>
                <w:szCs w:val="28"/>
                <w:lang w:val="sr-Cyrl-RS"/>
              </w:rPr>
              <w:t>.</w:t>
            </w:r>
            <w:r>
              <w:rPr>
                <w:rFonts w:ascii="Times New Roman" w:hAnsi="Times New Roman"/>
                <w:sz w:val="28"/>
                <w:szCs w:val="28"/>
                <w:lang w:val="sr-Latn-CS"/>
              </w:rPr>
              <w:t xml:space="preserve"> </w:t>
            </w:r>
            <w:r>
              <w:rPr>
                <w:rFonts w:ascii="Times New Roman" w:hAnsi="Times New Roman"/>
                <w:sz w:val="28"/>
                <w:szCs w:val="28"/>
                <w:lang w:val="sr-Cyrl-RS"/>
              </w:rPr>
              <w:t>јун</w:t>
            </w:r>
            <w:r w:rsidR="0080105F">
              <w:rPr>
                <w:rFonts w:ascii="Times New Roman" w:hAnsi="Times New Roman"/>
                <w:sz w:val="28"/>
                <w:szCs w:val="28"/>
                <w:lang w:val="sr-Cyrl-RS"/>
              </w:rPr>
              <w:t xml:space="preserve"> 20</w:t>
            </w:r>
            <w:r>
              <w:rPr>
                <w:rFonts w:ascii="Times New Roman" w:hAnsi="Times New Roman"/>
                <w:sz w:val="28"/>
                <w:szCs w:val="28"/>
                <w:lang w:val="sr-Cyrl-RS"/>
              </w:rPr>
              <w:t>20.</w:t>
            </w:r>
            <w:r w:rsidR="0080105F">
              <w:rPr>
                <w:rFonts w:ascii="Times New Roman" w:hAnsi="Times New Roman"/>
                <w:sz w:val="28"/>
                <w:szCs w:val="28"/>
                <w:lang w:val="sr-Cyrl-RS"/>
              </w:rPr>
              <w:t>год. до 12:00 часова</w:t>
            </w:r>
          </w:p>
        </w:tc>
      </w:tr>
      <w:tr w:rsidR="0080105F" w14:paraId="145C36F3" w14:textId="77777777" w:rsidTr="0080105F">
        <w:tc>
          <w:tcPr>
            <w:tcW w:w="4621" w:type="dxa"/>
          </w:tcPr>
          <w:p w14:paraId="69F47217" w14:textId="0445F688" w:rsidR="0080105F" w:rsidRPr="0080105F" w:rsidRDefault="0080105F" w:rsidP="00641E24">
            <w:pPr>
              <w:rPr>
                <w:rFonts w:ascii="Times New Roman" w:hAnsi="Times New Roman"/>
                <w:sz w:val="28"/>
                <w:szCs w:val="28"/>
                <w:lang w:val="sr-Cyrl-RS"/>
              </w:rPr>
            </w:pPr>
            <w:r>
              <w:rPr>
                <w:rFonts w:ascii="Times New Roman" w:hAnsi="Times New Roman"/>
                <w:sz w:val="28"/>
                <w:szCs w:val="28"/>
                <w:lang w:val="sr-Cyrl-RS"/>
              </w:rPr>
              <w:t>Јавно отварање понуда</w:t>
            </w:r>
          </w:p>
        </w:tc>
        <w:tc>
          <w:tcPr>
            <w:tcW w:w="4622" w:type="dxa"/>
          </w:tcPr>
          <w:p w14:paraId="61C9C374" w14:textId="1A5F8F87" w:rsidR="0080105F" w:rsidRDefault="0080105F" w:rsidP="0080105F">
            <w:pPr>
              <w:rPr>
                <w:rFonts w:ascii="Times New Roman" w:hAnsi="Times New Roman"/>
                <w:sz w:val="28"/>
                <w:szCs w:val="28"/>
              </w:rPr>
            </w:pPr>
            <w:r>
              <w:rPr>
                <w:rFonts w:ascii="Times New Roman" w:hAnsi="Times New Roman"/>
                <w:sz w:val="28"/>
                <w:szCs w:val="28"/>
                <w:lang w:val="sr-Cyrl-RS"/>
              </w:rPr>
              <w:t>0</w:t>
            </w:r>
            <w:r w:rsidR="00D0148A">
              <w:rPr>
                <w:rFonts w:ascii="Times New Roman" w:hAnsi="Times New Roman"/>
                <w:sz w:val="28"/>
                <w:szCs w:val="28"/>
                <w:lang w:val="sr-Cyrl-RS"/>
              </w:rPr>
              <w:t>5</w:t>
            </w:r>
            <w:r>
              <w:rPr>
                <w:rFonts w:ascii="Times New Roman" w:hAnsi="Times New Roman"/>
                <w:sz w:val="28"/>
                <w:szCs w:val="28"/>
                <w:lang w:val="sr-Cyrl-RS"/>
              </w:rPr>
              <w:t xml:space="preserve">. </w:t>
            </w:r>
            <w:r w:rsidR="00D0148A">
              <w:rPr>
                <w:rFonts w:ascii="Times New Roman" w:hAnsi="Times New Roman"/>
                <w:sz w:val="28"/>
                <w:szCs w:val="28"/>
                <w:lang w:val="sr-Cyrl-RS"/>
              </w:rPr>
              <w:t>јун</w:t>
            </w:r>
            <w:r>
              <w:rPr>
                <w:rFonts w:ascii="Times New Roman" w:hAnsi="Times New Roman"/>
                <w:sz w:val="28"/>
                <w:szCs w:val="28"/>
                <w:lang w:val="sr-Cyrl-RS"/>
              </w:rPr>
              <w:t xml:space="preserve"> 20</w:t>
            </w:r>
            <w:r w:rsidR="00D0148A">
              <w:rPr>
                <w:rFonts w:ascii="Times New Roman" w:hAnsi="Times New Roman"/>
                <w:sz w:val="28"/>
                <w:szCs w:val="28"/>
                <w:lang w:val="sr-Cyrl-RS"/>
              </w:rPr>
              <w:t>20</w:t>
            </w:r>
            <w:r>
              <w:rPr>
                <w:rFonts w:ascii="Times New Roman" w:hAnsi="Times New Roman"/>
                <w:sz w:val="28"/>
                <w:szCs w:val="28"/>
                <w:lang w:val="sr-Cyrl-RS"/>
              </w:rPr>
              <w:t>.год. до 12:15 часова</w:t>
            </w:r>
          </w:p>
        </w:tc>
      </w:tr>
      <w:tr w:rsidR="0080105F" w14:paraId="42C513D5" w14:textId="77777777" w:rsidTr="0080105F">
        <w:tc>
          <w:tcPr>
            <w:tcW w:w="4621" w:type="dxa"/>
          </w:tcPr>
          <w:p w14:paraId="30B4BAC8" w14:textId="6B425989" w:rsidR="0080105F" w:rsidRPr="0080105F" w:rsidRDefault="0080105F" w:rsidP="00641E24">
            <w:pPr>
              <w:rPr>
                <w:rFonts w:ascii="Times New Roman" w:hAnsi="Times New Roman"/>
                <w:sz w:val="28"/>
                <w:szCs w:val="28"/>
                <w:lang w:val="sr-Cyrl-RS"/>
              </w:rPr>
            </w:pPr>
            <w:r>
              <w:rPr>
                <w:rFonts w:ascii="Times New Roman" w:hAnsi="Times New Roman"/>
                <w:sz w:val="28"/>
                <w:szCs w:val="28"/>
                <w:lang w:val="sr-Cyrl-RS"/>
              </w:rPr>
              <w:t>Објава на Порталу јавних набавки</w:t>
            </w:r>
          </w:p>
        </w:tc>
        <w:tc>
          <w:tcPr>
            <w:tcW w:w="4622" w:type="dxa"/>
          </w:tcPr>
          <w:p w14:paraId="206E4E78" w14:textId="7159D004" w:rsidR="0080105F" w:rsidRPr="0080105F" w:rsidRDefault="0080105F" w:rsidP="0080105F">
            <w:pPr>
              <w:rPr>
                <w:rFonts w:ascii="Times New Roman" w:hAnsi="Times New Roman"/>
                <w:sz w:val="28"/>
                <w:szCs w:val="28"/>
                <w:lang w:val="sr-Cyrl-RS"/>
              </w:rPr>
            </w:pPr>
            <w:r>
              <w:rPr>
                <w:rFonts w:ascii="Times New Roman" w:hAnsi="Times New Roman"/>
                <w:sz w:val="28"/>
                <w:szCs w:val="28"/>
                <w:lang w:val="sr-Cyrl-RS"/>
              </w:rPr>
              <w:t>2</w:t>
            </w:r>
            <w:r w:rsidR="00D0148A">
              <w:rPr>
                <w:rFonts w:ascii="Times New Roman" w:hAnsi="Times New Roman"/>
                <w:sz w:val="28"/>
                <w:szCs w:val="28"/>
                <w:lang w:val="sr-Cyrl-RS"/>
              </w:rPr>
              <w:t>8</w:t>
            </w:r>
            <w:r>
              <w:rPr>
                <w:rFonts w:ascii="Times New Roman" w:hAnsi="Times New Roman"/>
                <w:sz w:val="28"/>
                <w:szCs w:val="28"/>
                <w:lang w:val="sr-Cyrl-RS"/>
              </w:rPr>
              <w:t xml:space="preserve">. </w:t>
            </w:r>
            <w:r w:rsidR="00D0148A">
              <w:rPr>
                <w:rFonts w:ascii="Times New Roman" w:hAnsi="Times New Roman"/>
                <w:sz w:val="28"/>
                <w:szCs w:val="28"/>
                <w:lang w:val="sr-Cyrl-RS"/>
              </w:rPr>
              <w:t>мај</w:t>
            </w:r>
            <w:r>
              <w:rPr>
                <w:rFonts w:ascii="Times New Roman" w:hAnsi="Times New Roman"/>
                <w:sz w:val="28"/>
                <w:szCs w:val="28"/>
                <w:lang w:val="sr-Cyrl-RS"/>
              </w:rPr>
              <w:t xml:space="preserve"> 20</w:t>
            </w:r>
            <w:r w:rsidR="00D0148A">
              <w:rPr>
                <w:rFonts w:ascii="Times New Roman" w:hAnsi="Times New Roman"/>
                <w:sz w:val="28"/>
                <w:szCs w:val="28"/>
                <w:lang w:val="sr-Cyrl-RS"/>
              </w:rPr>
              <w:t>20</w:t>
            </w:r>
            <w:r>
              <w:rPr>
                <w:rFonts w:ascii="Times New Roman" w:hAnsi="Times New Roman"/>
                <w:sz w:val="28"/>
                <w:szCs w:val="28"/>
                <w:lang w:val="sr-Cyrl-RS"/>
              </w:rPr>
              <w:t>. год.</w:t>
            </w:r>
          </w:p>
        </w:tc>
      </w:tr>
      <w:tr w:rsidR="0080105F" w14:paraId="1F8C1CE6" w14:textId="77777777" w:rsidTr="0080105F">
        <w:tc>
          <w:tcPr>
            <w:tcW w:w="4621" w:type="dxa"/>
          </w:tcPr>
          <w:p w14:paraId="1D969BBC" w14:textId="6DA69157" w:rsidR="0080105F" w:rsidRPr="0080105F" w:rsidRDefault="0080105F" w:rsidP="0080105F">
            <w:pPr>
              <w:rPr>
                <w:rFonts w:ascii="Times New Roman" w:hAnsi="Times New Roman"/>
                <w:sz w:val="28"/>
                <w:szCs w:val="28"/>
                <w:lang w:val="sr-Cyrl-RS"/>
              </w:rPr>
            </w:pPr>
            <w:r>
              <w:rPr>
                <w:rFonts w:ascii="Times New Roman" w:hAnsi="Times New Roman"/>
                <w:sz w:val="28"/>
                <w:szCs w:val="28"/>
                <w:lang w:val="sr-Cyrl-RS"/>
              </w:rPr>
              <w:t>Број страница</w:t>
            </w:r>
          </w:p>
        </w:tc>
        <w:tc>
          <w:tcPr>
            <w:tcW w:w="4622" w:type="dxa"/>
          </w:tcPr>
          <w:p w14:paraId="35E14E78" w14:textId="4C1E742F" w:rsidR="0080105F" w:rsidRPr="0080105F" w:rsidRDefault="0080105F" w:rsidP="00641E24">
            <w:pPr>
              <w:rPr>
                <w:rFonts w:ascii="Times New Roman" w:hAnsi="Times New Roman"/>
                <w:sz w:val="28"/>
                <w:szCs w:val="28"/>
                <w:lang w:val="sr-Cyrl-RS"/>
              </w:rPr>
            </w:pPr>
            <w:r>
              <w:rPr>
                <w:rFonts w:ascii="Times New Roman" w:hAnsi="Times New Roman"/>
                <w:sz w:val="28"/>
                <w:szCs w:val="28"/>
                <w:lang w:val="sr-Cyrl-RS"/>
              </w:rPr>
              <w:t>1-</w:t>
            </w:r>
            <w:r w:rsidR="00CE5835">
              <w:rPr>
                <w:rFonts w:ascii="Times New Roman" w:hAnsi="Times New Roman"/>
                <w:sz w:val="28"/>
                <w:szCs w:val="28"/>
                <w:lang w:val="sr-Cyrl-RS"/>
              </w:rPr>
              <w:t>40</w:t>
            </w:r>
            <w:bookmarkStart w:id="1" w:name="_GoBack"/>
            <w:bookmarkEnd w:id="1"/>
          </w:p>
        </w:tc>
      </w:tr>
    </w:tbl>
    <w:p w14:paraId="5B77C414" w14:textId="77777777" w:rsidR="00DF0BF0" w:rsidRPr="00602831" w:rsidRDefault="00DF0BF0" w:rsidP="00641E24">
      <w:pPr>
        <w:rPr>
          <w:rFonts w:ascii="Times New Roman" w:hAnsi="Times New Roman"/>
          <w:sz w:val="28"/>
          <w:szCs w:val="28"/>
        </w:rPr>
      </w:pPr>
    </w:p>
    <w:p w14:paraId="1CAA25AF" w14:textId="77777777" w:rsidR="00DF0BF0" w:rsidRDefault="00DF0BF0" w:rsidP="00641E24">
      <w:pPr>
        <w:rPr>
          <w:rFonts w:ascii="Times New Roman" w:hAnsi="Times New Roman"/>
          <w:sz w:val="24"/>
          <w:szCs w:val="24"/>
        </w:rPr>
      </w:pPr>
    </w:p>
    <w:p w14:paraId="46746C10" w14:textId="77777777" w:rsidR="00DF0BF0" w:rsidRDefault="00DF0BF0" w:rsidP="00641E24">
      <w:pPr>
        <w:rPr>
          <w:rFonts w:ascii="Times New Roman" w:hAnsi="Times New Roman"/>
          <w:sz w:val="24"/>
          <w:szCs w:val="24"/>
        </w:rPr>
      </w:pPr>
    </w:p>
    <w:p w14:paraId="57A55613" w14:textId="77777777" w:rsidR="00104D92" w:rsidRDefault="00104D92" w:rsidP="00641E24">
      <w:pPr>
        <w:rPr>
          <w:rFonts w:ascii="Times New Roman" w:hAnsi="Times New Roman"/>
          <w:sz w:val="24"/>
          <w:szCs w:val="24"/>
        </w:rPr>
      </w:pPr>
    </w:p>
    <w:p w14:paraId="7CE3F921" w14:textId="77777777" w:rsidR="00104D92" w:rsidRPr="006872EF" w:rsidRDefault="00104D92" w:rsidP="00641E24">
      <w:pPr>
        <w:rPr>
          <w:rFonts w:ascii="Times New Roman" w:hAnsi="Times New Roman"/>
          <w:sz w:val="24"/>
          <w:szCs w:val="24"/>
        </w:rPr>
      </w:pPr>
    </w:p>
    <w:p w14:paraId="50D96C36" w14:textId="77777777" w:rsidR="00E24509" w:rsidRPr="006872EF" w:rsidRDefault="00E24509" w:rsidP="00641E24">
      <w:pPr>
        <w:rPr>
          <w:rFonts w:ascii="Times New Roman" w:hAnsi="Times New Roman"/>
          <w:sz w:val="24"/>
          <w:szCs w:val="24"/>
        </w:rPr>
      </w:pPr>
    </w:p>
    <w:p w14:paraId="40192BF5" w14:textId="77777777" w:rsidR="00E24509" w:rsidRPr="006872EF" w:rsidRDefault="00E24509" w:rsidP="00641E24">
      <w:pPr>
        <w:rPr>
          <w:rFonts w:ascii="Times New Roman" w:hAnsi="Times New Roman"/>
          <w:sz w:val="24"/>
          <w:szCs w:val="24"/>
        </w:rPr>
      </w:pPr>
    </w:p>
    <w:p w14:paraId="20B835C4" w14:textId="77777777" w:rsidR="00E24509" w:rsidRDefault="00E24509" w:rsidP="00641E24">
      <w:pPr>
        <w:rPr>
          <w:rFonts w:ascii="Times New Roman" w:hAnsi="Times New Roman"/>
          <w:sz w:val="24"/>
          <w:szCs w:val="24"/>
        </w:rPr>
      </w:pPr>
    </w:p>
    <w:p w14:paraId="14EE9FAB" w14:textId="77777777" w:rsidR="004F601C" w:rsidRDefault="004F601C" w:rsidP="00641E24">
      <w:pPr>
        <w:rPr>
          <w:rFonts w:ascii="Times New Roman" w:hAnsi="Times New Roman"/>
          <w:sz w:val="24"/>
          <w:szCs w:val="24"/>
        </w:rPr>
      </w:pPr>
    </w:p>
    <w:p w14:paraId="2170128E" w14:textId="77777777" w:rsidR="004F601C" w:rsidRDefault="004F601C" w:rsidP="00641E24">
      <w:pPr>
        <w:rPr>
          <w:rFonts w:ascii="Times New Roman" w:hAnsi="Times New Roman"/>
          <w:sz w:val="24"/>
          <w:szCs w:val="24"/>
        </w:rPr>
      </w:pPr>
    </w:p>
    <w:p w14:paraId="6384843C" w14:textId="77777777" w:rsidR="004F601C" w:rsidRDefault="004F601C" w:rsidP="00641E24">
      <w:pPr>
        <w:rPr>
          <w:rFonts w:ascii="Times New Roman" w:hAnsi="Times New Roman"/>
          <w:sz w:val="24"/>
          <w:szCs w:val="24"/>
        </w:rPr>
      </w:pPr>
    </w:p>
    <w:p w14:paraId="6DD1E9E8" w14:textId="77777777" w:rsidR="004F601C" w:rsidRDefault="004F601C" w:rsidP="00641E24">
      <w:pPr>
        <w:rPr>
          <w:rFonts w:ascii="Times New Roman" w:hAnsi="Times New Roman"/>
          <w:sz w:val="24"/>
          <w:szCs w:val="24"/>
        </w:rPr>
      </w:pPr>
    </w:p>
    <w:p w14:paraId="290749A4" w14:textId="77777777" w:rsidR="004F601C" w:rsidRDefault="004F601C" w:rsidP="00641E24">
      <w:pPr>
        <w:rPr>
          <w:rFonts w:ascii="Times New Roman" w:hAnsi="Times New Roman"/>
          <w:sz w:val="24"/>
          <w:szCs w:val="24"/>
        </w:rPr>
      </w:pPr>
    </w:p>
    <w:p w14:paraId="5474484D" w14:textId="77777777" w:rsidR="004F601C" w:rsidRPr="006872EF" w:rsidRDefault="004F601C" w:rsidP="00641E24">
      <w:pPr>
        <w:rPr>
          <w:rFonts w:ascii="Times New Roman" w:hAnsi="Times New Roman"/>
          <w:sz w:val="24"/>
          <w:szCs w:val="24"/>
        </w:rPr>
      </w:pPr>
    </w:p>
    <w:p w14:paraId="55F358EC" w14:textId="77777777" w:rsidR="00E24509" w:rsidRPr="001E6808" w:rsidRDefault="00E24509" w:rsidP="00641E24">
      <w:pPr>
        <w:tabs>
          <w:tab w:val="left" w:pos="3525"/>
        </w:tabs>
        <w:rPr>
          <w:rFonts w:ascii="Times New Roman" w:hAnsi="Times New Roman"/>
          <w:sz w:val="24"/>
          <w:szCs w:val="24"/>
          <w:lang w:val="sr-Cyrl-CS"/>
        </w:rPr>
      </w:pPr>
    </w:p>
    <w:p w14:paraId="73A742D4" w14:textId="67E03A67" w:rsidR="00E24509" w:rsidRDefault="007819A4" w:rsidP="00641E24">
      <w:pPr>
        <w:tabs>
          <w:tab w:val="left" w:pos="3630"/>
        </w:tabs>
        <w:jc w:val="center"/>
        <w:rPr>
          <w:rFonts w:ascii="Times New Roman" w:hAnsi="Times New Roman"/>
          <w:sz w:val="24"/>
          <w:szCs w:val="24"/>
          <w:lang w:val="sr-Cyrl-CS"/>
        </w:rPr>
      </w:pPr>
      <w:r>
        <w:rPr>
          <w:rFonts w:ascii="Times New Roman" w:hAnsi="Times New Roman"/>
          <w:sz w:val="24"/>
          <w:szCs w:val="24"/>
          <w:lang w:val="sr-Cyrl-RS"/>
        </w:rPr>
        <w:t>Мај</w:t>
      </w:r>
      <w:r w:rsidR="000A69AA">
        <w:rPr>
          <w:rFonts w:ascii="Times New Roman" w:hAnsi="Times New Roman"/>
          <w:sz w:val="24"/>
          <w:szCs w:val="24"/>
          <w:lang w:val="sr-Cyrl-RS"/>
        </w:rPr>
        <w:t xml:space="preserve"> </w:t>
      </w:r>
      <w:r w:rsidR="004B09D0" w:rsidRPr="00BE2A0B">
        <w:rPr>
          <w:rFonts w:ascii="Times New Roman" w:hAnsi="Times New Roman"/>
          <w:sz w:val="24"/>
          <w:szCs w:val="24"/>
          <w:lang w:val="sr-Cyrl-RS"/>
        </w:rPr>
        <w:t>2</w:t>
      </w:r>
      <w:r w:rsidR="004B09D0">
        <w:rPr>
          <w:rFonts w:ascii="Times New Roman" w:hAnsi="Times New Roman"/>
          <w:sz w:val="24"/>
          <w:szCs w:val="24"/>
          <w:lang w:val="sr-Cyrl-RS"/>
        </w:rPr>
        <w:t>0</w:t>
      </w:r>
      <w:r>
        <w:rPr>
          <w:rFonts w:ascii="Times New Roman" w:hAnsi="Times New Roman"/>
          <w:sz w:val="24"/>
          <w:szCs w:val="24"/>
          <w:lang w:val="sr-Cyrl-RS"/>
        </w:rPr>
        <w:t>20</w:t>
      </w:r>
      <w:r w:rsidR="00E24509" w:rsidRPr="00587E6F">
        <w:rPr>
          <w:rFonts w:ascii="Times New Roman" w:hAnsi="Times New Roman"/>
          <w:sz w:val="24"/>
          <w:szCs w:val="24"/>
          <w:lang w:val="sr-Cyrl-CS"/>
        </w:rPr>
        <w:t xml:space="preserve">. </w:t>
      </w:r>
      <w:r w:rsidR="00DD5256">
        <w:rPr>
          <w:rFonts w:ascii="Times New Roman" w:hAnsi="Times New Roman"/>
          <w:sz w:val="24"/>
          <w:szCs w:val="24"/>
          <w:lang w:val="sr-Cyrl-CS"/>
        </w:rPr>
        <w:t>г</w:t>
      </w:r>
      <w:r w:rsidR="00E24509" w:rsidRPr="00587E6F">
        <w:rPr>
          <w:rFonts w:ascii="Times New Roman" w:hAnsi="Times New Roman"/>
          <w:sz w:val="24"/>
          <w:szCs w:val="24"/>
          <w:lang w:val="sr-Cyrl-CS"/>
        </w:rPr>
        <w:t>одине</w:t>
      </w:r>
    </w:p>
    <w:p w14:paraId="5442F3E1" w14:textId="77777777" w:rsidR="00324902" w:rsidRDefault="00324902" w:rsidP="00641E24">
      <w:pPr>
        <w:tabs>
          <w:tab w:val="left" w:pos="3630"/>
        </w:tabs>
        <w:jc w:val="center"/>
        <w:rPr>
          <w:rFonts w:ascii="Times New Roman" w:hAnsi="Times New Roman"/>
          <w:sz w:val="24"/>
          <w:szCs w:val="24"/>
        </w:rPr>
      </w:pPr>
    </w:p>
    <w:p w14:paraId="6E3ED61B" w14:textId="2920A9C4" w:rsidR="006269BC" w:rsidRPr="004F601C" w:rsidRDefault="006269BC" w:rsidP="00D23D8E">
      <w:pPr>
        <w:tabs>
          <w:tab w:val="left" w:pos="3630"/>
        </w:tabs>
        <w:rPr>
          <w:rFonts w:ascii="Times New Roman" w:hAnsi="Times New Roman"/>
          <w:sz w:val="24"/>
          <w:szCs w:val="24"/>
        </w:rPr>
      </w:pPr>
    </w:p>
    <w:p w14:paraId="59595FF4" w14:textId="77777777" w:rsidR="000B6533" w:rsidRDefault="000B6533" w:rsidP="000B6533">
      <w:pPr>
        <w:rPr>
          <w:rFonts w:ascii="Times New Roman" w:hAnsi="Times New Roman"/>
          <w:sz w:val="24"/>
          <w:szCs w:val="24"/>
          <w:lang w:val="sr-Cyrl-RS"/>
        </w:rPr>
      </w:pPr>
    </w:p>
    <w:p w14:paraId="4FB834CB" w14:textId="6032B021" w:rsidR="006269BC" w:rsidRPr="000B6533" w:rsidRDefault="006269BC" w:rsidP="000B6533">
      <w:pPr>
        <w:rPr>
          <w:rFonts w:ascii="Times New Roman" w:eastAsia="TimesNewRomanPSMT" w:hAnsi="Times New Roman"/>
          <w:lang w:val="sr-Cyrl-RS"/>
        </w:rPr>
      </w:pPr>
      <w:proofErr w:type="spellStart"/>
      <w:r w:rsidRPr="00ED2CC2">
        <w:rPr>
          <w:rFonts w:ascii="Times New Roman" w:eastAsia="TimesNewRomanPSMT" w:hAnsi="Times New Roman"/>
        </w:rPr>
        <w:t>На</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основу</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чл</w:t>
      </w:r>
      <w:proofErr w:type="spellEnd"/>
      <w:r w:rsidRPr="00ED2CC2">
        <w:rPr>
          <w:rFonts w:ascii="Times New Roman" w:eastAsia="TimesNewRomanPSMT" w:hAnsi="Times New Roman"/>
        </w:rPr>
        <w:t>. 3</w:t>
      </w:r>
      <w:r w:rsidR="007819A4">
        <w:rPr>
          <w:rFonts w:ascii="Times New Roman" w:eastAsia="TimesNewRomanPSMT" w:hAnsi="Times New Roman"/>
          <w:lang w:val="sr-Cyrl-CS"/>
        </w:rPr>
        <w:t>9</w:t>
      </w:r>
      <w:r w:rsidRPr="00ED2CC2">
        <w:rPr>
          <w:rFonts w:ascii="Times New Roman" w:eastAsia="TimesNewRomanPSMT" w:hAnsi="Times New Roman"/>
        </w:rPr>
        <w:t>. и 61. З</w:t>
      </w:r>
      <w:r w:rsidRPr="00ED2CC2">
        <w:rPr>
          <w:rFonts w:ascii="Times New Roman" w:eastAsia="TimesNewRomanPSMT" w:hAnsi="Times New Roman"/>
          <w:lang w:val="sr-Cyrl-RS"/>
        </w:rPr>
        <w:t xml:space="preserve">акона </w:t>
      </w:r>
      <w:r w:rsidRPr="00ED2CC2">
        <w:rPr>
          <w:rFonts w:ascii="Times New Roman" w:eastAsia="TimesNewRomanPSMT" w:hAnsi="Times New Roman"/>
        </w:rPr>
        <w:t xml:space="preserve">о </w:t>
      </w:r>
      <w:proofErr w:type="spellStart"/>
      <w:r w:rsidRPr="00ED2CC2">
        <w:rPr>
          <w:rFonts w:ascii="Times New Roman" w:eastAsia="TimesNewRomanPSMT" w:hAnsi="Times New Roman"/>
        </w:rPr>
        <w:t>јавним</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набавкама</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Сл</w:t>
      </w:r>
      <w:proofErr w:type="spellEnd"/>
      <w:r w:rsidRPr="00ED2CC2">
        <w:rPr>
          <w:rFonts w:ascii="Times New Roman" w:eastAsia="TimesNewRomanPSMT" w:hAnsi="Times New Roman"/>
          <w:lang w:val="sr-Cyrl-RS"/>
        </w:rPr>
        <w:t>ужбени</w:t>
      </w:r>
      <w:r w:rsidRPr="00ED2CC2">
        <w:rPr>
          <w:rFonts w:ascii="Times New Roman" w:eastAsia="TimesNewRomanPSMT" w:hAnsi="Times New Roman"/>
        </w:rPr>
        <w:t xml:space="preserve"> </w:t>
      </w:r>
      <w:proofErr w:type="spellStart"/>
      <w:r w:rsidRPr="00ED2CC2">
        <w:rPr>
          <w:rFonts w:ascii="Times New Roman" w:eastAsia="TimesNewRomanPSMT" w:hAnsi="Times New Roman"/>
        </w:rPr>
        <w:t>гласник</w:t>
      </w:r>
      <w:proofErr w:type="spellEnd"/>
      <w:r w:rsidRPr="00ED2CC2">
        <w:rPr>
          <w:rFonts w:ascii="Times New Roman" w:eastAsia="TimesNewRomanPSMT" w:hAnsi="Times New Roman"/>
        </w:rPr>
        <w:t xml:space="preserve"> РС”</w:t>
      </w:r>
      <w:r w:rsidRPr="00ED2CC2">
        <w:rPr>
          <w:rFonts w:ascii="Times New Roman" w:eastAsia="TimesNewRomanPSMT" w:hAnsi="Times New Roman"/>
          <w:lang w:val="sr-Cyrl-RS"/>
        </w:rPr>
        <w:t>,</w:t>
      </w:r>
      <w:r w:rsidRPr="00ED2CC2">
        <w:rPr>
          <w:rFonts w:ascii="Times New Roman" w:eastAsia="TimesNewRomanPSMT" w:hAnsi="Times New Roman"/>
        </w:rPr>
        <w:t xml:space="preserve"> </w:t>
      </w:r>
      <w:proofErr w:type="spellStart"/>
      <w:r w:rsidRPr="00ED2CC2">
        <w:rPr>
          <w:rFonts w:ascii="Times New Roman" w:eastAsia="TimesNewRomanPSMT" w:hAnsi="Times New Roman"/>
        </w:rPr>
        <w:t>бр</w:t>
      </w:r>
      <w:proofErr w:type="spellEnd"/>
      <w:r w:rsidRPr="00ED2CC2">
        <w:rPr>
          <w:rFonts w:ascii="Times New Roman" w:eastAsia="TimesNewRomanPSMT" w:hAnsi="Times New Roman"/>
        </w:rPr>
        <w:t>. 124/12</w:t>
      </w:r>
      <w:r w:rsidRPr="00ED2CC2">
        <w:rPr>
          <w:rFonts w:ascii="Times New Roman" w:eastAsia="TimesNewRomanPSMT" w:hAnsi="Times New Roman"/>
          <w:lang w:val="sr-Cyrl-RS"/>
        </w:rPr>
        <w:t>, 14/15 и 68/15</w:t>
      </w:r>
      <w:r w:rsidRPr="00ED2CC2">
        <w:rPr>
          <w:rFonts w:ascii="Times New Roman" w:eastAsia="TimesNewRomanPSMT" w:hAnsi="Times New Roman"/>
        </w:rPr>
        <w:t xml:space="preserve">, у </w:t>
      </w:r>
      <w:proofErr w:type="spellStart"/>
      <w:r w:rsidRPr="00ED2CC2">
        <w:rPr>
          <w:rFonts w:ascii="Times New Roman" w:eastAsia="TimesNewRomanPSMT" w:hAnsi="Times New Roman"/>
        </w:rPr>
        <w:t>даљем</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тексту</w:t>
      </w:r>
      <w:proofErr w:type="spellEnd"/>
      <w:r w:rsidRPr="00ED2CC2">
        <w:rPr>
          <w:rFonts w:ascii="Times New Roman" w:eastAsia="TimesNewRomanPSMT" w:hAnsi="Times New Roman"/>
        </w:rPr>
        <w:t xml:space="preserve">: ЗЈН), </w:t>
      </w:r>
      <w:proofErr w:type="spellStart"/>
      <w:r w:rsidRPr="00ED2CC2">
        <w:rPr>
          <w:rFonts w:ascii="Times New Roman" w:eastAsia="TimesNewRomanPSMT" w:hAnsi="Times New Roman"/>
        </w:rPr>
        <w:t>чл</w:t>
      </w:r>
      <w:proofErr w:type="spellEnd"/>
      <w:r w:rsidRPr="00ED2CC2">
        <w:rPr>
          <w:rFonts w:ascii="Times New Roman" w:eastAsia="TimesNewRomanPSMT" w:hAnsi="Times New Roman"/>
        </w:rPr>
        <w:t xml:space="preserve">. </w:t>
      </w:r>
      <w:r w:rsidRPr="00ED2CC2">
        <w:rPr>
          <w:rFonts w:ascii="Times New Roman" w:eastAsia="TimesNewRomanPSMT" w:hAnsi="Times New Roman"/>
          <w:lang w:val="sr-Cyrl-CS"/>
        </w:rPr>
        <w:t>2</w:t>
      </w:r>
      <w:r w:rsidRPr="00ED2CC2">
        <w:rPr>
          <w:rFonts w:ascii="Times New Roman" w:eastAsia="TimesNewRomanPSMT" w:hAnsi="Times New Roman"/>
        </w:rPr>
        <w:t xml:space="preserve">. </w:t>
      </w:r>
      <w:proofErr w:type="spellStart"/>
      <w:r w:rsidRPr="00ED2CC2">
        <w:rPr>
          <w:rFonts w:ascii="Times New Roman" w:eastAsia="TimesNewRomanPSMT" w:hAnsi="Times New Roman"/>
        </w:rPr>
        <w:t>Правилника</w:t>
      </w:r>
      <w:proofErr w:type="spellEnd"/>
      <w:r w:rsidRPr="00ED2CC2">
        <w:rPr>
          <w:rFonts w:ascii="Times New Roman" w:eastAsia="TimesNewRomanPSMT" w:hAnsi="Times New Roman"/>
        </w:rPr>
        <w:t xml:space="preserve"> о </w:t>
      </w:r>
      <w:proofErr w:type="spellStart"/>
      <w:r w:rsidRPr="00ED2CC2">
        <w:rPr>
          <w:rFonts w:ascii="Times New Roman" w:eastAsia="TimesNewRomanPSMT" w:hAnsi="Times New Roman"/>
        </w:rPr>
        <w:t>обавезним</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елементима</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конкурсне</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документације</w:t>
      </w:r>
      <w:proofErr w:type="spellEnd"/>
      <w:r w:rsidRPr="00ED2CC2">
        <w:rPr>
          <w:rFonts w:ascii="Times New Roman" w:eastAsia="TimesNewRomanPSMT" w:hAnsi="Times New Roman"/>
        </w:rPr>
        <w:t xml:space="preserve"> у </w:t>
      </w:r>
      <w:proofErr w:type="spellStart"/>
      <w:r w:rsidRPr="00ED2CC2">
        <w:rPr>
          <w:rFonts w:ascii="Times New Roman" w:eastAsia="TimesNewRomanPSMT" w:hAnsi="Times New Roman"/>
        </w:rPr>
        <w:t>поступцима</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јавних</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набавки</w:t>
      </w:r>
      <w:proofErr w:type="spellEnd"/>
      <w:r w:rsidRPr="00ED2CC2">
        <w:rPr>
          <w:rFonts w:ascii="Times New Roman" w:eastAsia="TimesNewRomanPSMT" w:hAnsi="Times New Roman"/>
        </w:rPr>
        <w:t xml:space="preserve"> и </w:t>
      </w:r>
      <w:proofErr w:type="spellStart"/>
      <w:r w:rsidRPr="00ED2CC2">
        <w:rPr>
          <w:rFonts w:ascii="Times New Roman" w:eastAsia="TimesNewRomanPSMT" w:hAnsi="Times New Roman"/>
        </w:rPr>
        <w:t>начину</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доказивања</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испуњености</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услова</w:t>
      </w:r>
      <w:proofErr w:type="spellEnd"/>
      <w:r w:rsidRPr="00ED2CC2">
        <w:rPr>
          <w:rFonts w:ascii="Times New Roman" w:eastAsia="TimesNewRomanPSMT" w:hAnsi="Times New Roman"/>
        </w:rPr>
        <w:t xml:space="preserve"> („</w:t>
      </w:r>
      <w:proofErr w:type="spellStart"/>
      <w:r w:rsidRPr="00ED2CC2">
        <w:rPr>
          <w:rFonts w:ascii="Times New Roman" w:eastAsia="TimesNewRomanPSMT" w:hAnsi="Times New Roman"/>
        </w:rPr>
        <w:t>Сл</w:t>
      </w:r>
      <w:proofErr w:type="spellEnd"/>
      <w:r w:rsidRPr="00ED2CC2">
        <w:rPr>
          <w:rFonts w:ascii="Times New Roman" w:eastAsia="TimesNewRomanPSMT" w:hAnsi="Times New Roman"/>
          <w:lang w:val="sr-Cyrl-RS"/>
        </w:rPr>
        <w:t>ужбени</w:t>
      </w:r>
      <w:r w:rsidRPr="00ED2CC2">
        <w:rPr>
          <w:rFonts w:ascii="Times New Roman" w:eastAsia="TimesNewRomanPSMT" w:hAnsi="Times New Roman"/>
        </w:rPr>
        <w:t xml:space="preserve"> </w:t>
      </w:r>
      <w:proofErr w:type="spellStart"/>
      <w:r w:rsidRPr="00ED2CC2">
        <w:rPr>
          <w:rFonts w:ascii="Times New Roman" w:eastAsia="TimesNewRomanPSMT" w:hAnsi="Times New Roman"/>
        </w:rPr>
        <w:t>гласник</w:t>
      </w:r>
      <w:proofErr w:type="spellEnd"/>
      <w:r w:rsidRPr="00ED2CC2">
        <w:rPr>
          <w:rFonts w:ascii="Times New Roman" w:eastAsia="TimesNewRomanPSMT" w:hAnsi="Times New Roman"/>
        </w:rPr>
        <w:t xml:space="preserve"> РС”</w:t>
      </w:r>
      <w:r w:rsidRPr="00ED2CC2">
        <w:rPr>
          <w:rFonts w:ascii="Times New Roman" w:eastAsia="TimesNewRomanPSMT" w:hAnsi="Times New Roman"/>
          <w:lang w:val="sr-Cyrl-RS"/>
        </w:rPr>
        <w:t>,</w:t>
      </w:r>
      <w:r w:rsidRPr="00ED2CC2">
        <w:rPr>
          <w:rFonts w:ascii="Times New Roman" w:eastAsia="TimesNewRomanPSMT" w:hAnsi="Times New Roman"/>
        </w:rPr>
        <w:t xml:space="preserve"> </w:t>
      </w:r>
      <w:proofErr w:type="spellStart"/>
      <w:r w:rsidRPr="00ED2CC2">
        <w:rPr>
          <w:rFonts w:ascii="Times New Roman" w:eastAsia="TimesNewRomanPSMT" w:hAnsi="Times New Roman"/>
        </w:rPr>
        <w:t>бр</w:t>
      </w:r>
      <w:proofErr w:type="spellEnd"/>
      <w:r w:rsidRPr="00ED2CC2">
        <w:rPr>
          <w:rFonts w:ascii="Times New Roman" w:eastAsia="TimesNewRomanPSMT" w:hAnsi="Times New Roman"/>
        </w:rPr>
        <w:t xml:space="preserve">. </w:t>
      </w:r>
      <w:r w:rsidRPr="00ED2CC2">
        <w:rPr>
          <w:rFonts w:ascii="Times New Roman" w:eastAsia="TimesNewRomanPSMT" w:hAnsi="Times New Roman"/>
          <w:lang w:val="sr-Cyrl-RS"/>
        </w:rPr>
        <w:t>86</w:t>
      </w:r>
      <w:r w:rsidRPr="00ED2CC2">
        <w:rPr>
          <w:rFonts w:ascii="Times New Roman" w:eastAsia="TimesNewRomanPSMT" w:hAnsi="Times New Roman"/>
        </w:rPr>
        <w:t>/1</w:t>
      </w:r>
      <w:r w:rsidRPr="00ED2CC2">
        <w:rPr>
          <w:rFonts w:ascii="Times New Roman" w:eastAsia="TimesNewRomanPSMT" w:hAnsi="Times New Roman"/>
          <w:lang w:val="sr-Cyrl-RS"/>
        </w:rPr>
        <w:t>5</w:t>
      </w:r>
      <w:r w:rsidRPr="00ED2CC2">
        <w:rPr>
          <w:rFonts w:ascii="Times New Roman" w:eastAsia="TimesNewRomanPSMT" w:hAnsi="Times New Roman"/>
        </w:rPr>
        <w:t xml:space="preserve">), </w:t>
      </w:r>
      <w:proofErr w:type="spellStart"/>
      <w:r w:rsidRPr="00ED2CC2">
        <w:rPr>
          <w:rFonts w:ascii="Times New Roman" w:hAnsi="Times New Roman"/>
        </w:rPr>
        <w:t>Одлуке</w:t>
      </w:r>
      <w:proofErr w:type="spellEnd"/>
      <w:r w:rsidRPr="00ED2CC2">
        <w:rPr>
          <w:rFonts w:ascii="Times New Roman" w:hAnsi="Times New Roman"/>
        </w:rPr>
        <w:t xml:space="preserve"> о </w:t>
      </w:r>
      <w:proofErr w:type="spellStart"/>
      <w:r w:rsidRPr="00ED2CC2">
        <w:rPr>
          <w:rFonts w:ascii="Times New Roman" w:hAnsi="Times New Roman"/>
        </w:rPr>
        <w:t>покретању</w:t>
      </w:r>
      <w:proofErr w:type="spellEnd"/>
      <w:r w:rsidRPr="00ED2CC2">
        <w:rPr>
          <w:rFonts w:ascii="Times New Roman" w:hAnsi="Times New Roman"/>
        </w:rPr>
        <w:t xml:space="preserve"> </w:t>
      </w:r>
      <w:proofErr w:type="spellStart"/>
      <w:r w:rsidRPr="00ED2CC2">
        <w:rPr>
          <w:rFonts w:ascii="Times New Roman" w:hAnsi="Times New Roman"/>
        </w:rPr>
        <w:t>поступка</w:t>
      </w:r>
      <w:proofErr w:type="spellEnd"/>
      <w:r w:rsidRPr="00ED2CC2">
        <w:rPr>
          <w:rFonts w:ascii="Times New Roman" w:hAnsi="Times New Roman"/>
        </w:rPr>
        <w:t xml:space="preserve"> </w:t>
      </w:r>
      <w:proofErr w:type="spellStart"/>
      <w:r w:rsidRPr="00ED2CC2">
        <w:rPr>
          <w:rFonts w:ascii="Times New Roman" w:hAnsi="Times New Roman"/>
        </w:rPr>
        <w:t>јавне</w:t>
      </w:r>
      <w:proofErr w:type="spellEnd"/>
      <w:r w:rsidRPr="00ED2CC2">
        <w:rPr>
          <w:rFonts w:ascii="Times New Roman" w:hAnsi="Times New Roman"/>
        </w:rPr>
        <w:t xml:space="preserve"> </w:t>
      </w:r>
      <w:proofErr w:type="spellStart"/>
      <w:r w:rsidRPr="00ED2CC2">
        <w:rPr>
          <w:rFonts w:ascii="Times New Roman" w:hAnsi="Times New Roman"/>
        </w:rPr>
        <w:t>набавке</w:t>
      </w:r>
      <w:proofErr w:type="spellEnd"/>
      <w:r w:rsidRPr="00ED2CC2">
        <w:rPr>
          <w:rFonts w:ascii="Times New Roman" w:hAnsi="Times New Roman"/>
        </w:rPr>
        <w:t xml:space="preserve"> </w:t>
      </w:r>
      <w:proofErr w:type="spellStart"/>
      <w:r w:rsidRPr="00ED2CC2">
        <w:rPr>
          <w:rFonts w:ascii="Times New Roman" w:hAnsi="Times New Roman"/>
          <w:sz w:val="24"/>
          <w:szCs w:val="24"/>
        </w:rPr>
        <w:t>број</w:t>
      </w:r>
      <w:proofErr w:type="spellEnd"/>
      <w:r w:rsidR="00ED2CC2" w:rsidRPr="00ED2CC2">
        <w:rPr>
          <w:rFonts w:ascii="Times New Roman" w:hAnsi="Times New Roman"/>
          <w:sz w:val="24"/>
          <w:szCs w:val="24"/>
          <w:lang w:val="sr-Cyrl-RS"/>
        </w:rPr>
        <w:t xml:space="preserve"> </w:t>
      </w:r>
      <w:r w:rsidR="007819A4">
        <w:rPr>
          <w:rFonts w:ascii="Times New Roman" w:hAnsi="Times New Roman"/>
          <w:sz w:val="24"/>
          <w:szCs w:val="24"/>
          <w:lang w:val="sr-Cyrl-RS"/>
        </w:rPr>
        <w:t>193</w:t>
      </w:r>
      <w:r w:rsidR="000A69AA">
        <w:rPr>
          <w:rFonts w:ascii="Times New Roman" w:hAnsi="Times New Roman"/>
          <w:sz w:val="24"/>
          <w:szCs w:val="24"/>
          <w:lang w:val="sr-Cyrl-RS"/>
        </w:rPr>
        <w:t xml:space="preserve"> од 2</w:t>
      </w:r>
      <w:r w:rsidR="007819A4">
        <w:rPr>
          <w:rFonts w:ascii="Times New Roman" w:hAnsi="Times New Roman"/>
          <w:sz w:val="24"/>
          <w:szCs w:val="24"/>
          <w:lang w:val="sr-Cyrl-RS"/>
        </w:rPr>
        <w:t>8</w:t>
      </w:r>
      <w:r w:rsidR="000A69AA">
        <w:rPr>
          <w:rFonts w:ascii="Times New Roman" w:hAnsi="Times New Roman"/>
          <w:sz w:val="24"/>
          <w:szCs w:val="24"/>
          <w:lang w:val="sr-Cyrl-RS"/>
        </w:rPr>
        <w:t>.0</w:t>
      </w:r>
      <w:r w:rsidR="007819A4">
        <w:rPr>
          <w:rFonts w:ascii="Times New Roman" w:hAnsi="Times New Roman"/>
          <w:sz w:val="24"/>
          <w:szCs w:val="24"/>
          <w:lang w:val="sr-Cyrl-RS"/>
        </w:rPr>
        <w:t>5</w:t>
      </w:r>
      <w:r w:rsidR="000A69AA">
        <w:rPr>
          <w:rFonts w:ascii="Times New Roman" w:hAnsi="Times New Roman"/>
          <w:sz w:val="24"/>
          <w:szCs w:val="24"/>
          <w:lang w:val="sr-Cyrl-RS"/>
        </w:rPr>
        <w:t>.20</w:t>
      </w:r>
      <w:r w:rsidR="007819A4">
        <w:rPr>
          <w:rFonts w:ascii="Times New Roman" w:hAnsi="Times New Roman"/>
          <w:sz w:val="24"/>
          <w:szCs w:val="24"/>
          <w:lang w:val="sr-Cyrl-RS"/>
        </w:rPr>
        <w:t>20</w:t>
      </w:r>
      <w:r w:rsidR="000A69AA">
        <w:rPr>
          <w:rFonts w:ascii="Times New Roman" w:hAnsi="Times New Roman"/>
          <w:sz w:val="24"/>
          <w:szCs w:val="24"/>
          <w:lang w:val="sr-Cyrl-RS"/>
        </w:rPr>
        <w:t>. године</w:t>
      </w:r>
      <w:r w:rsidRPr="00ED2CC2">
        <w:rPr>
          <w:rFonts w:ascii="Times New Roman" w:hAnsi="Times New Roman"/>
        </w:rPr>
        <w:t xml:space="preserve"> и </w:t>
      </w:r>
      <w:proofErr w:type="spellStart"/>
      <w:r w:rsidRPr="00ED2CC2">
        <w:rPr>
          <w:rFonts w:ascii="Times New Roman" w:hAnsi="Times New Roman"/>
        </w:rPr>
        <w:t>Решења</w:t>
      </w:r>
      <w:proofErr w:type="spellEnd"/>
      <w:r w:rsidRPr="00ED2CC2">
        <w:rPr>
          <w:rFonts w:ascii="Times New Roman" w:hAnsi="Times New Roman"/>
        </w:rPr>
        <w:t xml:space="preserve"> о </w:t>
      </w:r>
      <w:proofErr w:type="spellStart"/>
      <w:r w:rsidRPr="00ED2CC2">
        <w:rPr>
          <w:rFonts w:ascii="Times New Roman" w:hAnsi="Times New Roman"/>
        </w:rPr>
        <w:t>образовању</w:t>
      </w:r>
      <w:proofErr w:type="spellEnd"/>
      <w:r w:rsidRPr="00ED2CC2">
        <w:rPr>
          <w:rFonts w:ascii="Times New Roman" w:hAnsi="Times New Roman"/>
        </w:rPr>
        <w:t xml:space="preserve"> </w:t>
      </w:r>
      <w:r w:rsidRPr="00ED2CC2">
        <w:rPr>
          <w:rFonts w:ascii="Times New Roman" w:hAnsi="Times New Roman"/>
          <w:lang w:val="sr-Cyrl-RS"/>
        </w:rPr>
        <w:t>к</w:t>
      </w:r>
      <w:proofErr w:type="spellStart"/>
      <w:r w:rsidRPr="00ED2CC2">
        <w:rPr>
          <w:rFonts w:ascii="Times New Roman" w:hAnsi="Times New Roman"/>
        </w:rPr>
        <w:t>омисије</w:t>
      </w:r>
      <w:proofErr w:type="spellEnd"/>
      <w:r w:rsidRPr="00ED2CC2">
        <w:rPr>
          <w:rFonts w:ascii="Times New Roman" w:hAnsi="Times New Roman"/>
        </w:rPr>
        <w:t xml:space="preserve"> </w:t>
      </w:r>
      <w:proofErr w:type="spellStart"/>
      <w:r w:rsidRPr="00ED2CC2">
        <w:rPr>
          <w:rFonts w:ascii="Times New Roman" w:hAnsi="Times New Roman"/>
        </w:rPr>
        <w:t>за</w:t>
      </w:r>
      <w:proofErr w:type="spellEnd"/>
      <w:r w:rsidRPr="00ED2CC2">
        <w:rPr>
          <w:rFonts w:ascii="Times New Roman" w:hAnsi="Times New Roman"/>
        </w:rPr>
        <w:t xml:space="preserve"> </w:t>
      </w:r>
      <w:proofErr w:type="spellStart"/>
      <w:r w:rsidRPr="00ED2CC2">
        <w:rPr>
          <w:rFonts w:ascii="Times New Roman" w:hAnsi="Times New Roman"/>
        </w:rPr>
        <w:t>јавну</w:t>
      </w:r>
      <w:proofErr w:type="spellEnd"/>
      <w:r w:rsidRPr="00ED2CC2">
        <w:rPr>
          <w:rFonts w:ascii="Times New Roman" w:hAnsi="Times New Roman"/>
        </w:rPr>
        <w:t xml:space="preserve"> </w:t>
      </w:r>
      <w:proofErr w:type="spellStart"/>
      <w:r w:rsidRPr="00ED2CC2">
        <w:rPr>
          <w:rFonts w:ascii="Times New Roman" w:hAnsi="Times New Roman"/>
        </w:rPr>
        <w:t>набавку</w:t>
      </w:r>
      <w:proofErr w:type="spellEnd"/>
      <w:r w:rsidR="00ED2CC2">
        <w:rPr>
          <w:rFonts w:ascii="Times New Roman" w:hAnsi="Times New Roman"/>
          <w:lang w:val="sr-Cyrl-RS"/>
        </w:rPr>
        <w:t xml:space="preserve"> </w:t>
      </w:r>
      <w:r w:rsidR="000A69AA">
        <w:rPr>
          <w:rFonts w:ascii="Times New Roman" w:hAnsi="Times New Roman"/>
          <w:lang w:val="sr-Cyrl-RS"/>
        </w:rPr>
        <w:t xml:space="preserve">број </w:t>
      </w:r>
      <w:r w:rsidR="007819A4">
        <w:rPr>
          <w:rFonts w:ascii="Times New Roman" w:hAnsi="Times New Roman"/>
          <w:lang w:val="sr-Cyrl-RS"/>
        </w:rPr>
        <w:t>194</w:t>
      </w:r>
      <w:r w:rsidR="00670C2E">
        <w:rPr>
          <w:rFonts w:ascii="Times New Roman" w:hAnsi="Times New Roman"/>
          <w:lang w:val="sr-Cyrl-RS"/>
        </w:rPr>
        <w:t xml:space="preserve"> </w:t>
      </w:r>
      <w:r w:rsidR="000A69AA">
        <w:rPr>
          <w:rFonts w:ascii="Times New Roman" w:hAnsi="Times New Roman"/>
          <w:lang w:val="sr-Cyrl-RS"/>
        </w:rPr>
        <w:t>од 2</w:t>
      </w:r>
      <w:r w:rsidR="007819A4">
        <w:rPr>
          <w:rFonts w:ascii="Times New Roman" w:hAnsi="Times New Roman"/>
          <w:lang w:val="sr-Cyrl-RS"/>
        </w:rPr>
        <w:t>8</w:t>
      </w:r>
      <w:r w:rsidR="000A69AA">
        <w:rPr>
          <w:rFonts w:ascii="Times New Roman" w:hAnsi="Times New Roman"/>
          <w:lang w:val="sr-Cyrl-RS"/>
        </w:rPr>
        <w:t>.0</w:t>
      </w:r>
      <w:r w:rsidR="007819A4">
        <w:rPr>
          <w:rFonts w:ascii="Times New Roman" w:hAnsi="Times New Roman"/>
          <w:lang w:val="sr-Cyrl-RS"/>
        </w:rPr>
        <w:t>5</w:t>
      </w:r>
      <w:r w:rsidR="000A69AA">
        <w:rPr>
          <w:rFonts w:ascii="Times New Roman" w:hAnsi="Times New Roman"/>
          <w:lang w:val="sr-Cyrl-RS"/>
        </w:rPr>
        <w:t>.20</w:t>
      </w:r>
      <w:r w:rsidR="007819A4">
        <w:rPr>
          <w:rFonts w:ascii="Times New Roman" w:hAnsi="Times New Roman"/>
          <w:lang w:val="sr-Cyrl-RS"/>
        </w:rPr>
        <w:t>20</w:t>
      </w:r>
      <w:r w:rsidR="000A69AA">
        <w:rPr>
          <w:rFonts w:ascii="Times New Roman" w:hAnsi="Times New Roman"/>
          <w:lang w:val="sr-Cyrl-RS"/>
        </w:rPr>
        <w:t>. године, п</w:t>
      </w:r>
      <w:proofErr w:type="spellStart"/>
      <w:r w:rsidRPr="00ED2CC2">
        <w:rPr>
          <w:rFonts w:ascii="Times New Roman" w:hAnsi="Times New Roman"/>
        </w:rPr>
        <w:t>рипремљена</w:t>
      </w:r>
      <w:proofErr w:type="spellEnd"/>
      <w:r w:rsidRPr="00ED2CC2">
        <w:rPr>
          <w:rFonts w:ascii="Times New Roman" w:hAnsi="Times New Roman"/>
        </w:rPr>
        <w:t xml:space="preserve"> </w:t>
      </w:r>
      <w:proofErr w:type="spellStart"/>
      <w:r w:rsidRPr="00ED2CC2">
        <w:rPr>
          <w:rFonts w:ascii="Times New Roman" w:hAnsi="Times New Roman"/>
        </w:rPr>
        <w:t>је</w:t>
      </w:r>
      <w:proofErr w:type="spellEnd"/>
      <w:r w:rsidRPr="00ED2CC2">
        <w:rPr>
          <w:rFonts w:ascii="Times New Roman" w:hAnsi="Times New Roman"/>
        </w:rPr>
        <w:t>:</w:t>
      </w:r>
    </w:p>
    <w:p w14:paraId="68CE3037" w14:textId="77777777" w:rsidR="006269BC" w:rsidRPr="006269BC" w:rsidRDefault="006269BC" w:rsidP="006269BC">
      <w:pPr>
        <w:suppressAutoHyphens/>
        <w:spacing w:line="100" w:lineRule="atLeast"/>
        <w:ind w:firstLine="720"/>
        <w:rPr>
          <w:rFonts w:ascii="Arial" w:eastAsia="TimesNewRomanPSMT" w:hAnsi="Arial" w:cs="Arial"/>
          <w:color w:val="000000"/>
          <w:kern w:val="2"/>
          <w:sz w:val="24"/>
          <w:szCs w:val="24"/>
          <w:lang w:eastAsia="ar-SA"/>
        </w:rPr>
      </w:pPr>
    </w:p>
    <w:p w14:paraId="491CACAF" w14:textId="77777777" w:rsidR="006269BC" w:rsidRPr="000B6533" w:rsidRDefault="006269BC" w:rsidP="006269BC">
      <w:pPr>
        <w:shd w:val="clear" w:color="auto" w:fill="C6D9F1"/>
        <w:suppressAutoHyphens/>
        <w:spacing w:line="100" w:lineRule="atLeast"/>
        <w:jc w:val="center"/>
        <w:rPr>
          <w:rFonts w:ascii="Times New Roman" w:eastAsia="TimesNewRomanPS-BoldMT" w:hAnsi="Times New Roman"/>
          <w:b/>
          <w:bCs/>
          <w:color w:val="000000"/>
          <w:kern w:val="2"/>
          <w:sz w:val="24"/>
          <w:szCs w:val="24"/>
          <w:lang w:val="ru-RU" w:eastAsia="ar-SA"/>
        </w:rPr>
      </w:pPr>
      <w:r w:rsidRPr="000B6533">
        <w:rPr>
          <w:rFonts w:ascii="Times New Roman" w:eastAsia="TimesNewRomanPS-BoldMT" w:hAnsi="Times New Roman"/>
          <w:b/>
          <w:bCs/>
          <w:color w:val="000000"/>
          <w:kern w:val="2"/>
          <w:sz w:val="24"/>
          <w:szCs w:val="24"/>
          <w:lang w:eastAsia="ar-SA"/>
        </w:rPr>
        <w:t>КОНКУРСНА ДОКУМЕНТАЦИЈА</w:t>
      </w:r>
    </w:p>
    <w:p w14:paraId="04157955" w14:textId="77777777" w:rsidR="007819A4" w:rsidRDefault="00013205" w:rsidP="006269BC">
      <w:pPr>
        <w:shd w:val="clear" w:color="auto" w:fill="C6D9F1"/>
        <w:suppressAutoHyphens/>
        <w:spacing w:line="100" w:lineRule="atLeast"/>
        <w:jc w:val="center"/>
        <w:rPr>
          <w:rFonts w:ascii="Times New Roman" w:eastAsia="TimesNewRomanPS-BoldMT" w:hAnsi="Times New Roman"/>
          <w:b/>
          <w:bCs/>
          <w:color w:val="000000"/>
          <w:kern w:val="2"/>
          <w:sz w:val="24"/>
          <w:szCs w:val="24"/>
          <w:lang w:val="sr-Cyrl-RS" w:eastAsia="ar-SA"/>
        </w:rPr>
      </w:pPr>
      <w:r w:rsidRPr="000B6533">
        <w:rPr>
          <w:rFonts w:ascii="Times New Roman" w:eastAsia="TimesNewRomanPS-BoldMT" w:hAnsi="Times New Roman"/>
          <w:b/>
          <w:bCs/>
          <w:color w:val="000000"/>
          <w:kern w:val="2"/>
          <w:sz w:val="24"/>
          <w:szCs w:val="24"/>
          <w:lang w:val="sr-Cyrl-RS" w:eastAsia="ar-SA"/>
        </w:rPr>
        <w:t>Р</w:t>
      </w:r>
      <w:r w:rsidR="000A69AA" w:rsidRPr="000B6533">
        <w:rPr>
          <w:rFonts w:ascii="Times New Roman" w:eastAsia="TimesNewRomanPS-BoldMT" w:hAnsi="Times New Roman"/>
          <w:b/>
          <w:bCs/>
          <w:color w:val="000000"/>
          <w:kern w:val="2"/>
          <w:sz w:val="24"/>
          <w:szCs w:val="24"/>
          <w:lang w:val="sr-Cyrl-RS" w:eastAsia="ar-SA"/>
        </w:rPr>
        <w:t>адови на одржавању и уређењу јавних паркиралишта</w:t>
      </w:r>
      <w:r w:rsidRPr="000B6533">
        <w:rPr>
          <w:rFonts w:ascii="Times New Roman" w:eastAsia="TimesNewRomanPS-BoldMT" w:hAnsi="Times New Roman"/>
          <w:b/>
          <w:bCs/>
          <w:color w:val="000000"/>
          <w:kern w:val="2"/>
          <w:sz w:val="24"/>
          <w:szCs w:val="24"/>
          <w:lang w:val="sr-Cyrl-RS" w:eastAsia="ar-SA"/>
        </w:rPr>
        <w:t xml:space="preserve"> </w:t>
      </w:r>
      <w:r w:rsidR="00C90A68" w:rsidRPr="000B6533">
        <w:rPr>
          <w:rFonts w:ascii="Times New Roman" w:eastAsia="TimesNewRomanPS-BoldMT" w:hAnsi="Times New Roman"/>
          <w:b/>
          <w:bCs/>
          <w:color w:val="000000"/>
          <w:kern w:val="2"/>
          <w:sz w:val="24"/>
          <w:szCs w:val="24"/>
          <w:lang w:val="sr-Cyrl-RS" w:eastAsia="ar-SA"/>
        </w:rPr>
        <w:t>у</w:t>
      </w:r>
      <w:r w:rsidR="006269BC" w:rsidRPr="000B6533">
        <w:rPr>
          <w:rFonts w:ascii="Times New Roman" w:eastAsia="TimesNewRomanPS-BoldMT" w:hAnsi="Times New Roman"/>
          <w:b/>
          <w:bCs/>
          <w:color w:val="000000"/>
          <w:kern w:val="2"/>
          <w:sz w:val="24"/>
          <w:szCs w:val="24"/>
          <w:lang w:val="sr-Cyrl-CS" w:eastAsia="ar-SA"/>
        </w:rPr>
        <w:t xml:space="preserve"> поступку </w:t>
      </w:r>
      <w:proofErr w:type="spellStart"/>
      <w:r w:rsidR="006269BC" w:rsidRPr="000B6533">
        <w:rPr>
          <w:rFonts w:ascii="Times New Roman" w:eastAsia="TimesNewRomanPS-BoldMT" w:hAnsi="Times New Roman"/>
          <w:b/>
          <w:bCs/>
          <w:color w:val="000000"/>
          <w:kern w:val="2"/>
          <w:sz w:val="24"/>
          <w:szCs w:val="24"/>
          <w:lang w:eastAsia="ar-SA"/>
        </w:rPr>
        <w:t>јавн</w:t>
      </w:r>
      <w:proofErr w:type="spellEnd"/>
      <w:r w:rsidR="000A69AA" w:rsidRPr="000B6533">
        <w:rPr>
          <w:rFonts w:ascii="Times New Roman" w:eastAsia="TimesNewRomanPS-BoldMT" w:hAnsi="Times New Roman"/>
          <w:b/>
          <w:bCs/>
          <w:color w:val="000000"/>
          <w:kern w:val="2"/>
          <w:sz w:val="24"/>
          <w:szCs w:val="24"/>
          <w:lang w:val="sr-Cyrl-RS" w:eastAsia="ar-SA"/>
        </w:rPr>
        <w:t>е набавке</w:t>
      </w:r>
    </w:p>
    <w:p w14:paraId="7F9C4B9B" w14:textId="77777777" w:rsidR="007819A4" w:rsidRPr="007819A4" w:rsidRDefault="007819A4" w:rsidP="007819A4">
      <w:pPr>
        <w:shd w:val="clear" w:color="auto" w:fill="C6D9F1"/>
        <w:suppressAutoHyphens/>
        <w:spacing w:line="100" w:lineRule="atLeast"/>
        <w:jc w:val="center"/>
        <w:rPr>
          <w:rFonts w:ascii="Times New Roman" w:eastAsia="TimesNewRomanPS-BoldMT" w:hAnsi="Times New Roman"/>
          <w:b/>
          <w:bCs/>
          <w:color w:val="000000"/>
          <w:kern w:val="2"/>
          <w:sz w:val="24"/>
          <w:szCs w:val="24"/>
          <w:lang w:val="sr-Cyrl-CS" w:eastAsia="ar-SA"/>
        </w:rPr>
      </w:pPr>
      <w:r w:rsidRPr="007819A4">
        <w:rPr>
          <w:rFonts w:ascii="Times New Roman" w:eastAsia="TimesNewRomanPS-BoldMT" w:hAnsi="Times New Roman"/>
          <w:b/>
          <w:bCs/>
          <w:color w:val="000000"/>
          <w:kern w:val="2"/>
          <w:sz w:val="24"/>
          <w:szCs w:val="24"/>
          <w:lang w:val="sr-Latn-CS" w:eastAsia="ar-SA"/>
        </w:rPr>
        <w:t xml:space="preserve">Изградња паркинга </w:t>
      </w:r>
      <w:r w:rsidRPr="007819A4">
        <w:rPr>
          <w:rFonts w:ascii="Times New Roman" w:eastAsia="TimesNewRomanPS-BoldMT" w:hAnsi="Times New Roman"/>
          <w:b/>
          <w:bCs/>
          <w:color w:val="000000"/>
          <w:kern w:val="2"/>
          <w:sz w:val="24"/>
          <w:szCs w:val="24"/>
          <w:lang w:val="sr-Cyrl-RS" w:eastAsia="ar-SA"/>
        </w:rPr>
        <w:t>у</w:t>
      </w:r>
      <w:r w:rsidRPr="007819A4">
        <w:rPr>
          <w:rFonts w:ascii="Times New Roman" w:eastAsia="TimesNewRomanPS-BoldMT" w:hAnsi="Times New Roman"/>
          <w:b/>
          <w:bCs/>
          <w:color w:val="000000"/>
          <w:kern w:val="2"/>
          <w:sz w:val="24"/>
          <w:szCs w:val="24"/>
          <w:lang w:val="sr-Latn-CS" w:eastAsia="ar-SA"/>
        </w:rPr>
        <w:t xml:space="preserve"> Улици Београдска на к.п. 4998 К.О Лозница-град</w:t>
      </w:r>
    </w:p>
    <w:p w14:paraId="2A0D8161" w14:textId="77777777" w:rsidR="007819A4" w:rsidRPr="007819A4" w:rsidRDefault="007819A4" w:rsidP="007819A4">
      <w:pPr>
        <w:shd w:val="clear" w:color="auto" w:fill="C6D9F1"/>
        <w:suppressAutoHyphens/>
        <w:spacing w:line="100" w:lineRule="atLeast"/>
        <w:jc w:val="center"/>
        <w:rPr>
          <w:rFonts w:ascii="Times New Roman" w:eastAsia="TimesNewRomanPS-BoldMT" w:hAnsi="Times New Roman"/>
          <w:b/>
          <w:bCs/>
          <w:color w:val="000000"/>
          <w:kern w:val="2"/>
          <w:sz w:val="24"/>
          <w:szCs w:val="24"/>
          <w:lang w:val="sr-Cyrl-CS" w:eastAsia="ar-SA"/>
        </w:rPr>
      </w:pPr>
    </w:p>
    <w:p w14:paraId="1BA57890" w14:textId="6B284CC1" w:rsidR="006269BC" w:rsidRPr="000B6533" w:rsidRDefault="000A69AA" w:rsidP="006269BC">
      <w:pPr>
        <w:shd w:val="clear" w:color="auto" w:fill="C6D9F1"/>
        <w:suppressAutoHyphens/>
        <w:spacing w:line="100" w:lineRule="atLeast"/>
        <w:jc w:val="center"/>
        <w:rPr>
          <w:rFonts w:ascii="Times New Roman" w:eastAsia="TimesNewRomanPS-BoldMT" w:hAnsi="Times New Roman"/>
          <w:b/>
          <w:bCs/>
          <w:color w:val="000000"/>
          <w:kern w:val="2"/>
          <w:sz w:val="24"/>
          <w:szCs w:val="24"/>
          <w:lang w:val="sr-Cyrl-RS" w:eastAsia="ar-SA"/>
        </w:rPr>
      </w:pPr>
      <w:r w:rsidRPr="000B6533">
        <w:rPr>
          <w:rFonts w:ascii="Times New Roman" w:eastAsia="TimesNewRomanPS-BoldMT" w:hAnsi="Times New Roman"/>
          <w:b/>
          <w:bCs/>
          <w:color w:val="000000"/>
          <w:kern w:val="2"/>
          <w:sz w:val="24"/>
          <w:szCs w:val="24"/>
          <w:lang w:val="sr-Cyrl-RS" w:eastAsia="ar-SA"/>
        </w:rPr>
        <w:t xml:space="preserve"> мале вредности бр. 1/20</w:t>
      </w:r>
      <w:r w:rsidR="007819A4">
        <w:rPr>
          <w:rFonts w:ascii="Times New Roman" w:eastAsia="TimesNewRomanPS-BoldMT" w:hAnsi="Times New Roman"/>
          <w:b/>
          <w:bCs/>
          <w:color w:val="000000"/>
          <w:kern w:val="2"/>
          <w:sz w:val="24"/>
          <w:szCs w:val="24"/>
          <w:lang w:val="sr-Cyrl-RS" w:eastAsia="ar-SA"/>
        </w:rPr>
        <w:t>20</w:t>
      </w:r>
    </w:p>
    <w:p w14:paraId="360EEA47" w14:textId="77777777" w:rsidR="006269BC" w:rsidRPr="000B6533" w:rsidRDefault="006269BC" w:rsidP="006269BC">
      <w:pPr>
        <w:suppressAutoHyphens/>
        <w:spacing w:line="100" w:lineRule="atLeast"/>
        <w:rPr>
          <w:rFonts w:ascii="Times New Roman" w:eastAsia="TimesNewRomanPS-BoldMT" w:hAnsi="Times New Roman"/>
          <w:b/>
          <w:bCs/>
          <w:color w:val="FF0000"/>
          <w:kern w:val="2"/>
          <w:sz w:val="24"/>
          <w:szCs w:val="24"/>
          <w:lang w:eastAsia="ar-SA"/>
        </w:rPr>
      </w:pPr>
    </w:p>
    <w:p w14:paraId="7AF24D2A" w14:textId="56F7A404" w:rsidR="006269BC" w:rsidRPr="000B6533" w:rsidRDefault="000B6533" w:rsidP="006269BC">
      <w:pPr>
        <w:suppressAutoHyphens/>
        <w:spacing w:line="100" w:lineRule="atLeast"/>
        <w:rPr>
          <w:rFonts w:ascii="Times New Roman" w:eastAsia="TimesNewRomanPSMT" w:hAnsi="Times New Roman"/>
          <w:color w:val="000000"/>
          <w:kern w:val="2"/>
          <w:sz w:val="24"/>
          <w:szCs w:val="24"/>
          <w:lang w:val="sr-Cyrl-RS" w:eastAsia="ar-SA"/>
        </w:rPr>
      </w:pPr>
      <w:proofErr w:type="spellStart"/>
      <w:r>
        <w:rPr>
          <w:rFonts w:ascii="Times New Roman" w:eastAsia="TimesNewRomanPSMT" w:hAnsi="Times New Roman"/>
          <w:color w:val="000000"/>
          <w:kern w:val="2"/>
          <w:sz w:val="24"/>
          <w:szCs w:val="24"/>
          <w:lang w:eastAsia="ar-SA"/>
        </w:rPr>
        <w:t>Конкурсна</w:t>
      </w:r>
      <w:proofErr w:type="spellEnd"/>
      <w:r>
        <w:rPr>
          <w:rFonts w:ascii="Times New Roman" w:eastAsia="TimesNewRomanPSMT" w:hAnsi="Times New Roman"/>
          <w:color w:val="000000"/>
          <w:kern w:val="2"/>
          <w:sz w:val="24"/>
          <w:szCs w:val="24"/>
          <w:lang w:eastAsia="ar-SA"/>
        </w:rPr>
        <w:t xml:space="preserve"> </w:t>
      </w:r>
      <w:proofErr w:type="spellStart"/>
      <w:r>
        <w:rPr>
          <w:rFonts w:ascii="Times New Roman" w:eastAsia="TimesNewRomanPSMT" w:hAnsi="Times New Roman"/>
          <w:color w:val="000000"/>
          <w:kern w:val="2"/>
          <w:sz w:val="24"/>
          <w:szCs w:val="24"/>
          <w:lang w:eastAsia="ar-SA"/>
        </w:rPr>
        <w:t>документација</w:t>
      </w:r>
      <w:proofErr w:type="spellEnd"/>
      <w:r>
        <w:rPr>
          <w:rFonts w:ascii="Times New Roman" w:eastAsia="TimesNewRomanPSMT" w:hAnsi="Times New Roman"/>
          <w:color w:val="000000"/>
          <w:kern w:val="2"/>
          <w:sz w:val="24"/>
          <w:szCs w:val="24"/>
          <w:lang w:eastAsia="ar-SA"/>
        </w:rPr>
        <w:t xml:space="preserve"> </w:t>
      </w:r>
      <w:proofErr w:type="spellStart"/>
      <w:r>
        <w:rPr>
          <w:rFonts w:ascii="Times New Roman" w:eastAsia="TimesNewRomanPSMT" w:hAnsi="Times New Roman"/>
          <w:color w:val="000000"/>
          <w:kern w:val="2"/>
          <w:sz w:val="24"/>
          <w:szCs w:val="24"/>
          <w:lang w:eastAsia="ar-SA"/>
        </w:rPr>
        <w:t>садржи</w:t>
      </w:r>
      <w:proofErr w:type="spellEnd"/>
      <w:r>
        <w:rPr>
          <w:rFonts w:ascii="Times New Roman" w:eastAsia="TimesNewRomanPSMT" w:hAnsi="Times New Roman"/>
          <w:color w:val="000000"/>
          <w:kern w:val="2"/>
          <w:sz w:val="24"/>
          <w:szCs w:val="24"/>
          <w:lang w:eastAsia="ar-SA"/>
        </w:rPr>
        <w:t>:</w:t>
      </w:r>
    </w:p>
    <w:p w14:paraId="3C874702" w14:textId="77777777" w:rsidR="006269BC" w:rsidRPr="000B6533" w:rsidRDefault="006269BC" w:rsidP="006269BC">
      <w:pPr>
        <w:suppressAutoHyphens/>
        <w:spacing w:line="100" w:lineRule="atLeast"/>
        <w:rPr>
          <w:rFonts w:ascii="Times New Roman" w:eastAsia="TimesNewRomanPSMT" w:hAnsi="Times New Roman"/>
          <w:color w:val="000000"/>
          <w:kern w:val="2"/>
          <w:sz w:val="24"/>
          <w:szCs w:val="24"/>
          <w:lang w:eastAsia="ar-SA"/>
        </w:rPr>
      </w:pPr>
    </w:p>
    <w:tbl>
      <w:tblPr>
        <w:tblW w:w="9300" w:type="dxa"/>
        <w:tblInd w:w="-30" w:type="dxa"/>
        <w:tblLayout w:type="fixed"/>
        <w:tblLook w:val="04A0" w:firstRow="1" w:lastRow="0" w:firstColumn="1" w:lastColumn="0" w:noHBand="0" w:noVBand="1"/>
      </w:tblPr>
      <w:tblGrid>
        <w:gridCol w:w="1562"/>
        <w:gridCol w:w="6118"/>
        <w:gridCol w:w="1620"/>
      </w:tblGrid>
      <w:tr w:rsidR="006269BC" w:rsidRPr="000B6533" w14:paraId="3F4C94AF" w14:textId="77777777" w:rsidTr="00C9082C">
        <w:tc>
          <w:tcPr>
            <w:tcW w:w="1562" w:type="dxa"/>
            <w:tcBorders>
              <w:top w:val="single" w:sz="4" w:space="0" w:color="000000"/>
              <w:left w:val="single" w:sz="4" w:space="0" w:color="000000"/>
              <w:bottom w:val="single" w:sz="4" w:space="0" w:color="000000"/>
              <w:right w:val="nil"/>
            </w:tcBorders>
          </w:tcPr>
          <w:p w14:paraId="2CBBF038" w14:textId="77777777" w:rsidR="006269BC" w:rsidRPr="000B6533" w:rsidRDefault="006269BC" w:rsidP="006269BC">
            <w:pPr>
              <w:suppressAutoHyphens/>
              <w:spacing w:line="100" w:lineRule="atLeast"/>
              <w:rPr>
                <w:rFonts w:ascii="Times New Roman" w:eastAsia="TimesNewRomanPSMT" w:hAnsi="Times New Roman"/>
                <w:b/>
                <w:i/>
                <w:color w:val="000000"/>
                <w:kern w:val="2"/>
                <w:sz w:val="24"/>
                <w:szCs w:val="24"/>
                <w:lang w:val="sr-Latn-RS" w:eastAsia="ar-SA"/>
              </w:rPr>
            </w:pPr>
          </w:p>
          <w:p w14:paraId="40FB5BAD" w14:textId="77777777" w:rsidR="006269BC" w:rsidRPr="000B6533" w:rsidRDefault="006269BC" w:rsidP="006269BC">
            <w:pPr>
              <w:suppressAutoHyphens/>
              <w:spacing w:line="100" w:lineRule="atLeast"/>
              <w:rPr>
                <w:rFonts w:ascii="Times New Roman" w:eastAsia="TimesNewRomanPSMT" w:hAnsi="Times New Roman"/>
                <w:b/>
                <w:i/>
                <w:color w:val="000000"/>
                <w:kern w:val="2"/>
                <w:sz w:val="24"/>
                <w:szCs w:val="24"/>
                <w:lang w:val="sr-Cyrl-CS" w:eastAsia="ar-SA"/>
              </w:rPr>
            </w:pPr>
            <w:r w:rsidRPr="000B6533">
              <w:rPr>
                <w:rFonts w:ascii="Times New Roman" w:eastAsia="TimesNewRomanPSMT" w:hAnsi="Times New Roman"/>
                <w:b/>
                <w:i/>
                <w:color w:val="000000"/>
                <w:kern w:val="2"/>
                <w:sz w:val="24"/>
                <w:szCs w:val="24"/>
                <w:lang w:val="sr-Cyrl-CS" w:eastAsia="ar-SA"/>
              </w:rPr>
              <w:t>Поглавље</w:t>
            </w:r>
          </w:p>
          <w:p w14:paraId="05F8D2B2" w14:textId="77777777" w:rsidR="006269BC" w:rsidRPr="000B6533" w:rsidRDefault="006269BC" w:rsidP="006269BC">
            <w:pPr>
              <w:suppressAutoHyphens/>
              <w:spacing w:line="100" w:lineRule="atLeast"/>
              <w:rPr>
                <w:rFonts w:ascii="Times New Roman" w:eastAsia="TimesNewRomanPSMT" w:hAnsi="Times New Roman"/>
                <w:b/>
                <w:i/>
                <w:color w:val="000000"/>
                <w:kern w:val="2"/>
                <w:sz w:val="24"/>
                <w:szCs w:val="24"/>
                <w:lang w:eastAsia="ar-SA"/>
              </w:rPr>
            </w:pPr>
          </w:p>
        </w:tc>
        <w:tc>
          <w:tcPr>
            <w:tcW w:w="6118" w:type="dxa"/>
            <w:tcBorders>
              <w:top w:val="single" w:sz="4" w:space="0" w:color="000000"/>
              <w:left w:val="single" w:sz="4" w:space="0" w:color="000000"/>
              <w:bottom w:val="single" w:sz="4" w:space="0" w:color="000000"/>
              <w:right w:val="nil"/>
            </w:tcBorders>
          </w:tcPr>
          <w:p w14:paraId="35B797C9" w14:textId="77777777" w:rsidR="006269BC" w:rsidRPr="000B6533" w:rsidRDefault="006269BC" w:rsidP="006269BC">
            <w:pPr>
              <w:suppressAutoHyphens/>
              <w:spacing w:line="100" w:lineRule="atLeast"/>
              <w:jc w:val="center"/>
              <w:rPr>
                <w:rFonts w:ascii="Times New Roman" w:eastAsia="TimesNewRomanPSMT" w:hAnsi="Times New Roman"/>
                <w:b/>
                <w:i/>
                <w:color w:val="000000"/>
                <w:kern w:val="2"/>
                <w:sz w:val="24"/>
                <w:szCs w:val="24"/>
                <w:lang w:eastAsia="ar-SA"/>
              </w:rPr>
            </w:pPr>
          </w:p>
          <w:p w14:paraId="5F46B86F" w14:textId="77777777" w:rsidR="006269BC" w:rsidRPr="000B6533" w:rsidRDefault="006269BC" w:rsidP="006269BC">
            <w:pPr>
              <w:suppressAutoHyphens/>
              <w:spacing w:line="100" w:lineRule="atLeast"/>
              <w:jc w:val="center"/>
              <w:rPr>
                <w:rFonts w:ascii="Times New Roman" w:eastAsia="TimesNewRomanPSMT" w:hAnsi="Times New Roman"/>
                <w:b/>
                <w:i/>
                <w:color w:val="000000"/>
                <w:kern w:val="2"/>
                <w:sz w:val="24"/>
                <w:szCs w:val="24"/>
                <w:lang w:eastAsia="ar-SA"/>
              </w:rPr>
            </w:pPr>
            <w:proofErr w:type="spellStart"/>
            <w:r w:rsidRPr="000B6533">
              <w:rPr>
                <w:rFonts w:ascii="Times New Roman" w:eastAsia="TimesNewRomanPSMT" w:hAnsi="Times New Roman"/>
                <w:b/>
                <w:i/>
                <w:color w:val="000000"/>
                <w:kern w:val="2"/>
                <w:sz w:val="24"/>
                <w:szCs w:val="24"/>
                <w:lang w:eastAsia="ar-SA"/>
              </w:rPr>
              <w:t>Назив</w:t>
            </w:r>
            <w:proofErr w:type="spellEnd"/>
            <w:r w:rsidRPr="000B6533">
              <w:rPr>
                <w:rFonts w:ascii="Times New Roman" w:eastAsia="TimesNewRomanPSMT" w:hAnsi="Times New Roman"/>
                <w:b/>
                <w:i/>
                <w:color w:val="000000"/>
                <w:kern w:val="2"/>
                <w:sz w:val="24"/>
                <w:szCs w:val="24"/>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14:paraId="371E5FEE" w14:textId="77777777" w:rsidR="006269BC" w:rsidRPr="000B6533" w:rsidRDefault="006269BC" w:rsidP="006269BC">
            <w:pPr>
              <w:suppressAutoHyphens/>
              <w:spacing w:line="100" w:lineRule="atLeast"/>
              <w:jc w:val="center"/>
              <w:rPr>
                <w:rFonts w:ascii="Times New Roman" w:eastAsia="TimesNewRomanPSMT" w:hAnsi="Times New Roman"/>
                <w:b/>
                <w:i/>
                <w:color w:val="000000"/>
                <w:kern w:val="2"/>
                <w:sz w:val="24"/>
                <w:szCs w:val="24"/>
                <w:lang w:eastAsia="ar-SA"/>
              </w:rPr>
            </w:pPr>
          </w:p>
          <w:p w14:paraId="2352ECA1" w14:textId="77777777" w:rsidR="006269BC" w:rsidRPr="000B6533" w:rsidRDefault="006269BC" w:rsidP="006269BC">
            <w:pPr>
              <w:suppressAutoHyphens/>
              <w:spacing w:line="100" w:lineRule="atLeast"/>
              <w:jc w:val="center"/>
              <w:rPr>
                <w:rFonts w:ascii="Times New Roman" w:eastAsia="Arial Unicode MS" w:hAnsi="Times New Roman"/>
                <w:bCs/>
                <w:iCs/>
                <w:color w:val="000000"/>
                <w:kern w:val="2"/>
                <w:sz w:val="24"/>
                <w:szCs w:val="24"/>
                <w:lang w:eastAsia="ar-SA"/>
              </w:rPr>
            </w:pPr>
            <w:proofErr w:type="spellStart"/>
            <w:r w:rsidRPr="000B6533">
              <w:rPr>
                <w:rFonts w:ascii="Times New Roman" w:eastAsia="TimesNewRomanPSMT" w:hAnsi="Times New Roman"/>
                <w:b/>
                <w:i/>
                <w:color w:val="000000"/>
                <w:kern w:val="2"/>
                <w:sz w:val="24"/>
                <w:szCs w:val="24"/>
                <w:lang w:eastAsia="ar-SA"/>
              </w:rPr>
              <w:t>Страна</w:t>
            </w:r>
            <w:proofErr w:type="spellEnd"/>
          </w:p>
        </w:tc>
      </w:tr>
      <w:tr w:rsidR="006269BC" w:rsidRPr="000B6533" w14:paraId="5FB738AC" w14:textId="77777777" w:rsidTr="00C9082C">
        <w:tc>
          <w:tcPr>
            <w:tcW w:w="1562" w:type="dxa"/>
            <w:tcBorders>
              <w:top w:val="single" w:sz="4" w:space="0" w:color="000000"/>
              <w:left w:val="single" w:sz="4" w:space="0" w:color="000000"/>
              <w:bottom w:val="single" w:sz="4" w:space="0" w:color="000000"/>
              <w:right w:val="nil"/>
            </w:tcBorders>
            <w:hideMark/>
          </w:tcPr>
          <w:p w14:paraId="77F0E040" w14:textId="4B4AAD79" w:rsidR="006269BC" w:rsidRPr="000B6533" w:rsidRDefault="00656ACA" w:rsidP="006269BC">
            <w:pPr>
              <w:suppressAutoHyphens/>
              <w:snapToGrid w:val="0"/>
              <w:spacing w:line="100" w:lineRule="atLeast"/>
              <w:jc w:val="center"/>
              <w:rPr>
                <w:rFonts w:ascii="Times New Roman" w:eastAsia="TimesNewRomanPSMT" w:hAnsi="Times New Roman"/>
                <w:color w:val="000000"/>
                <w:kern w:val="2"/>
                <w:sz w:val="24"/>
                <w:szCs w:val="24"/>
                <w:lang w:val="sr-Cyrl-RS" w:eastAsia="ar-SA"/>
              </w:rPr>
            </w:pPr>
            <w:r w:rsidRPr="000B6533">
              <w:rPr>
                <w:rFonts w:ascii="Times New Roman" w:eastAsia="Arial Unicode MS" w:hAnsi="Times New Roman"/>
                <w:bCs/>
                <w:iCs/>
                <w:color w:val="000000"/>
                <w:kern w:val="2"/>
                <w:sz w:val="24"/>
                <w:szCs w:val="24"/>
                <w:lang w:val="sr-Cyrl-RS" w:eastAsia="ar-SA"/>
              </w:rPr>
              <w:t>1</w:t>
            </w:r>
          </w:p>
        </w:tc>
        <w:tc>
          <w:tcPr>
            <w:tcW w:w="6118" w:type="dxa"/>
            <w:tcBorders>
              <w:top w:val="single" w:sz="4" w:space="0" w:color="000000"/>
              <w:left w:val="single" w:sz="4" w:space="0" w:color="000000"/>
              <w:bottom w:val="single" w:sz="4" w:space="0" w:color="000000"/>
              <w:right w:val="nil"/>
            </w:tcBorders>
            <w:hideMark/>
          </w:tcPr>
          <w:p w14:paraId="6ED7FFEB" w14:textId="77777777" w:rsidR="006269BC" w:rsidRPr="000B6533" w:rsidRDefault="006269BC" w:rsidP="006269BC">
            <w:pPr>
              <w:suppressAutoHyphens/>
              <w:snapToGrid w:val="0"/>
              <w:spacing w:line="100" w:lineRule="atLeast"/>
              <w:rPr>
                <w:rFonts w:ascii="Times New Roman" w:eastAsia="TimesNewRomanPSMT" w:hAnsi="Times New Roman"/>
                <w:kern w:val="2"/>
                <w:sz w:val="24"/>
                <w:szCs w:val="24"/>
                <w:lang w:val="sr-Latn-RS" w:eastAsia="ar-SA"/>
              </w:rPr>
            </w:pPr>
            <w:r w:rsidRPr="000B6533">
              <w:rPr>
                <w:rFonts w:ascii="Times New Roman" w:eastAsia="TimesNewRomanPSMT" w:hAnsi="Times New Roman"/>
                <w:kern w:val="2"/>
                <w:sz w:val="24"/>
                <w:szCs w:val="24"/>
                <w:lang w:val="sr-Cyrl-RS"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14:paraId="6F81C032" w14:textId="3F6E62A8" w:rsidR="006269BC" w:rsidRPr="000B6533" w:rsidRDefault="005F5EFD" w:rsidP="006269BC">
            <w:pPr>
              <w:suppressAutoHyphens/>
              <w:snapToGrid w:val="0"/>
              <w:spacing w:line="100" w:lineRule="atLeast"/>
              <w:jc w:val="center"/>
              <w:rPr>
                <w:rFonts w:ascii="Times New Roman" w:eastAsia="Arial Unicode MS" w:hAnsi="Times New Roman"/>
                <w:bCs/>
                <w:iCs/>
                <w:kern w:val="2"/>
                <w:sz w:val="24"/>
                <w:szCs w:val="24"/>
                <w:lang w:val="sr-Cyrl-RS" w:eastAsia="ar-SA"/>
              </w:rPr>
            </w:pPr>
            <w:r w:rsidRPr="000B6533">
              <w:rPr>
                <w:rFonts w:ascii="Times New Roman" w:eastAsia="Arial Unicode MS" w:hAnsi="Times New Roman"/>
                <w:bCs/>
                <w:iCs/>
                <w:kern w:val="2"/>
                <w:sz w:val="24"/>
                <w:szCs w:val="24"/>
                <w:lang w:val="sr-Cyrl-RS" w:eastAsia="ar-SA"/>
              </w:rPr>
              <w:t>3</w:t>
            </w:r>
          </w:p>
        </w:tc>
      </w:tr>
      <w:tr w:rsidR="006269BC" w:rsidRPr="000B6533" w14:paraId="2B6C5EB4" w14:textId="77777777" w:rsidTr="00C9082C">
        <w:tc>
          <w:tcPr>
            <w:tcW w:w="1562" w:type="dxa"/>
            <w:tcBorders>
              <w:top w:val="single" w:sz="4" w:space="0" w:color="000000"/>
              <w:left w:val="single" w:sz="4" w:space="0" w:color="000000"/>
              <w:bottom w:val="single" w:sz="4" w:space="0" w:color="000000"/>
              <w:right w:val="nil"/>
            </w:tcBorders>
          </w:tcPr>
          <w:p w14:paraId="5A3FC28E" w14:textId="0AEDD373" w:rsidR="006269BC" w:rsidRPr="000B6533" w:rsidRDefault="00656ACA" w:rsidP="006269BC">
            <w:pPr>
              <w:suppressAutoHyphens/>
              <w:snapToGrid w:val="0"/>
              <w:spacing w:line="100" w:lineRule="atLeast"/>
              <w:jc w:val="center"/>
              <w:rPr>
                <w:rFonts w:ascii="Times New Roman" w:eastAsia="TimesNewRomanPSMT" w:hAnsi="Times New Roman"/>
                <w:color w:val="000000"/>
                <w:kern w:val="2"/>
                <w:sz w:val="24"/>
                <w:szCs w:val="24"/>
                <w:lang w:val="sr-Cyrl-RS" w:eastAsia="ar-SA"/>
              </w:rPr>
            </w:pPr>
            <w:r w:rsidRPr="000B6533">
              <w:rPr>
                <w:rFonts w:ascii="Times New Roman" w:eastAsia="TimesNewRomanPSMT" w:hAnsi="Times New Roman"/>
                <w:color w:val="000000"/>
                <w:kern w:val="2"/>
                <w:sz w:val="24"/>
                <w:szCs w:val="24"/>
                <w:lang w:val="sr-Cyrl-RS" w:eastAsia="ar-SA"/>
              </w:rPr>
              <w:t>2</w:t>
            </w:r>
          </w:p>
        </w:tc>
        <w:tc>
          <w:tcPr>
            <w:tcW w:w="6118" w:type="dxa"/>
            <w:tcBorders>
              <w:top w:val="single" w:sz="4" w:space="0" w:color="000000"/>
              <w:left w:val="single" w:sz="4" w:space="0" w:color="000000"/>
              <w:bottom w:val="single" w:sz="4" w:space="0" w:color="000000"/>
              <w:right w:val="nil"/>
            </w:tcBorders>
            <w:hideMark/>
          </w:tcPr>
          <w:p w14:paraId="5B17968E" w14:textId="77777777" w:rsidR="006269BC" w:rsidRPr="000B6533" w:rsidRDefault="006269BC" w:rsidP="006269BC">
            <w:pPr>
              <w:suppressAutoHyphens/>
              <w:snapToGrid w:val="0"/>
              <w:spacing w:line="100" w:lineRule="atLeast"/>
              <w:rPr>
                <w:rFonts w:ascii="Times New Roman" w:eastAsia="TimesNewRomanPSMT" w:hAnsi="Times New Roman"/>
                <w:kern w:val="2"/>
                <w:sz w:val="24"/>
                <w:szCs w:val="24"/>
                <w:lang w:val="sr-Latn-RS" w:eastAsia="ar-SA"/>
              </w:rPr>
            </w:pPr>
            <w:r w:rsidRPr="000B6533">
              <w:rPr>
                <w:rFonts w:ascii="Times New Roman" w:eastAsia="TimesNewRomanPSMT" w:hAnsi="Times New Roman"/>
                <w:kern w:val="2"/>
                <w:sz w:val="24"/>
                <w:szCs w:val="24"/>
                <w:lang w:val="sr-Cyrl-RS" w:eastAsia="ar-SA"/>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14:paraId="6F870F8C" w14:textId="3D556D5E" w:rsidR="006269BC" w:rsidRPr="000B6533" w:rsidRDefault="000B6533" w:rsidP="006269BC">
            <w:pPr>
              <w:suppressAutoHyphens/>
              <w:snapToGrid w:val="0"/>
              <w:spacing w:line="100" w:lineRule="atLeast"/>
              <w:jc w:val="center"/>
              <w:rPr>
                <w:rFonts w:ascii="Times New Roman" w:eastAsia="TimesNewRomanPSMT" w:hAnsi="Times New Roman"/>
                <w:kern w:val="2"/>
                <w:sz w:val="24"/>
                <w:szCs w:val="24"/>
                <w:lang w:val="sr-Cyrl-RS" w:eastAsia="ar-SA"/>
              </w:rPr>
            </w:pPr>
            <w:r>
              <w:rPr>
                <w:rFonts w:ascii="Times New Roman" w:eastAsia="TimesNewRomanPSMT" w:hAnsi="Times New Roman"/>
                <w:kern w:val="2"/>
                <w:sz w:val="24"/>
                <w:szCs w:val="24"/>
                <w:lang w:val="sr-Cyrl-RS" w:eastAsia="ar-SA"/>
              </w:rPr>
              <w:t>3</w:t>
            </w:r>
          </w:p>
        </w:tc>
      </w:tr>
      <w:tr w:rsidR="006269BC" w:rsidRPr="000B6533" w14:paraId="35F48344" w14:textId="77777777" w:rsidTr="00C9082C">
        <w:trPr>
          <w:trHeight w:val="413"/>
        </w:trPr>
        <w:tc>
          <w:tcPr>
            <w:tcW w:w="1562" w:type="dxa"/>
            <w:tcBorders>
              <w:top w:val="single" w:sz="4" w:space="0" w:color="000000"/>
              <w:left w:val="single" w:sz="4" w:space="0" w:color="000000"/>
              <w:bottom w:val="single" w:sz="4" w:space="0" w:color="000000"/>
              <w:right w:val="nil"/>
            </w:tcBorders>
          </w:tcPr>
          <w:p w14:paraId="7779E825" w14:textId="60D5AA1B" w:rsidR="006269BC" w:rsidRPr="000B6533" w:rsidRDefault="00656ACA" w:rsidP="006269BC">
            <w:pPr>
              <w:suppressAutoHyphens/>
              <w:snapToGrid w:val="0"/>
              <w:spacing w:line="100" w:lineRule="atLeast"/>
              <w:jc w:val="center"/>
              <w:rPr>
                <w:rFonts w:ascii="Times New Roman" w:eastAsia="TimesNewRomanPSMT" w:hAnsi="Times New Roman"/>
                <w:color w:val="000000"/>
                <w:kern w:val="2"/>
                <w:sz w:val="24"/>
                <w:szCs w:val="24"/>
                <w:lang w:val="sr-Cyrl-RS" w:eastAsia="ar-SA"/>
              </w:rPr>
            </w:pPr>
            <w:r w:rsidRPr="000B6533">
              <w:rPr>
                <w:rFonts w:ascii="Times New Roman" w:eastAsia="TimesNewRomanPSMT" w:hAnsi="Times New Roman"/>
                <w:color w:val="000000"/>
                <w:kern w:val="2"/>
                <w:sz w:val="24"/>
                <w:szCs w:val="24"/>
                <w:lang w:val="sr-Cyrl-RS" w:eastAsia="ar-SA"/>
              </w:rPr>
              <w:t>3</w:t>
            </w:r>
          </w:p>
        </w:tc>
        <w:tc>
          <w:tcPr>
            <w:tcW w:w="6118" w:type="dxa"/>
            <w:tcBorders>
              <w:top w:val="single" w:sz="4" w:space="0" w:color="000000"/>
              <w:left w:val="single" w:sz="4" w:space="0" w:color="000000"/>
              <w:bottom w:val="single" w:sz="4" w:space="0" w:color="000000"/>
              <w:right w:val="nil"/>
            </w:tcBorders>
            <w:hideMark/>
          </w:tcPr>
          <w:p w14:paraId="1ACBBB98" w14:textId="77777777" w:rsidR="006269BC" w:rsidRPr="000B6533" w:rsidRDefault="006269BC" w:rsidP="006269BC">
            <w:pPr>
              <w:suppressAutoHyphens/>
              <w:snapToGrid w:val="0"/>
              <w:spacing w:line="100" w:lineRule="atLeast"/>
              <w:rPr>
                <w:rFonts w:ascii="Times New Roman" w:eastAsia="TimesNewRomanPSMT" w:hAnsi="Times New Roman"/>
                <w:kern w:val="2"/>
                <w:sz w:val="24"/>
                <w:szCs w:val="24"/>
                <w:lang w:val="sr-Cyrl-RS" w:eastAsia="ar-SA"/>
              </w:rPr>
            </w:pPr>
            <w:r w:rsidRPr="000B6533">
              <w:rPr>
                <w:rFonts w:ascii="Times New Roman" w:eastAsia="TimesNewRomanPSMT" w:hAnsi="Times New Roman"/>
                <w:kern w:val="2"/>
                <w:sz w:val="24"/>
                <w:szCs w:val="24"/>
                <w:lang w:val="sr-Cyrl-RS" w:eastAsia="ar-SA"/>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14:paraId="14E87C48" w14:textId="0C1BB037" w:rsidR="006269BC" w:rsidRPr="000B6533" w:rsidRDefault="000B6533" w:rsidP="006269BC">
            <w:pPr>
              <w:suppressAutoHyphens/>
              <w:snapToGrid w:val="0"/>
              <w:spacing w:line="100" w:lineRule="atLeast"/>
              <w:jc w:val="center"/>
              <w:rPr>
                <w:rFonts w:ascii="Times New Roman" w:eastAsia="TimesNewRomanPSMT" w:hAnsi="Times New Roman"/>
                <w:kern w:val="2"/>
                <w:sz w:val="24"/>
                <w:szCs w:val="24"/>
                <w:lang w:val="sr-Cyrl-RS" w:eastAsia="ar-SA"/>
              </w:rPr>
            </w:pPr>
            <w:r>
              <w:rPr>
                <w:rFonts w:ascii="Times New Roman" w:eastAsia="TimesNewRomanPSMT" w:hAnsi="Times New Roman"/>
                <w:kern w:val="2"/>
                <w:sz w:val="24"/>
                <w:szCs w:val="24"/>
                <w:lang w:val="sr-Cyrl-RS" w:eastAsia="ar-SA"/>
              </w:rPr>
              <w:t>7</w:t>
            </w:r>
          </w:p>
        </w:tc>
      </w:tr>
      <w:tr w:rsidR="006269BC" w:rsidRPr="000B6533" w14:paraId="1231660E" w14:textId="77777777" w:rsidTr="00C9082C">
        <w:trPr>
          <w:trHeight w:val="413"/>
        </w:trPr>
        <w:tc>
          <w:tcPr>
            <w:tcW w:w="1562" w:type="dxa"/>
            <w:tcBorders>
              <w:top w:val="single" w:sz="4" w:space="0" w:color="000000"/>
              <w:left w:val="single" w:sz="4" w:space="0" w:color="000000"/>
              <w:bottom w:val="single" w:sz="4" w:space="0" w:color="000000"/>
              <w:right w:val="nil"/>
            </w:tcBorders>
          </w:tcPr>
          <w:p w14:paraId="005C8885" w14:textId="7E26C4FB" w:rsidR="006269BC" w:rsidRPr="000B6533" w:rsidRDefault="00656ACA" w:rsidP="006269BC">
            <w:pPr>
              <w:suppressAutoHyphens/>
              <w:snapToGrid w:val="0"/>
              <w:spacing w:line="100" w:lineRule="atLeast"/>
              <w:jc w:val="center"/>
              <w:rPr>
                <w:rFonts w:ascii="Times New Roman" w:eastAsia="TimesNewRomanPSMT" w:hAnsi="Times New Roman"/>
                <w:color w:val="000000"/>
                <w:kern w:val="2"/>
                <w:sz w:val="24"/>
                <w:szCs w:val="24"/>
                <w:lang w:val="sr-Cyrl-RS" w:eastAsia="ar-SA"/>
              </w:rPr>
            </w:pPr>
            <w:r w:rsidRPr="000B6533">
              <w:rPr>
                <w:rFonts w:ascii="Times New Roman" w:eastAsia="TimesNewRomanPSMT" w:hAnsi="Times New Roman"/>
                <w:color w:val="000000"/>
                <w:kern w:val="2"/>
                <w:sz w:val="24"/>
                <w:szCs w:val="24"/>
                <w:lang w:val="sr-Cyrl-RS" w:eastAsia="ar-SA"/>
              </w:rPr>
              <w:t>4</w:t>
            </w:r>
          </w:p>
        </w:tc>
        <w:tc>
          <w:tcPr>
            <w:tcW w:w="6118" w:type="dxa"/>
            <w:tcBorders>
              <w:top w:val="single" w:sz="4" w:space="0" w:color="000000"/>
              <w:left w:val="single" w:sz="4" w:space="0" w:color="000000"/>
              <w:bottom w:val="single" w:sz="4" w:space="0" w:color="000000"/>
              <w:right w:val="nil"/>
            </w:tcBorders>
            <w:hideMark/>
          </w:tcPr>
          <w:p w14:paraId="78EE0E5C" w14:textId="5DFAEB6E" w:rsidR="006269BC" w:rsidRPr="000B6533" w:rsidRDefault="00656ACA" w:rsidP="006269BC">
            <w:pPr>
              <w:suppressAutoHyphens/>
              <w:snapToGrid w:val="0"/>
              <w:spacing w:line="100" w:lineRule="atLeast"/>
              <w:rPr>
                <w:rFonts w:ascii="Times New Roman" w:eastAsia="TimesNewRomanPSMT" w:hAnsi="Times New Roman"/>
                <w:kern w:val="2"/>
                <w:sz w:val="24"/>
                <w:szCs w:val="24"/>
                <w:lang w:val="sr-Cyrl-RS" w:eastAsia="ar-SA"/>
              </w:rPr>
            </w:pPr>
            <w:r w:rsidRPr="000B6533">
              <w:rPr>
                <w:rFonts w:ascii="Times New Roman" w:eastAsia="TimesNewRomanPSMT" w:hAnsi="Times New Roman"/>
                <w:kern w:val="2"/>
                <w:sz w:val="24"/>
                <w:szCs w:val="24"/>
                <w:lang w:val="sr-Cyrl-RS"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14:paraId="5FA9DA87" w14:textId="0614FC00" w:rsidR="006269BC" w:rsidRPr="000B6533" w:rsidRDefault="000B6533" w:rsidP="006269BC">
            <w:pPr>
              <w:suppressAutoHyphens/>
              <w:snapToGrid w:val="0"/>
              <w:spacing w:line="100" w:lineRule="atLeast"/>
              <w:jc w:val="center"/>
              <w:rPr>
                <w:rFonts w:ascii="Times New Roman" w:eastAsia="TimesNewRomanPSMT" w:hAnsi="Times New Roman"/>
                <w:kern w:val="2"/>
                <w:sz w:val="24"/>
                <w:szCs w:val="24"/>
                <w:lang w:val="sr-Cyrl-RS" w:eastAsia="ar-SA"/>
              </w:rPr>
            </w:pPr>
            <w:r>
              <w:rPr>
                <w:rFonts w:ascii="Times New Roman" w:eastAsia="TimesNewRomanPSMT" w:hAnsi="Times New Roman"/>
                <w:kern w:val="2"/>
                <w:sz w:val="24"/>
                <w:szCs w:val="24"/>
                <w:lang w:val="sr-Cyrl-RS" w:eastAsia="ar-SA"/>
              </w:rPr>
              <w:t>7</w:t>
            </w:r>
          </w:p>
        </w:tc>
      </w:tr>
      <w:tr w:rsidR="006269BC" w:rsidRPr="000B6533" w14:paraId="10B214B6" w14:textId="77777777" w:rsidTr="00C9082C">
        <w:trPr>
          <w:trHeight w:val="413"/>
        </w:trPr>
        <w:tc>
          <w:tcPr>
            <w:tcW w:w="1562" w:type="dxa"/>
            <w:tcBorders>
              <w:top w:val="single" w:sz="4" w:space="0" w:color="000000"/>
              <w:left w:val="single" w:sz="4" w:space="0" w:color="000000"/>
              <w:bottom w:val="single" w:sz="4" w:space="0" w:color="000000"/>
              <w:right w:val="nil"/>
            </w:tcBorders>
          </w:tcPr>
          <w:p w14:paraId="0C24E7FA" w14:textId="21C8F03D" w:rsidR="006269BC" w:rsidRPr="000B6533" w:rsidRDefault="00656ACA" w:rsidP="006269BC">
            <w:pPr>
              <w:suppressAutoHyphens/>
              <w:snapToGrid w:val="0"/>
              <w:spacing w:line="100" w:lineRule="atLeast"/>
              <w:jc w:val="center"/>
              <w:rPr>
                <w:rFonts w:ascii="Times New Roman" w:eastAsia="TimesNewRomanPSMT" w:hAnsi="Times New Roman"/>
                <w:color w:val="000000"/>
                <w:kern w:val="2"/>
                <w:sz w:val="24"/>
                <w:szCs w:val="24"/>
                <w:lang w:val="sr-Cyrl-RS" w:eastAsia="ar-SA"/>
              </w:rPr>
            </w:pPr>
            <w:r w:rsidRPr="000B6533">
              <w:rPr>
                <w:rFonts w:ascii="Times New Roman" w:eastAsia="TimesNewRomanPSMT" w:hAnsi="Times New Roman"/>
                <w:color w:val="000000"/>
                <w:kern w:val="2"/>
                <w:sz w:val="24"/>
                <w:szCs w:val="24"/>
                <w:lang w:val="sr-Cyrl-RS" w:eastAsia="ar-SA"/>
              </w:rPr>
              <w:t>5</w:t>
            </w:r>
          </w:p>
        </w:tc>
        <w:tc>
          <w:tcPr>
            <w:tcW w:w="6118" w:type="dxa"/>
            <w:tcBorders>
              <w:top w:val="single" w:sz="4" w:space="0" w:color="000000"/>
              <w:left w:val="single" w:sz="4" w:space="0" w:color="000000"/>
              <w:bottom w:val="single" w:sz="4" w:space="0" w:color="000000"/>
              <w:right w:val="nil"/>
            </w:tcBorders>
            <w:hideMark/>
          </w:tcPr>
          <w:p w14:paraId="7EE420D5" w14:textId="7B4CD149" w:rsidR="00656ACA" w:rsidRPr="000B6533" w:rsidRDefault="00656ACA" w:rsidP="006269BC">
            <w:pPr>
              <w:suppressAutoHyphens/>
              <w:snapToGrid w:val="0"/>
              <w:spacing w:line="100" w:lineRule="atLeast"/>
              <w:rPr>
                <w:rFonts w:ascii="Times New Roman" w:eastAsia="TimesNewRomanPSMT" w:hAnsi="Times New Roman"/>
                <w:kern w:val="2"/>
                <w:sz w:val="24"/>
                <w:szCs w:val="24"/>
                <w:lang w:val="sr-Cyrl-RS" w:eastAsia="ar-SA"/>
              </w:rPr>
            </w:pPr>
            <w:r w:rsidRPr="000B6533">
              <w:rPr>
                <w:rFonts w:ascii="Times New Roman" w:eastAsia="TimesNewRomanPSMT" w:hAnsi="Times New Roman"/>
                <w:kern w:val="2"/>
                <w:sz w:val="24"/>
                <w:szCs w:val="24"/>
                <w:lang w:val="sr-Cyrl-RS" w:eastAsia="ar-SA"/>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14:paraId="10CC825E" w14:textId="0D4B1CAC" w:rsidR="006269BC" w:rsidRPr="000B6533" w:rsidRDefault="000B6533" w:rsidP="000B6533">
            <w:pPr>
              <w:suppressAutoHyphens/>
              <w:snapToGrid w:val="0"/>
              <w:spacing w:line="100" w:lineRule="atLeast"/>
              <w:jc w:val="center"/>
              <w:rPr>
                <w:rFonts w:ascii="Times New Roman" w:eastAsia="TimesNewRomanPSMT" w:hAnsi="Times New Roman"/>
                <w:kern w:val="2"/>
                <w:sz w:val="24"/>
                <w:szCs w:val="24"/>
                <w:lang w:val="sr-Cyrl-RS" w:eastAsia="ar-SA"/>
              </w:rPr>
            </w:pPr>
            <w:r>
              <w:rPr>
                <w:rFonts w:ascii="Times New Roman" w:eastAsia="TimesNewRomanPSMT" w:hAnsi="Times New Roman"/>
                <w:kern w:val="2"/>
                <w:sz w:val="24"/>
                <w:szCs w:val="24"/>
                <w:lang w:val="sr-Cyrl-RS" w:eastAsia="ar-SA"/>
              </w:rPr>
              <w:t>18</w:t>
            </w:r>
          </w:p>
        </w:tc>
      </w:tr>
      <w:tr w:rsidR="006269BC" w:rsidRPr="000B6533" w14:paraId="0C5E7475" w14:textId="77777777" w:rsidTr="00C9082C">
        <w:trPr>
          <w:trHeight w:val="413"/>
        </w:trPr>
        <w:tc>
          <w:tcPr>
            <w:tcW w:w="1562" w:type="dxa"/>
            <w:tcBorders>
              <w:top w:val="single" w:sz="4" w:space="0" w:color="000000"/>
              <w:left w:val="single" w:sz="4" w:space="0" w:color="000000"/>
              <w:bottom w:val="single" w:sz="4" w:space="0" w:color="000000"/>
              <w:right w:val="nil"/>
            </w:tcBorders>
          </w:tcPr>
          <w:p w14:paraId="1AD14550" w14:textId="34B51C51" w:rsidR="006269BC" w:rsidRPr="000B6533" w:rsidRDefault="00656ACA" w:rsidP="006269BC">
            <w:pPr>
              <w:suppressAutoHyphens/>
              <w:snapToGrid w:val="0"/>
              <w:spacing w:line="100" w:lineRule="atLeast"/>
              <w:jc w:val="center"/>
              <w:rPr>
                <w:rFonts w:ascii="Times New Roman" w:eastAsia="TimesNewRomanPSMT" w:hAnsi="Times New Roman"/>
                <w:color w:val="000000"/>
                <w:kern w:val="2"/>
                <w:sz w:val="24"/>
                <w:szCs w:val="24"/>
                <w:lang w:val="sr-Cyrl-RS" w:eastAsia="ar-SA"/>
              </w:rPr>
            </w:pPr>
            <w:r w:rsidRPr="000B6533">
              <w:rPr>
                <w:rFonts w:ascii="Times New Roman" w:eastAsia="TimesNewRomanPSMT" w:hAnsi="Times New Roman"/>
                <w:color w:val="000000"/>
                <w:kern w:val="2"/>
                <w:sz w:val="24"/>
                <w:szCs w:val="24"/>
                <w:lang w:val="sr-Cyrl-RS" w:eastAsia="ar-SA"/>
              </w:rPr>
              <w:t>6</w:t>
            </w:r>
          </w:p>
        </w:tc>
        <w:tc>
          <w:tcPr>
            <w:tcW w:w="6118" w:type="dxa"/>
            <w:tcBorders>
              <w:top w:val="single" w:sz="4" w:space="0" w:color="000000"/>
              <w:left w:val="single" w:sz="4" w:space="0" w:color="000000"/>
              <w:bottom w:val="single" w:sz="4" w:space="0" w:color="000000"/>
              <w:right w:val="nil"/>
            </w:tcBorders>
            <w:hideMark/>
          </w:tcPr>
          <w:p w14:paraId="212EF710" w14:textId="77777777" w:rsidR="00656ACA" w:rsidRPr="000B6533" w:rsidRDefault="00656ACA" w:rsidP="00656ACA">
            <w:pPr>
              <w:suppressAutoHyphens/>
              <w:snapToGrid w:val="0"/>
              <w:spacing w:line="100" w:lineRule="atLeast"/>
              <w:rPr>
                <w:rFonts w:ascii="Times New Roman" w:eastAsia="TimesNewRomanPSMT" w:hAnsi="Times New Roman"/>
                <w:kern w:val="2"/>
                <w:sz w:val="24"/>
                <w:szCs w:val="24"/>
                <w:lang w:val="sr-Cyrl-RS" w:eastAsia="ar-SA"/>
              </w:rPr>
            </w:pPr>
            <w:r w:rsidRPr="000B6533">
              <w:rPr>
                <w:rFonts w:ascii="Times New Roman" w:eastAsia="TimesNewRomanPSMT" w:hAnsi="Times New Roman"/>
                <w:kern w:val="2"/>
                <w:sz w:val="24"/>
                <w:szCs w:val="24"/>
                <w:lang w:val="sr-Cyrl-RS" w:eastAsia="ar-SA"/>
              </w:rPr>
              <w:t>Модел уговора</w:t>
            </w:r>
          </w:p>
          <w:p w14:paraId="695CD491" w14:textId="7ED21EF7" w:rsidR="006269BC" w:rsidRPr="000B6533" w:rsidRDefault="006269BC" w:rsidP="006269BC">
            <w:pPr>
              <w:suppressAutoHyphens/>
              <w:snapToGrid w:val="0"/>
              <w:spacing w:line="100" w:lineRule="atLeast"/>
              <w:rPr>
                <w:rFonts w:ascii="Times New Roman" w:eastAsia="TimesNewRomanPSMT" w:hAnsi="Times New Roman"/>
                <w:kern w:val="2"/>
                <w:sz w:val="24"/>
                <w:szCs w:val="24"/>
                <w:lang w:val="sr-Cyrl-RS" w:eastAsia="ar-SA"/>
              </w:rPr>
            </w:pPr>
          </w:p>
        </w:tc>
        <w:tc>
          <w:tcPr>
            <w:tcW w:w="1620" w:type="dxa"/>
            <w:tcBorders>
              <w:top w:val="single" w:sz="4" w:space="0" w:color="000000"/>
              <w:left w:val="single" w:sz="4" w:space="0" w:color="000000"/>
              <w:bottom w:val="single" w:sz="4" w:space="0" w:color="000000"/>
              <w:right w:val="single" w:sz="4" w:space="0" w:color="000000"/>
            </w:tcBorders>
          </w:tcPr>
          <w:p w14:paraId="2953BBF5" w14:textId="6F136715" w:rsidR="006269BC" w:rsidRPr="000B6533" w:rsidRDefault="000B6533" w:rsidP="000B6533">
            <w:pPr>
              <w:suppressAutoHyphens/>
              <w:snapToGrid w:val="0"/>
              <w:spacing w:line="100" w:lineRule="atLeast"/>
              <w:jc w:val="center"/>
              <w:rPr>
                <w:rFonts w:ascii="Times New Roman" w:eastAsia="TimesNewRomanPSMT" w:hAnsi="Times New Roman"/>
                <w:kern w:val="2"/>
                <w:sz w:val="24"/>
                <w:szCs w:val="24"/>
                <w:lang w:val="sr-Cyrl-RS" w:eastAsia="ar-SA"/>
              </w:rPr>
            </w:pPr>
            <w:r>
              <w:rPr>
                <w:rFonts w:ascii="Times New Roman" w:eastAsia="TimesNewRomanPSMT" w:hAnsi="Times New Roman"/>
                <w:kern w:val="2"/>
                <w:sz w:val="24"/>
                <w:szCs w:val="24"/>
                <w:lang w:val="sr-Cyrl-RS" w:eastAsia="ar-SA"/>
              </w:rPr>
              <w:t>24</w:t>
            </w:r>
          </w:p>
        </w:tc>
      </w:tr>
      <w:tr w:rsidR="00C9082C" w:rsidRPr="000B6533" w14:paraId="734B9617" w14:textId="77777777" w:rsidTr="00C9082C">
        <w:tc>
          <w:tcPr>
            <w:tcW w:w="1562" w:type="dxa"/>
            <w:tcBorders>
              <w:top w:val="single" w:sz="4" w:space="0" w:color="000000"/>
              <w:left w:val="single" w:sz="4" w:space="0" w:color="000000"/>
              <w:bottom w:val="single" w:sz="4" w:space="0" w:color="000000"/>
              <w:right w:val="nil"/>
            </w:tcBorders>
          </w:tcPr>
          <w:p w14:paraId="17489A00" w14:textId="230C2632" w:rsidR="00C9082C" w:rsidRPr="000B6533" w:rsidRDefault="00656ACA" w:rsidP="00664715">
            <w:pPr>
              <w:suppressAutoHyphens/>
              <w:snapToGrid w:val="0"/>
              <w:spacing w:line="100" w:lineRule="atLeast"/>
              <w:jc w:val="center"/>
              <w:rPr>
                <w:rFonts w:ascii="Times New Roman" w:eastAsia="TimesNewRomanPSMT" w:hAnsi="Times New Roman"/>
                <w:color w:val="000000"/>
                <w:kern w:val="2"/>
                <w:sz w:val="24"/>
                <w:szCs w:val="24"/>
                <w:lang w:val="sr-Cyrl-RS" w:eastAsia="ar-SA"/>
              </w:rPr>
            </w:pPr>
            <w:r w:rsidRPr="000B6533">
              <w:rPr>
                <w:rFonts w:ascii="Times New Roman" w:eastAsia="TimesNewRomanPSMT" w:hAnsi="Times New Roman"/>
                <w:color w:val="000000"/>
                <w:kern w:val="2"/>
                <w:sz w:val="24"/>
                <w:szCs w:val="24"/>
                <w:lang w:val="sr-Cyrl-RS" w:eastAsia="ar-SA"/>
              </w:rPr>
              <w:t>7</w:t>
            </w:r>
          </w:p>
        </w:tc>
        <w:tc>
          <w:tcPr>
            <w:tcW w:w="6118" w:type="dxa"/>
            <w:tcBorders>
              <w:top w:val="single" w:sz="4" w:space="0" w:color="000000"/>
              <w:left w:val="single" w:sz="4" w:space="0" w:color="000000"/>
              <w:bottom w:val="single" w:sz="4" w:space="0" w:color="000000"/>
              <w:right w:val="nil"/>
            </w:tcBorders>
            <w:hideMark/>
          </w:tcPr>
          <w:p w14:paraId="5748B2E3" w14:textId="42F38CAF" w:rsidR="00C9082C" w:rsidRPr="000B6533" w:rsidRDefault="00B771B9" w:rsidP="00664715">
            <w:pPr>
              <w:suppressAutoHyphens/>
              <w:snapToGrid w:val="0"/>
              <w:spacing w:line="100" w:lineRule="atLeast"/>
              <w:rPr>
                <w:rFonts w:ascii="Times New Roman" w:eastAsia="TimesNewRomanPSMT" w:hAnsi="Times New Roman"/>
                <w:kern w:val="2"/>
                <w:sz w:val="24"/>
                <w:szCs w:val="24"/>
                <w:lang w:val="sr-Latn-RS" w:eastAsia="ar-SA"/>
              </w:rPr>
            </w:pPr>
            <w:r>
              <w:rPr>
                <w:rFonts w:ascii="Times New Roman" w:eastAsia="TimesNewRomanPSMT" w:hAnsi="Times New Roman"/>
                <w:kern w:val="2"/>
                <w:sz w:val="24"/>
                <w:szCs w:val="24"/>
                <w:lang w:val="sr-Cyrl-RS" w:eastAsia="ar-SA"/>
              </w:rPr>
              <w:t>Предмер и предрачун радова</w:t>
            </w:r>
            <w:r w:rsidR="00C9082C" w:rsidRPr="000B6533">
              <w:rPr>
                <w:rFonts w:ascii="Times New Roman" w:eastAsia="TimesNewRomanPSMT" w:hAnsi="Times New Roman"/>
                <w:kern w:val="2"/>
                <w:sz w:val="24"/>
                <w:szCs w:val="24"/>
                <w:lang w:val="sr-Cyrl-RS" w:eastAsia="ar-SA"/>
              </w:rPr>
              <w:t xml:space="preserve">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C9082C" w:rsidRPr="000B6533">
              <w:rPr>
                <w:rFonts w:ascii="Times New Roman" w:eastAsia="TimesNewRomanPSMT" w:hAnsi="Times New Roman"/>
                <w:kern w:val="2"/>
                <w:sz w:val="24"/>
                <w:szCs w:val="24"/>
                <w:lang w:eastAsia="ar-SA"/>
              </w:rPr>
              <w:t>o</w:t>
            </w:r>
            <w:r w:rsidR="00C9082C" w:rsidRPr="000B6533">
              <w:rPr>
                <w:rFonts w:ascii="Times New Roman" w:eastAsia="TimesNewRomanPSMT" w:hAnsi="Times New Roman"/>
                <w:kern w:val="2"/>
                <w:sz w:val="24"/>
                <w:szCs w:val="24"/>
                <w:lang w:val="sr-Cyrl-RS" w:eastAsia="ar-SA"/>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14:paraId="1B0393D8" w14:textId="7EB5FE81" w:rsidR="00C9082C" w:rsidRPr="000B6533" w:rsidRDefault="000B6533" w:rsidP="000B6533">
            <w:pPr>
              <w:suppressAutoHyphens/>
              <w:snapToGrid w:val="0"/>
              <w:spacing w:line="100" w:lineRule="atLeast"/>
              <w:jc w:val="center"/>
              <w:rPr>
                <w:rFonts w:ascii="Times New Roman" w:eastAsia="TimesNewRomanPSMT" w:hAnsi="Times New Roman"/>
                <w:kern w:val="2"/>
                <w:sz w:val="24"/>
                <w:szCs w:val="24"/>
                <w:lang w:val="sr-Cyrl-RS" w:eastAsia="ar-SA"/>
              </w:rPr>
            </w:pPr>
            <w:r>
              <w:rPr>
                <w:rFonts w:ascii="Times New Roman" w:eastAsia="TimesNewRomanPSMT" w:hAnsi="Times New Roman"/>
                <w:kern w:val="2"/>
                <w:sz w:val="24"/>
                <w:szCs w:val="24"/>
                <w:lang w:val="sr-Cyrl-RS" w:eastAsia="ar-SA"/>
              </w:rPr>
              <w:t>35</w:t>
            </w:r>
          </w:p>
        </w:tc>
      </w:tr>
    </w:tbl>
    <w:p w14:paraId="1EA666CD" w14:textId="77777777" w:rsidR="006269BC" w:rsidRPr="000B6533" w:rsidRDefault="006269BC" w:rsidP="006269BC">
      <w:pPr>
        <w:suppressAutoHyphens/>
        <w:spacing w:line="100" w:lineRule="atLeast"/>
        <w:rPr>
          <w:rFonts w:ascii="Times New Roman" w:eastAsia="Arial Unicode MS" w:hAnsi="Times New Roman"/>
          <w:color w:val="000000"/>
          <w:kern w:val="2"/>
          <w:sz w:val="24"/>
          <w:szCs w:val="24"/>
          <w:lang w:val="sr-Latn-RS" w:eastAsia="ar-SA"/>
        </w:rPr>
      </w:pPr>
    </w:p>
    <w:p w14:paraId="70C28616" w14:textId="77777777" w:rsidR="006269BC" w:rsidRPr="000B6533" w:rsidRDefault="006269BC" w:rsidP="006269BC">
      <w:pPr>
        <w:suppressAutoHyphens/>
        <w:spacing w:line="100" w:lineRule="atLeast"/>
        <w:rPr>
          <w:rFonts w:ascii="Times New Roman" w:eastAsia="Arial Unicode MS" w:hAnsi="Times New Roman"/>
          <w:color w:val="000000"/>
          <w:kern w:val="2"/>
          <w:sz w:val="24"/>
          <w:szCs w:val="24"/>
          <w:lang w:val="sr-Latn-RS" w:eastAsia="ar-SA"/>
        </w:rPr>
      </w:pPr>
    </w:p>
    <w:p w14:paraId="7B8F7D12" w14:textId="77777777" w:rsidR="000B6533" w:rsidRDefault="000B6533" w:rsidP="00641E24">
      <w:pPr>
        <w:tabs>
          <w:tab w:val="left" w:pos="3630"/>
        </w:tabs>
        <w:jc w:val="center"/>
        <w:rPr>
          <w:rFonts w:ascii="Times New Roman" w:hAnsi="Times New Roman"/>
          <w:b/>
          <w:sz w:val="24"/>
          <w:szCs w:val="24"/>
          <w:lang w:val="sr-Cyrl-RS"/>
        </w:rPr>
      </w:pPr>
    </w:p>
    <w:p w14:paraId="4ABE234F" w14:textId="77777777" w:rsidR="000B6533" w:rsidRDefault="000B6533" w:rsidP="00641E24">
      <w:pPr>
        <w:tabs>
          <w:tab w:val="left" w:pos="3630"/>
        </w:tabs>
        <w:jc w:val="center"/>
        <w:rPr>
          <w:rFonts w:ascii="Times New Roman" w:hAnsi="Times New Roman"/>
          <w:b/>
          <w:sz w:val="24"/>
          <w:szCs w:val="24"/>
          <w:lang w:val="sr-Cyrl-RS"/>
        </w:rPr>
      </w:pPr>
    </w:p>
    <w:p w14:paraId="7B5D6CA1" w14:textId="77777777" w:rsidR="000B6533" w:rsidRDefault="000B6533" w:rsidP="00641E24">
      <w:pPr>
        <w:tabs>
          <w:tab w:val="left" w:pos="3630"/>
        </w:tabs>
        <w:jc w:val="center"/>
        <w:rPr>
          <w:rFonts w:ascii="Times New Roman" w:hAnsi="Times New Roman"/>
          <w:b/>
          <w:sz w:val="24"/>
          <w:szCs w:val="24"/>
          <w:lang w:val="sr-Cyrl-RS"/>
        </w:rPr>
      </w:pPr>
    </w:p>
    <w:p w14:paraId="4A1D6203" w14:textId="77777777" w:rsidR="000B6533" w:rsidRDefault="000B6533" w:rsidP="00641E24">
      <w:pPr>
        <w:tabs>
          <w:tab w:val="left" w:pos="3630"/>
        </w:tabs>
        <w:jc w:val="center"/>
        <w:rPr>
          <w:rFonts w:ascii="Times New Roman" w:hAnsi="Times New Roman"/>
          <w:b/>
          <w:sz w:val="24"/>
          <w:szCs w:val="24"/>
          <w:lang w:val="sr-Cyrl-RS"/>
        </w:rPr>
      </w:pPr>
    </w:p>
    <w:p w14:paraId="6445DAF0" w14:textId="77777777" w:rsidR="000B6533" w:rsidRDefault="000B6533" w:rsidP="00641E24">
      <w:pPr>
        <w:tabs>
          <w:tab w:val="left" w:pos="3630"/>
        </w:tabs>
        <w:jc w:val="center"/>
        <w:rPr>
          <w:rFonts w:ascii="Times New Roman" w:hAnsi="Times New Roman"/>
          <w:b/>
          <w:sz w:val="24"/>
          <w:szCs w:val="24"/>
          <w:lang w:val="sr-Cyrl-RS"/>
        </w:rPr>
      </w:pPr>
    </w:p>
    <w:p w14:paraId="66ED1ED3" w14:textId="77777777" w:rsidR="000B6533" w:rsidRDefault="000B6533" w:rsidP="00641E24">
      <w:pPr>
        <w:tabs>
          <w:tab w:val="left" w:pos="3630"/>
        </w:tabs>
        <w:jc w:val="center"/>
        <w:rPr>
          <w:rFonts w:ascii="Times New Roman" w:hAnsi="Times New Roman"/>
          <w:b/>
          <w:sz w:val="24"/>
          <w:szCs w:val="24"/>
          <w:lang w:val="sr-Cyrl-RS"/>
        </w:rPr>
      </w:pPr>
    </w:p>
    <w:p w14:paraId="31C4653C" w14:textId="77777777" w:rsidR="000B6533" w:rsidRDefault="000B6533" w:rsidP="00641E24">
      <w:pPr>
        <w:tabs>
          <w:tab w:val="left" w:pos="3630"/>
        </w:tabs>
        <w:jc w:val="center"/>
        <w:rPr>
          <w:rFonts w:ascii="Times New Roman" w:hAnsi="Times New Roman"/>
          <w:b/>
          <w:sz w:val="24"/>
          <w:szCs w:val="24"/>
          <w:lang w:val="sr-Cyrl-RS"/>
        </w:rPr>
      </w:pPr>
    </w:p>
    <w:p w14:paraId="566C8DCE" w14:textId="77777777" w:rsidR="000B6533" w:rsidRDefault="000B6533" w:rsidP="00641E24">
      <w:pPr>
        <w:tabs>
          <w:tab w:val="left" w:pos="3630"/>
        </w:tabs>
        <w:jc w:val="center"/>
        <w:rPr>
          <w:rFonts w:ascii="Times New Roman" w:hAnsi="Times New Roman"/>
          <w:b/>
          <w:sz w:val="24"/>
          <w:szCs w:val="24"/>
          <w:lang w:val="sr-Cyrl-RS"/>
        </w:rPr>
      </w:pPr>
    </w:p>
    <w:p w14:paraId="1D88FDF7" w14:textId="77777777" w:rsidR="000B6533" w:rsidRDefault="000B6533" w:rsidP="00641E24">
      <w:pPr>
        <w:tabs>
          <w:tab w:val="left" w:pos="3630"/>
        </w:tabs>
        <w:jc w:val="center"/>
        <w:rPr>
          <w:rFonts w:ascii="Times New Roman" w:hAnsi="Times New Roman"/>
          <w:b/>
          <w:sz w:val="24"/>
          <w:szCs w:val="24"/>
          <w:lang w:val="sr-Cyrl-RS"/>
        </w:rPr>
      </w:pPr>
    </w:p>
    <w:p w14:paraId="2B83B650" w14:textId="77777777" w:rsidR="000B6533" w:rsidRDefault="000B6533" w:rsidP="00641E24">
      <w:pPr>
        <w:tabs>
          <w:tab w:val="left" w:pos="3630"/>
        </w:tabs>
        <w:jc w:val="center"/>
        <w:rPr>
          <w:rFonts w:ascii="Times New Roman" w:hAnsi="Times New Roman"/>
          <w:b/>
          <w:sz w:val="24"/>
          <w:szCs w:val="24"/>
          <w:lang w:val="sr-Cyrl-RS"/>
        </w:rPr>
      </w:pPr>
    </w:p>
    <w:p w14:paraId="76F5DCC6" w14:textId="77777777" w:rsidR="000B6533" w:rsidRDefault="000B6533" w:rsidP="00641E24">
      <w:pPr>
        <w:tabs>
          <w:tab w:val="left" w:pos="3630"/>
        </w:tabs>
        <w:jc w:val="center"/>
        <w:rPr>
          <w:rFonts w:ascii="Times New Roman" w:hAnsi="Times New Roman"/>
          <w:b/>
          <w:sz w:val="24"/>
          <w:szCs w:val="24"/>
          <w:lang w:val="sr-Cyrl-RS"/>
        </w:rPr>
      </w:pPr>
    </w:p>
    <w:p w14:paraId="51237D3B" w14:textId="77777777" w:rsidR="000B6533" w:rsidRDefault="000B6533" w:rsidP="00641E24">
      <w:pPr>
        <w:tabs>
          <w:tab w:val="left" w:pos="3630"/>
        </w:tabs>
        <w:jc w:val="center"/>
        <w:rPr>
          <w:rFonts w:ascii="Times New Roman" w:hAnsi="Times New Roman"/>
          <w:b/>
          <w:sz w:val="24"/>
          <w:szCs w:val="24"/>
          <w:lang w:val="sr-Cyrl-RS"/>
        </w:rPr>
      </w:pPr>
    </w:p>
    <w:p w14:paraId="59883073" w14:textId="77777777" w:rsidR="000B6533" w:rsidRDefault="000B6533" w:rsidP="00641E24">
      <w:pPr>
        <w:tabs>
          <w:tab w:val="left" w:pos="3630"/>
        </w:tabs>
        <w:jc w:val="center"/>
        <w:rPr>
          <w:rFonts w:ascii="Times New Roman" w:hAnsi="Times New Roman"/>
          <w:b/>
          <w:sz w:val="24"/>
          <w:szCs w:val="24"/>
          <w:lang w:val="sr-Cyrl-RS"/>
        </w:rPr>
      </w:pPr>
    </w:p>
    <w:p w14:paraId="0B790C1F" w14:textId="77777777" w:rsidR="000B6533" w:rsidRPr="000B6533" w:rsidRDefault="000B6533" w:rsidP="00641E24">
      <w:pPr>
        <w:tabs>
          <w:tab w:val="left" w:pos="3630"/>
        </w:tabs>
        <w:jc w:val="center"/>
        <w:rPr>
          <w:rFonts w:ascii="Times New Roman" w:hAnsi="Times New Roman"/>
          <w:b/>
          <w:sz w:val="24"/>
          <w:szCs w:val="24"/>
          <w:lang w:val="sr-Cyrl-RS"/>
        </w:rPr>
      </w:pPr>
    </w:p>
    <w:p w14:paraId="2495BC45" w14:textId="77777777" w:rsidR="00E24509" w:rsidRPr="006269BC" w:rsidRDefault="00E24509" w:rsidP="006269BC">
      <w:pPr>
        <w:pStyle w:val="Heading1"/>
        <w:rPr>
          <w:sz w:val="24"/>
          <w:szCs w:val="24"/>
          <w:lang w:val="sr-Cyrl-CS"/>
        </w:rPr>
      </w:pPr>
      <w:bookmarkStart w:id="2" w:name="_Ref353543025"/>
      <w:r w:rsidRPr="006269BC">
        <w:rPr>
          <w:sz w:val="24"/>
          <w:szCs w:val="24"/>
        </w:rPr>
        <w:lastRenderedPageBreak/>
        <w:t>OПШТИ ПОДАЦИ О ЈАВНОЈ НАБАВЦИ</w:t>
      </w:r>
      <w:bookmarkEnd w:id="2"/>
    </w:p>
    <w:p w14:paraId="1F646588" w14:textId="77777777" w:rsidR="00E24509" w:rsidRDefault="00E24509" w:rsidP="00B843AE">
      <w:pPr>
        <w:pStyle w:val="Heading2"/>
        <w:numPr>
          <w:ilvl w:val="1"/>
          <w:numId w:val="2"/>
        </w:numPr>
        <w:rPr>
          <w:sz w:val="24"/>
          <w:szCs w:val="24"/>
          <w:lang w:val="sr-Cyrl-CS"/>
        </w:rPr>
      </w:pPr>
      <w:bookmarkStart w:id="3" w:name="_Toc310328259"/>
      <w:r w:rsidRPr="006872EF">
        <w:rPr>
          <w:sz w:val="24"/>
          <w:szCs w:val="24"/>
        </w:rPr>
        <w:t>ПОДАЦИ О НАРУЧИОЦУ</w:t>
      </w:r>
      <w:bookmarkEnd w:id="3"/>
    </w:p>
    <w:p w14:paraId="70B3E4F3" w14:textId="155FC192" w:rsidR="008413B2" w:rsidRPr="00601F18" w:rsidRDefault="008413B2" w:rsidP="008413B2">
      <w:pPr>
        <w:spacing w:line="240" w:lineRule="atLeast"/>
        <w:rPr>
          <w:rFonts w:ascii="Times New Roman" w:hAnsi="Times New Roman"/>
          <w:lang w:val="ru-RU"/>
        </w:rPr>
      </w:pPr>
      <w:r w:rsidRPr="00601F18">
        <w:rPr>
          <w:rFonts w:ascii="Times New Roman" w:hAnsi="Times New Roman"/>
          <w:lang w:val="sr-Cyrl-CS"/>
        </w:rPr>
        <w:t xml:space="preserve">Наручилац је </w:t>
      </w:r>
      <w:r w:rsidR="000A69AA">
        <w:rPr>
          <w:rFonts w:ascii="Times New Roman" w:hAnsi="Times New Roman"/>
          <w:lang w:val="sr-Cyrl-CS"/>
        </w:rPr>
        <w:t>ЈКП „Паркинг сервис“ Лозница</w:t>
      </w:r>
      <w:r w:rsidRPr="00601F18">
        <w:rPr>
          <w:rFonts w:ascii="Times New Roman" w:hAnsi="Times New Roman"/>
          <w:lang w:val="sr-Cyrl-CS"/>
        </w:rPr>
        <w:t>-</w:t>
      </w:r>
      <w:r w:rsidRPr="00601F18">
        <w:rPr>
          <w:rFonts w:ascii="Times New Roman" w:hAnsi="Times New Roman"/>
          <w:lang w:val="sr-Cyrl-BA"/>
        </w:rPr>
        <w:t xml:space="preserve">ул. </w:t>
      </w:r>
      <w:r w:rsidR="00211F73">
        <w:rPr>
          <w:rFonts w:ascii="Times New Roman" w:hAnsi="Times New Roman"/>
          <w:lang w:val="sr-Cyrl-BA"/>
        </w:rPr>
        <w:t>Јована Цвијића бр. 20,</w:t>
      </w:r>
      <w:r w:rsidRPr="00601F18">
        <w:rPr>
          <w:rFonts w:ascii="Times New Roman" w:hAnsi="Times New Roman"/>
          <w:lang w:val="sr-Cyrl-BA"/>
        </w:rPr>
        <w:t xml:space="preserve"> Лозница</w:t>
      </w:r>
      <w:r w:rsidRPr="00601F18">
        <w:rPr>
          <w:rFonts w:ascii="Times New Roman" w:hAnsi="Times New Roman"/>
          <w:lang w:val="sr-Cyrl-CS"/>
        </w:rPr>
        <w:t xml:space="preserve"> </w:t>
      </w:r>
    </w:p>
    <w:p w14:paraId="42EF2CDE" w14:textId="39D8773D" w:rsidR="00602831" w:rsidRPr="004F601C" w:rsidRDefault="008413B2" w:rsidP="004F601C">
      <w:pPr>
        <w:spacing w:line="240" w:lineRule="atLeast"/>
        <w:rPr>
          <w:rFonts w:ascii="Times New Roman" w:hAnsi="Times New Roman"/>
          <w:lang w:val="sr-Cyrl-RS"/>
        </w:rPr>
      </w:pPr>
      <w:r w:rsidRPr="00601F18">
        <w:rPr>
          <w:rFonts w:ascii="Times New Roman" w:hAnsi="Times New Roman"/>
          <w:lang w:val="ru-RU"/>
        </w:rPr>
        <w:t xml:space="preserve">Интернет адреса наручиоца: </w:t>
      </w:r>
      <w:hyperlink r:id="rId9" w:history="1">
        <w:r w:rsidR="00211F73" w:rsidRPr="00AD09B3">
          <w:rPr>
            <w:rStyle w:val="Hyperlink"/>
            <w:rFonts w:ascii="Times New Roman" w:hAnsi="Times New Roman"/>
            <w:lang w:val="ru-RU"/>
          </w:rPr>
          <w:t>www.</w:t>
        </w:r>
        <w:r w:rsidR="00211F73" w:rsidRPr="00AD09B3">
          <w:rPr>
            <w:rStyle w:val="Hyperlink"/>
            <w:rFonts w:ascii="Times New Roman" w:hAnsi="Times New Roman"/>
            <w:lang w:val="sr-Latn-RS"/>
          </w:rPr>
          <w:t>parking</w:t>
        </w:r>
        <w:proofErr w:type="spellStart"/>
        <w:r w:rsidR="00211F73" w:rsidRPr="00AD09B3">
          <w:rPr>
            <w:rStyle w:val="Hyperlink"/>
            <w:rFonts w:ascii="Times New Roman" w:hAnsi="Times New Roman"/>
          </w:rPr>
          <w:t>loznica</w:t>
        </w:r>
        <w:proofErr w:type="spellEnd"/>
        <w:r w:rsidR="00211F73" w:rsidRPr="00AD09B3">
          <w:rPr>
            <w:rStyle w:val="Hyperlink"/>
            <w:rFonts w:ascii="Times New Roman" w:hAnsi="Times New Roman"/>
            <w:lang w:val="ru-RU"/>
          </w:rPr>
          <w:t>.rs</w:t>
        </w:r>
      </w:hyperlink>
      <w:r w:rsidR="00211F73">
        <w:rPr>
          <w:rStyle w:val="Hyperlink"/>
          <w:rFonts w:ascii="Times New Roman" w:hAnsi="Times New Roman"/>
          <w:lang w:val="sr-Latn-RS"/>
        </w:rPr>
        <w:t xml:space="preserve">, </w:t>
      </w:r>
      <w:r>
        <w:rPr>
          <w:rFonts w:ascii="Times New Roman" w:hAnsi="Times New Roman"/>
          <w:sz w:val="24"/>
          <w:szCs w:val="24"/>
          <w:lang w:val="sr-Cyrl-CS"/>
        </w:rPr>
        <w:t>ПИБ</w:t>
      </w:r>
      <w:r w:rsidR="00211F73">
        <w:rPr>
          <w:rFonts w:ascii="Times New Roman" w:hAnsi="Times New Roman"/>
          <w:sz w:val="24"/>
          <w:szCs w:val="24"/>
          <w:lang w:val="sr-Latn-RS"/>
        </w:rPr>
        <w:t>:</w:t>
      </w:r>
      <w:r>
        <w:rPr>
          <w:rFonts w:ascii="Times New Roman" w:hAnsi="Times New Roman"/>
          <w:sz w:val="24"/>
          <w:szCs w:val="24"/>
          <w:lang w:val="sr-Cyrl-CS"/>
        </w:rPr>
        <w:t>10</w:t>
      </w:r>
      <w:r w:rsidR="00211F73">
        <w:rPr>
          <w:rFonts w:ascii="Times New Roman" w:hAnsi="Times New Roman"/>
          <w:sz w:val="24"/>
          <w:szCs w:val="24"/>
          <w:lang w:val="sr-Cyrl-CS"/>
        </w:rPr>
        <w:t>6301675</w:t>
      </w:r>
      <w:r>
        <w:rPr>
          <w:rFonts w:ascii="Times New Roman" w:hAnsi="Times New Roman"/>
          <w:sz w:val="24"/>
          <w:szCs w:val="24"/>
          <w:lang w:val="sr-Cyrl-CS"/>
        </w:rPr>
        <w:t xml:space="preserve">, матични број </w:t>
      </w:r>
      <w:r w:rsidR="00211F73">
        <w:rPr>
          <w:rFonts w:ascii="Times New Roman" w:hAnsi="Times New Roman"/>
          <w:sz w:val="24"/>
          <w:szCs w:val="24"/>
          <w:lang w:val="sr-Cyrl-CS"/>
        </w:rPr>
        <w:t>20573872</w:t>
      </w:r>
      <w:r w:rsidR="00C050E2" w:rsidRPr="007D3FBB">
        <w:rPr>
          <w:rFonts w:ascii="Times New Roman" w:hAnsi="Times New Roman"/>
          <w:sz w:val="24"/>
          <w:szCs w:val="24"/>
          <w:lang w:val="sr-Cyrl-CS"/>
        </w:rPr>
        <w:t xml:space="preserve">, рачун </w:t>
      </w:r>
      <w:r w:rsidR="00830E0A">
        <w:rPr>
          <w:rFonts w:ascii="Times New Roman" w:hAnsi="Times New Roman"/>
          <w:sz w:val="24"/>
          <w:szCs w:val="24"/>
          <w:lang w:val="sr-Cyrl-CS"/>
        </w:rPr>
        <w:t xml:space="preserve">број </w:t>
      </w:r>
      <w:r w:rsidR="00211F73">
        <w:rPr>
          <w:rFonts w:ascii="Times New Roman" w:hAnsi="Times New Roman"/>
          <w:sz w:val="24"/>
          <w:szCs w:val="24"/>
          <w:lang w:val="sr-Cyrl-CS"/>
        </w:rPr>
        <w:t>275-0010226431645-34</w:t>
      </w:r>
      <w:r w:rsidR="00602831" w:rsidRPr="007D3FBB">
        <w:rPr>
          <w:rFonts w:ascii="Times New Roman" w:hAnsi="Times New Roman"/>
          <w:sz w:val="24"/>
          <w:szCs w:val="24"/>
          <w:lang w:val="sr-Cyrl-CS"/>
        </w:rPr>
        <w:t>(у даљем тексту: Наручилац)</w:t>
      </w:r>
      <w:r w:rsidR="00602831" w:rsidRPr="007D3FBB">
        <w:rPr>
          <w:rFonts w:ascii="Times New Roman" w:hAnsi="Times New Roman"/>
          <w:bCs/>
          <w:sz w:val="24"/>
          <w:szCs w:val="24"/>
          <w:lang w:val="sr-Cyrl-CS"/>
        </w:rPr>
        <w:t>.</w:t>
      </w:r>
    </w:p>
    <w:p w14:paraId="255D8ADD" w14:textId="00FEEDFA" w:rsidR="00E24509" w:rsidRPr="004F601C" w:rsidRDefault="00E24509" w:rsidP="00641E24">
      <w:pPr>
        <w:pStyle w:val="Heading2"/>
        <w:rPr>
          <w:sz w:val="24"/>
          <w:szCs w:val="24"/>
          <w:lang w:val="sr-Cyrl-CS"/>
        </w:rPr>
      </w:pPr>
      <w:bookmarkStart w:id="4" w:name="_Toc310328260"/>
      <w:r>
        <w:rPr>
          <w:sz w:val="24"/>
          <w:szCs w:val="24"/>
          <w:lang w:val="sr-Cyrl-CS"/>
        </w:rPr>
        <w:t>ВРСТА</w:t>
      </w:r>
      <w:r w:rsidRPr="006872EF">
        <w:rPr>
          <w:sz w:val="24"/>
          <w:szCs w:val="24"/>
          <w:lang w:val="sr-Cyrl-CS"/>
        </w:rPr>
        <w:t xml:space="preserve"> ПОСТУПКА ЈАВНЕ НАБАВКЕ</w:t>
      </w:r>
      <w:bookmarkEnd w:id="4"/>
    </w:p>
    <w:p w14:paraId="10A5042C" w14:textId="2FB7F1F4" w:rsidR="00E24509" w:rsidRDefault="00FD774B" w:rsidP="00641E24">
      <w:pPr>
        <w:ind w:firstLine="576"/>
        <w:rPr>
          <w:rFonts w:ascii="Times New Roman" w:hAnsi="Times New Roman"/>
          <w:sz w:val="24"/>
          <w:szCs w:val="24"/>
          <w:lang w:val="sr-Cyrl-CS"/>
        </w:rPr>
      </w:pPr>
      <w:r>
        <w:rPr>
          <w:rFonts w:ascii="Times New Roman" w:hAnsi="Times New Roman"/>
          <w:sz w:val="24"/>
          <w:szCs w:val="24"/>
          <w:lang w:val="sr-Cyrl-CS"/>
        </w:rPr>
        <w:t>Ј</w:t>
      </w:r>
      <w:r w:rsidR="00E24509" w:rsidRPr="002A7260">
        <w:rPr>
          <w:rFonts w:ascii="Times New Roman" w:hAnsi="Times New Roman"/>
          <w:sz w:val="24"/>
          <w:szCs w:val="24"/>
          <w:lang w:val="sr-Cyrl-CS"/>
        </w:rPr>
        <w:t xml:space="preserve">авна набавка </w:t>
      </w:r>
      <w:r w:rsidRPr="00416847">
        <w:rPr>
          <w:rFonts w:ascii="Times New Roman" w:hAnsi="Times New Roman"/>
          <w:sz w:val="24"/>
          <w:szCs w:val="24"/>
          <w:lang w:val="sr-Cyrl-CS"/>
        </w:rPr>
        <w:t xml:space="preserve">број </w:t>
      </w:r>
      <w:r w:rsidR="00A63624">
        <w:rPr>
          <w:rFonts w:ascii="Times New Roman" w:hAnsi="Times New Roman"/>
          <w:sz w:val="24"/>
          <w:szCs w:val="24"/>
        </w:rPr>
        <w:t>1</w:t>
      </w:r>
      <w:r w:rsidR="004152E8" w:rsidRPr="00416847">
        <w:rPr>
          <w:rFonts w:ascii="Times New Roman" w:hAnsi="Times New Roman"/>
          <w:sz w:val="24"/>
          <w:szCs w:val="24"/>
        </w:rPr>
        <w:t>/20</w:t>
      </w:r>
      <w:r w:rsidR="003833B5">
        <w:rPr>
          <w:rFonts w:ascii="Times New Roman" w:hAnsi="Times New Roman"/>
          <w:sz w:val="24"/>
          <w:szCs w:val="24"/>
          <w:lang w:val="sr-Cyrl-RS"/>
        </w:rPr>
        <w:t>20</w:t>
      </w:r>
      <w:r w:rsidRPr="00416847">
        <w:rPr>
          <w:rFonts w:ascii="Times New Roman" w:hAnsi="Times New Roman"/>
          <w:bCs/>
          <w:sz w:val="24"/>
          <w:szCs w:val="24"/>
          <w:lang w:val="sr-Cyrl-CS"/>
        </w:rPr>
        <w:t xml:space="preserve"> </w:t>
      </w:r>
      <w:r w:rsidR="00E24509" w:rsidRPr="00416847">
        <w:rPr>
          <w:rFonts w:ascii="Times New Roman" w:hAnsi="Times New Roman"/>
          <w:sz w:val="24"/>
          <w:szCs w:val="24"/>
          <w:lang w:val="sr-Cyrl-CS"/>
        </w:rPr>
        <w:t>спроводи</w:t>
      </w:r>
      <w:r w:rsidR="00E24509" w:rsidRPr="00587E6F">
        <w:rPr>
          <w:rFonts w:ascii="Times New Roman" w:hAnsi="Times New Roman"/>
          <w:sz w:val="24"/>
          <w:szCs w:val="24"/>
          <w:lang w:val="sr-Cyrl-CS"/>
        </w:rPr>
        <w:t xml:space="preserve"> </w:t>
      </w:r>
      <w:r w:rsidRPr="00587E6F">
        <w:rPr>
          <w:rFonts w:ascii="Times New Roman" w:hAnsi="Times New Roman"/>
          <w:sz w:val="24"/>
          <w:szCs w:val="24"/>
          <w:lang w:val="sr-Cyrl-CS"/>
        </w:rPr>
        <w:t xml:space="preserve">се </w:t>
      </w:r>
      <w:r w:rsidR="00E24509" w:rsidRPr="00587E6F">
        <w:rPr>
          <w:rFonts w:ascii="Times New Roman" w:hAnsi="Times New Roman"/>
          <w:sz w:val="24"/>
          <w:szCs w:val="24"/>
          <w:lang w:val="sr-Cyrl-CS"/>
        </w:rPr>
        <w:t>у поступку</w:t>
      </w:r>
      <w:r w:rsidR="00211F73">
        <w:rPr>
          <w:rFonts w:ascii="Times New Roman" w:hAnsi="Times New Roman"/>
          <w:sz w:val="24"/>
          <w:szCs w:val="24"/>
          <w:lang w:val="sr-Latn-RS"/>
        </w:rPr>
        <w:t xml:space="preserve"> </w:t>
      </w:r>
      <w:r w:rsidR="00211F73">
        <w:rPr>
          <w:rFonts w:ascii="Times New Roman" w:hAnsi="Times New Roman"/>
          <w:sz w:val="24"/>
          <w:szCs w:val="24"/>
          <w:lang w:val="sr-Cyrl-RS"/>
        </w:rPr>
        <w:t>јавне набавке мале вредности</w:t>
      </w:r>
      <w:r w:rsidR="00E24509" w:rsidRPr="00587E6F">
        <w:rPr>
          <w:rFonts w:ascii="Times New Roman" w:hAnsi="Times New Roman"/>
          <w:sz w:val="24"/>
          <w:szCs w:val="24"/>
          <w:lang w:val="sr-Cyrl-CS"/>
        </w:rPr>
        <w:t xml:space="preserve">, у складу са Законом </w:t>
      </w:r>
      <w:r w:rsidR="000762DF" w:rsidRPr="00587E6F">
        <w:rPr>
          <w:rFonts w:ascii="Times New Roman" w:hAnsi="Times New Roman"/>
          <w:sz w:val="24"/>
          <w:szCs w:val="24"/>
          <w:lang w:val="sr-Cyrl-CS"/>
        </w:rPr>
        <w:t xml:space="preserve">о јавним набавкама </w:t>
      </w:r>
      <w:r w:rsidR="000762DF" w:rsidRPr="00587E6F">
        <w:rPr>
          <w:rFonts w:ascii="Times New Roman" w:hAnsi="Times New Roman"/>
          <w:sz w:val="24"/>
          <w:szCs w:val="24"/>
        </w:rPr>
        <w:t>(„</w:t>
      </w:r>
      <w:proofErr w:type="spellStart"/>
      <w:r w:rsidR="000762DF" w:rsidRPr="00587E6F">
        <w:rPr>
          <w:rFonts w:ascii="Times New Roman" w:hAnsi="Times New Roman"/>
          <w:sz w:val="24"/>
          <w:szCs w:val="24"/>
        </w:rPr>
        <w:t>Службени</w:t>
      </w:r>
      <w:proofErr w:type="spellEnd"/>
      <w:r w:rsidR="000762DF" w:rsidRPr="00587E6F">
        <w:rPr>
          <w:rFonts w:ascii="Times New Roman" w:hAnsi="Times New Roman"/>
          <w:sz w:val="24"/>
          <w:szCs w:val="24"/>
        </w:rPr>
        <w:t xml:space="preserve"> </w:t>
      </w:r>
      <w:proofErr w:type="spellStart"/>
      <w:r w:rsidR="000762DF" w:rsidRPr="00587E6F">
        <w:rPr>
          <w:rFonts w:ascii="Times New Roman" w:hAnsi="Times New Roman"/>
          <w:sz w:val="24"/>
          <w:szCs w:val="24"/>
        </w:rPr>
        <w:t>гласник</w:t>
      </w:r>
      <w:proofErr w:type="spellEnd"/>
      <w:r w:rsidR="000762DF" w:rsidRPr="00587E6F">
        <w:rPr>
          <w:rFonts w:ascii="Times New Roman" w:hAnsi="Times New Roman"/>
          <w:sz w:val="24"/>
          <w:szCs w:val="24"/>
        </w:rPr>
        <w:t xml:space="preserve"> РС”</w:t>
      </w:r>
      <w:r w:rsidR="000F6053" w:rsidRPr="00587E6F">
        <w:rPr>
          <w:rFonts w:ascii="Times New Roman" w:hAnsi="Times New Roman"/>
          <w:sz w:val="24"/>
          <w:szCs w:val="24"/>
          <w:lang w:val="sr-Cyrl-CS"/>
        </w:rPr>
        <w:t>,</w:t>
      </w:r>
      <w:r w:rsidR="000762DF" w:rsidRPr="00587E6F">
        <w:rPr>
          <w:rFonts w:ascii="Times New Roman" w:hAnsi="Times New Roman"/>
          <w:sz w:val="24"/>
          <w:szCs w:val="24"/>
          <w:lang w:val="sr-Cyrl-CS"/>
        </w:rPr>
        <w:t xml:space="preserve"> бр.</w:t>
      </w:r>
      <w:r w:rsidR="000762DF" w:rsidRPr="00587E6F">
        <w:rPr>
          <w:rFonts w:ascii="Times New Roman" w:hAnsi="Times New Roman"/>
          <w:sz w:val="24"/>
          <w:szCs w:val="24"/>
        </w:rPr>
        <w:t xml:space="preserve"> 124/12</w:t>
      </w:r>
      <w:r w:rsidR="000762DF" w:rsidRPr="00587E6F">
        <w:rPr>
          <w:rFonts w:ascii="Times New Roman" w:hAnsi="Times New Roman"/>
          <w:sz w:val="24"/>
          <w:szCs w:val="24"/>
          <w:lang w:val="sr-Cyrl-CS"/>
        </w:rPr>
        <w:t>, 14/15 и 68/15</w:t>
      </w:r>
      <w:r w:rsidR="000762DF" w:rsidRPr="00587E6F">
        <w:rPr>
          <w:rFonts w:ascii="Times New Roman" w:hAnsi="Times New Roman"/>
          <w:sz w:val="24"/>
          <w:szCs w:val="24"/>
        </w:rPr>
        <w:t>)</w:t>
      </w:r>
      <w:r w:rsidR="000762DF" w:rsidRPr="00587E6F">
        <w:rPr>
          <w:rFonts w:ascii="Times New Roman" w:hAnsi="Times New Roman"/>
          <w:sz w:val="24"/>
          <w:szCs w:val="24"/>
          <w:lang w:val="sr-Cyrl-CS"/>
        </w:rPr>
        <w:t xml:space="preserve"> </w:t>
      </w:r>
      <w:r w:rsidR="00E24509" w:rsidRPr="00587E6F">
        <w:rPr>
          <w:rFonts w:ascii="Times New Roman" w:hAnsi="Times New Roman"/>
          <w:sz w:val="24"/>
          <w:szCs w:val="24"/>
          <w:lang w:val="sr-Cyrl-CS"/>
        </w:rPr>
        <w:t>и подзаконским актима којима се уређују јавне набавке</w:t>
      </w:r>
      <w:r w:rsidR="000F6053" w:rsidRPr="00587E6F">
        <w:rPr>
          <w:rFonts w:ascii="Times New Roman" w:hAnsi="Times New Roman"/>
          <w:sz w:val="24"/>
          <w:szCs w:val="24"/>
        </w:rPr>
        <w:t xml:space="preserve"> </w:t>
      </w:r>
      <w:r w:rsidR="000F6053" w:rsidRPr="00587E6F">
        <w:rPr>
          <w:rFonts w:ascii="Times New Roman" w:hAnsi="Times New Roman"/>
          <w:sz w:val="24"/>
          <w:szCs w:val="24"/>
          <w:lang w:val="sr-Cyrl-CS"/>
        </w:rPr>
        <w:t>(у даљем</w:t>
      </w:r>
      <w:r w:rsidR="000F6053" w:rsidRPr="000762DF">
        <w:rPr>
          <w:rFonts w:ascii="Times New Roman" w:hAnsi="Times New Roman"/>
          <w:sz w:val="24"/>
          <w:szCs w:val="24"/>
          <w:lang w:val="sr-Cyrl-CS"/>
        </w:rPr>
        <w:t xml:space="preserve"> тексту</w:t>
      </w:r>
      <w:r w:rsidR="000F6053">
        <w:rPr>
          <w:rFonts w:ascii="Times New Roman" w:hAnsi="Times New Roman"/>
          <w:sz w:val="24"/>
          <w:szCs w:val="24"/>
          <w:lang w:val="sr-Cyrl-CS"/>
        </w:rPr>
        <w:t>:</w:t>
      </w:r>
      <w:r w:rsidR="000F6053" w:rsidRPr="000762DF">
        <w:rPr>
          <w:rFonts w:ascii="Times New Roman" w:hAnsi="Times New Roman"/>
          <w:sz w:val="24"/>
          <w:szCs w:val="24"/>
          <w:lang w:val="sr-Cyrl-CS"/>
        </w:rPr>
        <w:t xml:space="preserve"> З</w:t>
      </w:r>
      <w:r w:rsidR="000F6053">
        <w:rPr>
          <w:rFonts w:ascii="Times New Roman" w:hAnsi="Times New Roman"/>
          <w:sz w:val="24"/>
          <w:szCs w:val="24"/>
          <w:lang w:val="sr-Latn-CS"/>
        </w:rPr>
        <w:t>JН</w:t>
      </w:r>
      <w:r w:rsidR="000F6053" w:rsidRPr="000762DF">
        <w:rPr>
          <w:rFonts w:ascii="Times New Roman" w:hAnsi="Times New Roman"/>
          <w:sz w:val="24"/>
          <w:szCs w:val="24"/>
          <w:lang w:val="sr-Cyrl-CS"/>
        </w:rPr>
        <w:t>)</w:t>
      </w:r>
      <w:r w:rsidR="00E24509" w:rsidRPr="002A7260">
        <w:rPr>
          <w:rFonts w:ascii="Times New Roman" w:hAnsi="Times New Roman"/>
          <w:sz w:val="24"/>
          <w:szCs w:val="24"/>
          <w:lang w:val="sr-Cyrl-CS"/>
        </w:rPr>
        <w:t>.</w:t>
      </w:r>
    </w:p>
    <w:p w14:paraId="33087E09" w14:textId="7BEC24F6" w:rsidR="00E24509" w:rsidRPr="004F601C" w:rsidRDefault="00E24509" w:rsidP="00641E24">
      <w:pPr>
        <w:pStyle w:val="Heading2"/>
        <w:rPr>
          <w:sz w:val="24"/>
          <w:szCs w:val="24"/>
          <w:lang w:val="sr-Cyrl-CS"/>
        </w:rPr>
      </w:pPr>
      <w:bookmarkStart w:id="5" w:name="_Toc310328261"/>
      <w:r w:rsidRPr="006872EF">
        <w:rPr>
          <w:sz w:val="24"/>
          <w:szCs w:val="24"/>
          <w:lang w:val="sr-Cyrl-CS"/>
        </w:rPr>
        <w:t>ПРЕДМЕТ ЈАВНЕ НАБАВКЕ</w:t>
      </w:r>
      <w:bookmarkEnd w:id="5"/>
      <w:r w:rsidRPr="006872EF">
        <w:rPr>
          <w:sz w:val="24"/>
          <w:szCs w:val="24"/>
          <w:lang w:val="sr-Cyrl-CS"/>
        </w:rPr>
        <w:t xml:space="preserve">  </w:t>
      </w:r>
    </w:p>
    <w:p w14:paraId="42BA0D04" w14:textId="5BE7F866" w:rsidR="003833B5" w:rsidRPr="003833B5" w:rsidRDefault="004F601C" w:rsidP="003833B5">
      <w:pPr>
        <w:jc w:val="left"/>
        <w:rPr>
          <w:rFonts w:ascii="Times New Roman" w:hAnsi="Times New Roman"/>
          <w:bCs/>
          <w:sz w:val="24"/>
          <w:szCs w:val="24"/>
          <w:lang w:val="sr-Cyrl-CS"/>
        </w:rPr>
      </w:pPr>
      <w:r>
        <w:rPr>
          <w:rFonts w:ascii="Times New Roman" w:hAnsi="Times New Roman"/>
          <w:bCs/>
          <w:sz w:val="24"/>
          <w:szCs w:val="24"/>
          <w:lang w:val="sr-Cyrl-RS"/>
        </w:rPr>
        <w:tab/>
      </w:r>
      <w:proofErr w:type="spellStart"/>
      <w:r w:rsidR="00104D92" w:rsidRPr="00EC61B3">
        <w:rPr>
          <w:rFonts w:ascii="Times New Roman" w:hAnsi="Times New Roman"/>
          <w:bCs/>
          <w:sz w:val="24"/>
          <w:szCs w:val="24"/>
        </w:rPr>
        <w:t>Предмет</w:t>
      </w:r>
      <w:proofErr w:type="spellEnd"/>
      <w:r w:rsidR="00104D92" w:rsidRPr="00EC61B3">
        <w:rPr>
          <w:rFonts w:ascii="Times New Roman" w:hAnsi="Times New Roman"/>
          <w:bCs/>
          <w:sz w:val="24"/>
          <w:szCs w:val="24"/>
        </w:rPr>
        <w:t xml:space="preserve"> </w:t>
      </w:r>
      <w:proofErr w:type="spellStart"/>
      <w:r w:rsidR="00104D92" w:rsidRPr="00EC61B3">
        <w:rPr>
          <w:rFonts w:ascii="Times New Roman" w:hAnsi="Times New Roman"/>
          <w:bCs/>
          <w:sz w:val="24"/>
          <w:szCs w:val="24"/>
        </w:rPr>
        <w:t>јавне</w:t>
      </w:r>
      <w:proofErr w:type="spellEnd"/>
      <w:r w:rsidR="00104D92" w:rsidRPr="00EC61B3">
        <w:rPr>
          <w:rFonts w:ascii="Times New Roman" w:hAnsi="Times New Roman"/>
          <w:bCs/>
          <w:sz w:val="24"/>
          <w:szCs w:val="24"/>
        </w:rPr>
        <w:t xml:space="preserve"> </w:t>
      </w:r>
      <w:proofErr w:type="spellStart"/>
      <w:r w:rsidR="00104D92" w:rsidRPr="00EC61B3">
        <w:rPr>
          <w:rFonts w:ascii="Times New Roman" w:hAnsi="Times New Roman"/>
          <w:bCs/>
          <w:sz w:val="24"/>
          <w:szCs w:val="24"/>
        </w:rPr>
        <w:t>набавке</w:t>
      </w:r>
      <w:proofErr w:type="spellEnd"/>
      <w:r w:rsidR="00104D92" w:rsidRPr="00EC61B3">
        <w:rPr>
          <w:rFonts w:ascii="Times New Roman" w:hAnsi="Times New Roman"/>
          <w:bCs/>
          <w:sz w:val="24"/>
          <w:szCs w:val="24"/>
        </w:rPr>
        <w:t xml:space="preserve"> </w:t>
      </w:r>
      <w:proofErr w:type="spellStart"/>
      <w:r w:rsidR="00104D92" w:rsidRPr="00EC61B3">
        <w:rPr>
          <w:rFonts w:ascii="Times New Roman" w:hAnsi="Times New Roman"/>
          <w:bCs/>
          <w:sz w:val="24"/>
          <w:szCs w:val="24"/>
        </w:rPr>
        <w:t>бр</w:t>
      </w:r>
      <w:proofErr w:type="spellEnd"/>
      <w:r w:rsidR="00FD774B" w:rsidRPr="00EC61B3">
        <w:rPr>
          <w:rFonts w:ascii="Times New Roman" w:hAnsi="Times New Roman"/>
          <w:bCs/>
          <w:sz w:val="24"/>
          <w:szCs w:val="24"/>
          <w:lang w:val="ru-RU"/>
        </w:rPr>
        <w:t>ој</w:t>
      </w:r>
      <w:r w:rsidR="00FD774B" w:rsidRPr="00EC61B3">
        <w:rPr>
          <w:rFonts w:ascii="Times New Roman" w:hAnsi="Times New Roman"/>
          <w:sz w:val="24"/>
          <w:szCs w:val="24"/>
          <w:lang w:val="sr-Cyrl-CS"/>
        </w:rPr>
        <w:t xml:space="preserve"> </w:t>
      </w:r>
      <w:r w:rsidR="00A63624" w:rsidRPr="00EC61B3">
        <w:rPr>
          <w:rFonts w:ascii="Times New Roman" w:hAnsi="Times New Roman"/>
          <w:sz w:val="24"/>
          <w:szCs w:val="24"/>
        </w:rPr>
        <w:t>1</w:t>
      </w:r>
      <w:r w:rsidR="004152E8" w:rsidRPr="00EC61B3">
        <w:rPr>
          <w:rFonts w:ascii="Times New Roman" w:hAnsi="Times New Roman"/>
          <w:sz w:val="24"/>
          <w:szCs w:val="24"/>
        </w:rPr>
        <w:t>/20</w:t>
      </w:r>
      <w:r w:rsidR="003833B5">
        <w:rPr>
          <w:rFonts w:ascii="Times New Roman" w:hAnsi="Times New Roman"/>
          <w:sz w:val="24"/>
          <w:szCs w:val="24"/>
          <w:lang w:val="sr-Cyrl-RS"/>
        </w:rPr>
        <w:t>20</w:t>
      </w:r>
      <w:r w:rsidR="00FD774B" w:rsidRPr="00EC61B3">
        <w:rPr>
          <w:rFonts w:ascii="Times New Roman" w:hAnsi="Times New Roman"/>
          <w:bCs/>
          <w:sz w:val="24"/>
          <w:szCs w:val="24"/>
          <w:lang w:val="sr-Cyrl-CS"/>
        </w:rPr>
        <w:t xml:space="preserve"> </w:t>
      </w:r>
      <w:r w:rsidR="00211F73">
        <w:rPr>
          <w:rFonts w:ascii="Times New Roman" w:hAnsi="Times New Roman"/>
          <w:bCs/>
          <w:sz w:val="24"/>
          <w:szCs w:val="24"/>
          <w:lang w:val="sr-Cyrl-CS"/>
        </w:rPr>
        <w:t xml:space="preserve">су радови на одржавању и уређењу јавних </w:t>
      </w:r>
    </w:p>
    <w:p w14:paraId="76922B77" w14:textId="77777777" w:rsidR="003833B5" w:rsidRPr="003833B5" w:rsidRDefault="003833B5" w:rsidP="003833B5">
      <w:pPr>
        <w:rPr>
          <w:rFonts w:ascii="Times New Roman" w:eastAsia="Times New Roman" w:hAnsi="Times New Roman"/>
          <w:lang w:val="sr-Cyrl-CS"/>
        </w:rPr>
      </w:pPr>
      <w:r w:rsidRPr="003833B5">
        <w:rPr>
          <w:rFonts w:ascii="Times New Roman" w:eastAsia="Times New Roman" w:hAnsi="Times New Roman"/>
          <w:sz w:val="24"/>
          <w:szCs w:val="24"/>
          <w:lang w:val="sr-Latn-CS" w:eastAsia="sr-Latn-CS"/>
        </w:rPr>
        <w:t xml:space="preserve">Изградња паркинга </w:t>
      </w:r>
      <w:r w:rsidRPr="003833B5">
        <w:rPr>
          <w:rFonts w:ascii="Times New Roman" w:eastAsia="Times New Roman" w:hAnsi="Times New Roman"/>
          <w:sz w:val="24"/>
          <w:szCs w:val="24"/>
          <w:lang w:val="sr-Cyrl-RS" w:eastAsia="sr-Latn-CS"/>
        </w:rPr>
        <w:t>у</w:t>
      </w:r>
      <w:r w:rsidRPr="003833B5">
        <w:rPr>
          <w:rFonts w:ascii="Times New Roman" w:eastAsia="Times New Roman" w:hAnsi="Times New Roman"/>
          <w:sz w:val="24"/>
          <w:szCs w:val="24"/>
          <w:lang w:val="sr-Latn-CS" w:eastAsia="sr-Latn-CS"/>
        </w:rPr>
        <w:t xml:space="preserve"> Улици Београдска на к.п. 4998 К.О Лозница-град</w:t>
      </w:r>
    </w:p>
    <w:p w14:paraId="291FDEAC" w14:textId="4256AC1B" w:rsidR="003F5AE7" w:rsidRPr="004135D7" w:rsidRDefault="00104D92" w:rsidP="003833B5">
      <w:pPr>
        <w:rPr>
          <w:rFonts w:ascii="Times New Roman" w:hAnsi="Times New Roman"/>
          <w:bCs/>
          <w:sz w:val="24"/>
          <w:szCs w:val="24"/>
          <w:lang w:val="sr-Cyrl-RS"/>
        </w:rPr>
      </w:pPr>
      <w:r w:rsidRPr="00EC61B3">
        <w:rPr>
          <w:rFonts w:ascii="Times New Roman" w:hAnsi="Times New Roman"/>
          <w:bCs/>
          <w:sz w:val="24"/>
          <w:szCs w:val="24"/>
          <w:lang w:val="sr-Cyrl-CS"/>
        </w:rPr>
        <w:t xml:space="preserve">Шифра ОРН:  </w:t>
      </w:r>
      <w:r w:rsidR="00956012" w:rsidRPr="00EC61B3">
        <w:rPr>
          <w:rFonts w:ascii="Times New Roman" w:hAnsi="Times New Roman"/>
          <w:bCs/>
          <w:sz w:val="24"/>
          <w:szCs w:val="24"/>
        </w:rPr>
        <w:t>45</w:t>
      </w:r>
      <w:r w:rsidR="002760C5">
        <w:rPr>
          <w:rFonts w:ascii="Times New Roman" w:hAnsi="Times New Roman"/>
          <w:bCs/>
          <w:sz w:val="24"/>
          <w:szCs w:val="24"/>
          <w:lang w:val="sr-Cyrl-RS"/>
        </w:rPr>
        <w:t>000000</w:t>
      </w:r>
      <w:r w:rsidR="00956012" w:rsidRPr="00EC61B3">
        <w:rPr>
          <w:rFonts w:ascii="Times New Roman" w:hAnsi="Times New Roman"/>
          <w:bCs/>
          <w:sz w:val="24"/>
          <w:szCs w:val="24"/>
        </w:rPr>
        <w:t xml:space="preserve"> </w:t>
      </w:r>
      <w:r w:rsidR="002760C5">
        <w:rPr>
          <w:rFonts w:ascii="Times New Roman" w:hAnsi="Times New Roman"/>
          <w:bCs/>
          <w:sz w:val="24"/>
          <w:szCs w:val="24"/>
        </w:rPr>
        <w:t>–</w:t>
      </w:r>
      <w:r w:rsidR="00956012" w:rsidRPr="00EC61B3">
        <w:rPr>
          <w:rFonts w:ascii="Times New Roman" w:hAnsi="Times New Roman"/>
          <w:bCs/>
          <w:sz w:val="24"/>
          <w:szCs w:val="24"/>
        </w:rPr>
        <w:t xml:space="preserve"> </w:t>
      </w:r>
      <w:r w:rsidR="002760C5">
        <w:rPr>
          <w:rFonts w:ascii="Times New Roman" w:hAnsi="Times New Roman"/>
          <w:bCs/>
          <w:sz w:val="24"/>
          <w:szCs w:val="24"/>
          <w:lang w:val="sr-Cyrl-RS"/>
        </w:rPr>
        <w:t>Грађевински радови</w:t>
      </w:r>
    </w:p>
    <w:p w14:paraId="719A478F" w14:textId="05A2B4DE" w:rsidR="00E24509" w:rsidRPr="004135D7" w:rsidRDefault="004135D7" w:rsidP="00641E24">
      <w:pPr>
        <w:pStyle w:val="Heading2"/>
        <w:rPr>
          <w:sz w:val="24"/>
          <w:szCs w:val="24"/>
          <w:lang w:val="sr-Cyrl-CS"/>
        </w:rPr>
      </w:pPr>
      <w:r>
        <w:rPr>
          <w:sz w:val="24"/>
          <w:szCs w:val="24"/>
          <w:lang w:val="sr-Cyrl-CS"/>
        </w:rPr>
        <w:t>ЦИЉ ПОСТУПКА</w:t>
      </w:r>
    </w:p>
    <w:p w14:paraId="46B82FC9" w14:textId="009825F3" w:rsidR="00E24509" w:rsidRPr="007D3FBB" w:rsidRDefault="00E24509" w:rsidP="00641E24">
      <w:pPr>
        <w:ind w:firstLine="576"/>
        <w:rPr>
          <w:rFonts w:ascii="Times New Roman" w:hAnsi="Times New Roman"/>
          <w:sz w:val="24"/>
          <w:szCs w:val="24"/>
          <w:lang w:val="sr-Cyrl-CS"/>
        </w:rPr>
      </w:pPr>
      <w:r w:rsidRPr="00B11DE0">
        <w:rPr>
          <w:rFonts w:ascii="Times New Roman" w:hAnsi="Times New Roman"/>
          <w:sz w:val="24"/>
          <w:szCs w:val="24"/>
          <w:lang w:val="sr-Cyrl-CS"/>
        </w:rPr>
        <w:t xml:space="preserve">Поступак јавне </w:t>
      </w:r>
      <w:r w:rsidRPr="007D3FBB">
        <w:rPr>
          <w:rFonts w:ascii="Times New Roman" w:hAnsi="Times New Roman"/>
          <w:sz w:val="24"/>
          <w:szCs w:val="24"/>
          <w:lang w:val="sr-Cyrl-CS"/>
        </w:rPr>
        <w:t xml:space="preserve">набавке </w:t>
      </w:r>
      <w:proofErr w:type="spellStart"/>
      <w:r w:rsidR="00F0420B" w:rsidRPr="00956012">
        <w:rPr>
          <w:rFonts w:ascii="Times New Roman" w:hAnsi="Times New Roman"/>
          <w:bCs/>
          <w:sz w:val="24"/>
          <w:szCs w:val="24"/>
        </w:rPr>
        <w:t>бр</w:t>
      </w:r>
      <w:proofErr w:type="spellEnd"/>
      <w:r w:rsidR="00F0420B" w:rsidRPr="00956012">
        <w:rPr>
          <w:rFonts w:ascii="Times New Roman" w:hAnsi="Times New Roman"/>
          <w:bCs/>
          <w:sz w:val="24"/>
          <w:szCs w:val="24"/>
          <w:lang w:val="ru-RU"/>
        </w:rPr>
        <w:t>ој</w:t>
      </w:r>
      <w:r w:rsidR="00F0420B" w:rsidRPr="00956012">
        <w:rPr>
          <w:rFonts w:ascii="Times New Roman" w:hAnsi="Times New Roman"/>
          <w:sz w:val="24"/>
          <w:szCs w:val="24"/>
          <w:lang w:val="sr-Cyrl-CS"/>
        </w:rPr>
        <w:t xml:space="preserve"> </w:t>
      </w:r>
      <w:r w:rsidR="00A63624">
        <w:rPr>
          <w:rFonts w:ascii="Times New Roman" w:hAnsi="Times New Roman"/>
          <w:sz w:val="24"/>
          <w:szCs w:val="24"/>
        </w:rPr>
        <w:t>1</w:t>
      </w:r>
      <w:r w:rsidR="004152E8" w:rsidRPr="00956012">
        <w:rPr>
          <w:rFonts w:ascii="Times New Roman" w:hAnsi="Times New Roman"/>
          <w:sz w:val="24"/>
          <w:szCs w:val="24"/>
          <w:lang w:val="sr-Cyrl-CS"/>
        </w:rPr>
        <w:t>/20</w:t>
      </w:r>
      <w:r w:rsidR="003833B5">
        <w:rPr>
          <w:rFonts w:ascii="Times New Roman" w:hAnsi="Times New Roman"/>
          <w:sz w:val="24"/>
          <w:szCs w:val="24"/>
          <w:lang w:val="sr-Cyrl-CS"/>
        </w:rPr>
        <w:t>20</w:t>
      </w:r>
      <w:r w:rsidR="00F0420B" w:rsidRPr="00956012">
        <w:rPr>
          <w:rFonts w:ascii="Times New Roman" w:hAnsi="Times New Roman"/>
          <w:bCs/>
          <w:sz w:val="24"/>
          <w:szCs w:val="24"/>
          <w:lang w:val="sr-Cyrl-CS"/>
        </w:rPr>
        <w:t xml:space="preserve"> </w:t>
      </w:r>
      <w:r w:rsidRPr="00956012">
        <w:rPr>
          <w:rFonts w:ascii="Times New Roman" w:hAnsi="Times New Roman"/>
          <w:sz w:val="24"/>
          <w:szCs w:val="24"/>
          <w:lang w:val="sr-Cyrl-CS"/>
        </w:rPr>
        <w:t xml:space="preserve">спроводи </w:t>
      </w:r>
      <w:r w:rsidR="00F0420B" w:rsidRPr="00956012">
        <w:rPr>
          <w:rFonts w:ascii="Times New Roman" w:hAnsi="Times New Roman"/>
          <w:sz w:val="24"/>
          <w:szCs w:val="24"/>
          <w:lang w:val="sr-Cyrl-CS"/>
        </w:rPr>
        <w:t xml:space="preserve">се </w:t>
      </w:r>
      <w:r w:rsidRPr="00956012">
        <w:rPr>
          <w:rFonts w:ascii="Times New Roman" w:hAnsi="Times New Roman"/>
          <w:sz w:val="24"/>
          <w:szCs w:val="24"/>
          <w:lang w:val="sr-Cyrl-CS"/>
        </w:rPr>
        <w:t>ради</w:t>
      </w:r>
      <w:r w:rsidRPr="007D3FBB">
        <w:rPr>
          <w:rFonts w:ascii="Times New Roman" w:hAnsi="Times New Roman"/>
          <w:sz w:val="24"/>
          <w:szCs w:val="24"/>
          <w:lang w:val="sr-Cyrl-CS"/>
        </w:rPr>
        <w:t xml:space="preserve"> закључења уговора о јавној набавци.</w:t>
      </w:r>
    </w:p>
    <w:p w14:paraId="6D6842E7" w14:textId="290F69DA" w:rsidR="00E24509" w:rsidRPr="004135D7" w:rsidRDefault="00E24509" w:rsidP="00641E24">
      <w:pPr>
        <w:pStyle w:val="Heading2"/>
        <w:rPr>
          <w:sz w:val="24"/>
          <w:szCs w:val="24"/>
          <w:lang w:val="sr-Cyrl-CS"/>
        </w:rPr>
      </w:pPr>
      <w:r w:rsidRPr="007D3FBB">
        <w:rPr>
          <w:sz w:val="24"/>
          <w:szCs w:val="24"/>
          <w:lang w:val="sr-Cyrl-CS"/>
        </w:rPr>
        <w:t xml:space="preserve">КОНТАКТ </w:t>
      </w:r>
    </w:p>
    <w:p w14:paraId="1052D67D" w14:textId="6FE69C43" w:rsidR="00D23D8E" w:rsidRDefault="00602831" w:rsidP="00786E26">
      <w:pPr>
        <w:ind w:firstLine="576"/>
        <w:rPr>
          <w:rFonts w:ascii="Times New Roman" w:hAnsi="Times New Roman"/>
          <w:sz w:val="24"/>
          <w:szCs w:val="24"/>
          <w:lang w:val="sr-Latn-RS"/>
        </w:rPr>
      </w:pPr>
      <w:proofErr w:type="spellStart"/>
      <w:r w:rsidRPr="007D3FBB">
        <w:rPr>
          <w:rFonts w:ascii="Times New Roman" w:hAnsi="Times New Roman"/>
          <w:sz w:val="24"/>
          <w:szCs w:val="24"/>
        </w:rPr>
        <w:t>Лице</w:t>
      </w:r>
      <w:proofErr w:type="spellEnd"/>
      <w:r w:rsidRPr="007D3FBB">
        <w:rPr>
          <w:rFonts w:ascii="Times New Roman" w:hAnsi="Times New Roman"/>
          <w:sz w:val="24"/>
          <w:szCs w:val="24"/>
        </w:rPr>
        <w:t xml:space="preserve"> </w:t>
      </w:r>
      <w:proofErr w:type="spellStart"/>
      <w:r w:rsidRPr="007D3FBB">
        <w:rPr>
          <w:rFonts w:ascii="Times New Roman" w:hAnsi="Times New Roman"/>
          <w:sz w:val="24"/>
          <w:szCs w:val="24"/>
        </w:rPr>
        <w:t>за</w:t>
      </w:r>
      <w:proofErr w:type="spellEnd"/>
      <w:r w:rsidRPr="007D3FBB">
        <w:rPr>
          <w:rFonts w:ascii="Times New Roman" w:hAnsi="Times New Roman"/>
          <w:sz w:val="24"/>
          <w:szCs w:val="24"/>
        </w:rPr>
        <w:t xml:space="preserve"> </w:t>
      </w:r>
      <w:proofErr w:type="spellStart"/>
      <w:r w:rsidRPr="007D3FBB">
        <w:rPr>
          <w:rFonts w:ascii="Times New Roman" w:hAnsi="Times New Roman"/>
          <w:sz w:val="24"/>
          <w:szCs w:val="24"/>
        </w:rPr>
        <w:t>контакт</w:t>
      </w:r>
      <w:proofErr w:type="spellEnd"/>
      <w:r w:rsidRPr="00402E73">
        <w:rPr>
          <w:rFonts w:ascii="Times New Roman" w:hAnsi="Times New Roman"/>
          <w:sz w:val="24"/>
          <w:szCs w:val="24"/>
          <w:lang w:val="sr-Cyrl-CS"/>
        </w:rPr>
        <w:t xml:space="preserve">:  </w:t>
      </w:r>
      <w:r w:rsidR="002760C5">
        <w:rPr>
          <w:rFonts w:ascii="Times New Roman" w:hAnsi="Times New Roman"/>
          <w:sz w:val="24"/>
          <w:szCs w:val="24"/>
          <w:lang w:val="sr-Cyrl-CS"/>
        </w:rPr>
        <w:t>Жељко Радовић, 015/877-537</w:t>
      </w:r>
      <w:r w:rsidR="002760C5">
        <w:rPr>
          <w:rFonts w:ascii="Times New Roman" w:hAnsi="Times New Roman"/>
          <w:sz w:val="24"/>
          <w:szCs w:val="24"/>
          <w:lang w:val="sr-Cyrl-RS"/>
        </w:rPr>
        <w:t xml:space="preserve">, </w:t>
      </w:r>
      <w:r w:rsidR="002760C5">
        <w:rPr>
          <w:rFonts w:ascii="Times New Roman" w:hAnsi="Times New Roman"/>
          <w:sz w:val="24"/>
          <w:szCs w:val="24"/>
          <w:lang w:val="sr-Latn-RS"/>
        </w:rPr>
        <w:t xml:space="preserve">e.mail: </w:t>
      </w:r>
      <w:r w:rsidR="00BB2448">
        <w:fldChar w:fldCharType="begin"/>
      </w:r>
      <w:r w:rsidR="00BB2448">
        <w:instrText xml:space="preserve"> HYPERLINK "mailto:parkserv@mts.rs" </w:instrText>
      </w:r>
      <w:r w:rsidR="00BB2448">
        <w:fldChar w:fldCharType="separate"/>
      </w:r>
      <w:r w:rsidR="00670C2E" w:rsidRPr="00572C9B">
        <w:rPr>
          <w:rStyle w:val="Hyperlink"/>
          <w:rFonts w:ascii="Times New Roman" w:hAnsi="Times New Roman"/>
          <w:sz w:val="24"/>
          <w:szCs w:val="24"/>
          <w:lang w:val="sr-Latn-RS"/>
        </w:rPr>
        <w:t>parkserv@mts.rs</w:t>
      </w:r>
      <w:r w:rsidR="00BB2448">
        <w:rPr>
          <w:rStyle w:val="Hyperlink"/>
          <w:rFonts w:ascii="Times New Roman" w:hAnsi="Times New Roman"/>
          <w:sz w:val="24"/>
          <w:szCs w:val="24"/>
          <w:lang w:val="sr-Latn-RS"/>
        </w:rPr>
        <w:fldChar w:fldCharType="end"/>
      </w:r>
    </w:p>
    <w:p w14:paraId="6EDC5935" w14:textId="77777777" w:rsidR="00786E26" w:rsidRPr="004135D7" w:rsidRDefault="00786E26" w:rsidP="00786E26">
      <w:pPr>
        <w:ind w:firstLine="576"/>
        <w:rPr>
          <w:rFonts w:ascii="Times New Roman" w:hAnsi="Times New Roman"/>
          <w:sz w:val="24"/>
          <w:szCs w:val="24"/>
          <w:lang w:val="sr-Cyrl-RS"/>
        </w:rPr>
      </w:pPr>
    </w:p>
    <w:p w14:paraId="6D746973" w14:textId="6F7BA8CF" w:rsidR="00672D1D" w:rsidRDefault="00672D1D" w:rsidP="00786E26">
      <w:pPr>
        <w:pStyle w:val="Heading1"/>
        <w:spacing w:before="0"/>
        <w:ind w:left="0" w:firstLine="18"/>
        <w:rPr>
          <w:iCs/>
          <w:sz w:val="24"/>
          <w:szCs w:val="24"/>
          <w:lang w:val="sr-Cyrl-CS"/>
        </w:rPr>
      </w:pPr>
      <w:r w:rsidRPr="00672D1D">
        <w:rPr>
          <w:iCs/>
          <w:sz w:val="24"/>
          <w:szCs w:val="24"/>
        </w:rPr>
        <w:t xml:space="preserve">УСЛОВИ ЗА УЧЕШЋЕ У ПОСТУПКУ ЈАВНЕ НАБАВКЕ </w:t>
      </w:r>
      <w:r w:rsidRPr="00F0420B">
        <w:rPr>
          <w:iCs/>
          <w:sz w:val="24"/>
          <w:szCs w:val="24"/>
        </w:rPr>
        <w:t xml:space="preserve">ИЗ ЧЛ. 75. И 76. </w:t>
      </w:r>
      <w:r w:rsidR="00F0420B">
        <w:rPr>
          <w:iCs/>
          <w:sz w:val="24"/>
          <w:szCs w:val="24"/>
          <w:lang w:val="sr-Cyrl-CS"/>
        </w:rPr>
        <w:t xml:space="preserve"> </w:t>
      </w:r>
      <w:r w:rsidRPr="00F0420B">
        <w:rPr>
          <w:iCs/>
          <w:sz w:val="24"/>
          <w:szCs w:val="24"/>
        </w:rPr>
        <w:t>ЗЈН И УПУТСТВО КАКО СЕ ДОКАЗУЈЕ ИСПУЊЕНОСТ ТИХ УСЛОВА</w:t>
      </w:r>
    </w:p>
    <w:p w14:paraId="27129A97" w14:textId="77777777" w:rsidR="00672D1D" w:rsidRDefault="00672D1D" w:rsidP="00786E26">
      <w:pPr>
        <w:ind w:firstLine="576"/>
        <w:rPr>
          <w:rFonts w:ascii="Times New Roman" w:hAnsi="Times New Roman"/>
          <w:sz w:val="24"/>
          <w:szCs w:val="24"/>
          <w:lang w:val="sr-Latn-CS"/>
        </w:rPr>
      </w:pPr>
    </w:p>
    <w:p w14:paraId="07E177F5" w14:textId="68316761" w:rsidR="003063DE" w:rsidRPr="004135D7" w:rsidRDefault="004135D7" w:rsidP="004135D7">
      <w:pPr>
        <w:ind w:firstLine="576"/>
        <w:jc w:val="center"/>
        <w:rPr>
          <w:rFonts w:ascii="Times New Roman" w:hAnsi="Times New Roman"/>
          <w:b/>
          <w:bCs/>
          <w:sz w:val="24"/>
          <w:szCs w:val="24"/>
          <w:lang w:val="sr-Cyrl-CS"/>
        </w:rPr>
      </w:pPr>
      <w:r>
        <w:rPr>
          <w:rFonts w:ascii="Times New Roman" w:hAnsi="Times New Roman"/>
          <w:b/>
          <w:bCs/>
          <w:sz w:val="24"/>
          <w:szCs w:val="24"/>
          <w:lang w:val="sr-Cyrl-CS"/>
        </w:rPr>
        <w:t>ОБАВЕЗНИ УСЛОВИ</w:t>
      </w:r>
    </w:p>
    <w:p w14:paraId="0E9FB249" w14:textId="0A0E50A1" w:rsidR="001F66D1" w:rsidRPr="004135D7" w:rsidRDefault="003063DE" w:rsidP="000762DF">
      <w:pPr>
        <w:ind w:firstLine="576"/>
        <w:rPr>
          <w:rFonts w:ascii="Times New Roman" w:hAnsi="Times New Roman"/>
          <w:sz w:val="24"/>
          <w:szCs w:val="24"/>
          <w:lang w:val="sr-Cyrl-RS"/>
        </w:rPr>
      </w:pPr>
      <w:r w:rsidRPr="003063DE">
        <w:rPr>
          <w:rFonts w:ascii="Times New Roman" w:hAnsi="Times New Roman"/>
          <w:iCs/>
          <w:sz w:val="24"/>
          <w:szCs w:val="24"/>
        </w:rPr>
        <w:t xml:space="preserve">У </w:t>
      </w:r>
      <w:proofErr w:type="spellStart"/>
      <w:r w:rsidRPr="003063DE">
        <w:rPr>
          <w:rFonts w:ascii="Times New Roman" w:hAnsi="Times New Roman"/>
          <w:iCs/>
          <w:sz w:val="24"/>
          <w:szCs w:val="24"/>
        </w:rPr>
        <w:t>поступку</w:t>
      </w:r>
      <w:proofErr w:type="spellEnd"/>
      <w:r w:rsidRPr="003063DE">
        <w:rPr>
          <w:rFonts w:ascii="Times New Roman" w:hAnsi="Times New Roman"/>
          <w:iCs/>
          <w:sz w:val="24"/>
          <w:szCs w:val="24"/>
        </w:rPr>
        <w:t xml:space="preserve"> </w:t>
      </w:r>
      <w:proofErr w:type="spellStart"/>
      <w:r w:rsidRPr="003063DE">
        <w:rPr>
          <w:rFonts w:ascii="Times New Roman" w:hAnsi="Times New Roman"/>
          <w:iCs/>
          <w:sz w:val="24"/>
          <w:szCs w:val="24"/>
        </w:rPr>
        <w:t>јавне</w:t>
      </w:r>
      <w:proofErr w:type="spellEnd"/>
      <w:r w:rsidRPr="003063DE">
        <w:rPr>
          <w:rFonts w:ascii="Times New Roman" w:hAnsi="Times New Roman"/>
          <w:iCs/>
          <w:sz w:val="24"/>
          <w:szCs w:val="24"/>
        </w:rPr>
        <w:t xml:space="preserve"> </w:t>
      </w:r>
      <w:proofErr w:type="spellStart"/>
      <w:r w:rsidRPr="003063DE">
        <w:rPr>
          <w:rFonts w:ascii="Times New Roman" w:hAnsi="Times New Roman"/>
          <w:iCs/>
          <w:sz w:val="24"/>
          <w:szCs w:val="24"/>
        </w:rPr>
        <w:t>набавке</w:t>
      </w:r>
      <w:proofErr w:type="spellEnd"/>
      <w:r w:rsidRPr="003063DE">
        <w:rPr>
          <w:rFonts w:ascii="Times New Roman" w:hAnsi="Times New Roman"/>
          <w:iCs/>
          <w:sz w:val="24"/>
          <w:szCs w:val="24"/>
        </w:rPr>
        <w:t xml:space="preserve"> </w:t>
      </w:r>
      <w:proofErr w:type="spellStart"/>
      <w:r w:rsidR="00F0420B" w:rsidRPr="00402E73">
        <w:rPr>
          <w:rFonts w:ascii="Times New Roman" w:hAnsi="Times New Roman"/>
          <w:bCs/>
          <w:sz w:val="24"/>
          <w:szCs w:val="24"/>
        </w:rPr>
        <w:t>бр</w:t>
      </w:r>
      <w:proofErr w:type="spellEnd"/>
      <w:r w:rsidR="00F0420B" w:rsidRPr="00402E73">
        <w:rPr>
          <w:rFonts w:ascii="Times New Roman" w:hAnsi="Times New Roman"/>
          <w:bCs/>
          <w:sz w:val="24"/>
          <w:szCs w:val="24"/>
          <w:lang w:val="ru-RU"/>
        </w:rPr>
        <w:t>ој</w:t>
      </w:r>
      <w:r w:rsidR="00F0420B" w:rsidRPr="00402E73">
        <w:rPr>
          <w:rFonts w:ascii="Times New Roman" w:hAnsi="Times New Roman"/>
          <w:sz w:val="24"/>
          <w:szCs w:val="24"/>
          <w:lang w:val="sr-Cyrl-CS"/>
        </w:rPr>
        <w:t xml:space="preserve"> </w:t>
      </w:r>
      <w:r w:rsidR="00A63624">
        <w:rPr>
          <w:rFonts w:ascii="Times New Roman" w:hAnsi="Times New Roman"/>
          <w:sz w:val="24"/>
          <w:szCs w:val="24"/>
        </w:rPr>
        <w:t>1</w:t>
      </w:r>
      <w:r w:rsidR="00773CA6">
        <w:rPr>
          <w:rFonts w:ascii="Times New Roman" w:hAnsi="Times New Roman"/>
          <w:sz w:val="24"/>
          <w:szCs w:val="24"/>
          <w:lang w:val="sr-Cyrl-RS"/>
        </w:rPr>
        <w:t>/</w:t>
      </w:r>
      <w:r w:rsidR="004152E8" w:rsidRPr="00402E73">
        <w:rPr>
          <w:rFonts w:ascii="Times New Roman" w:hAnsi="Times New Roman"/>
          <w:sz w:val="24"/>
          <w:szCs w:val="24"/>
          <w:lang w:val="sr-Cyrl-CS"/>
        </w:rPr>
        <w:t>20</w:t>
      </w:r>
      <w:r w:rsidR="003833B5">
        <w:rPr>
          <w:rFonts w:ascii="Times New Roman" w:hAnsi="Times New Roman"/>
          <w:sz w:val="24"/>
          <w:szCs w:val="24"/>
          <w:lang w:val="sr-Cyrl-CS"/>
        </w:rPr>
        <w:t>20</w:t>
      </w:r>
      <w:r w:rsidR="00F0420B" w:rsidRPr="00402E73">
        <w:rPr>
          <w:rFonts w:ascii="Times New Roman" w:hAnsi="Times New Roman"/>
          <w:bCs/>
          <w:sz w:val="24"/>
          <w:szCs w:val="24"/>
          <w:lang w:val="sr-Cyrl-CS"/>
        </w:rPr>
        <w:t xml:space="preserve"> </w:t>
      </w:r>
      <w:proofErr w:type="spellStart"/>
      <w:r w:rsidRPr="00402E73">
        <w:rPr>
          <w:rFonts w:ascii="Times New Roman" w:hAnsi="Times New Roman"/>
          <w:iCs/>
          <w:sz w:val="24"/>
          <w:szCs w:val="24"/>
        </w:rPr>
        <w:t>понуђач</w:t>
      </w:r>
      <w:proofErr w:type="spellEnd"/>
      <w:r w:rsidRPr="00402E73">
        <w:rPr>
          <w:rFonts w:ascii="Times New Roman" w:hAnsi="Times New Roman"/>
          <w:iCs/>
          <w:sz w:val="24"/>
          <w:szCs w:val="24"/>
        </w:rPr>
        <w:t xml:space="preserve"> </w:t>
      </w:r>
      <w:proofErr w:type="spellStart"/>
      <w:r w:rsidRPr="00402E73">
        <w:rPr>
          <w:rFonts w:ascii="Times New Roman" w:hAnsi="Times New Roman"/>
          <w:iCs/>
          <w:sz w:val="24"/>
          <w:szCs w:val="24"/>
        </w:rPr>
        <w:t>мора</w:t>
      </w:r>
      <w:proofErr w:type="spellEnd"/>
      <w:r w:rsidRPr="003063DE">
        <w:rPr>
          <w:rFonts w:ascii="Times New Roman" w:hAnsi="Times New Roman"/>
          <w:iCs/>
          <w:sz w:val="24"/>
          <w:szCs w:val="24"/>
        </w:rPr>
        <w:t xml:space="preserve"> </w:t>
      </w:r>
      <w:proofErr w:type="spellStart"/>
      <w:r w:rsidRPr="003063DE">
        <w:rPr>
          <w:rFonts w:ascii="Times New Roman" w:hAnsi="Times New Roman"/>
          <w:iCs/>
          <w:sz w:val="24"/>
          <w:szCs w:val="24"/>
        </w:rPr>
        <w:t>да</w:t>
      </w:r>
      <w:proofErr w:type="spellEnd"/>
      <w:r w:rsidRPr="003063DE">
        <w:rPr>
          <w:rFonts w:ascii="Times New Roman" w:hAnsi="Times New Roman"/>
          <w:iCs/>
          <w:sz w:val="24"/>
          <w:szCs w:val="24"/>
        </w:rPr>
        <w:t xml:space="preserve"> </w:t>
      </w:r>
      <w:proofErr w:type="spellStart"/>
      <w:r w:rsidRPr="003063DE">
        <w:rPr>
          <w:rFonts w:ascii="Times New Roman" w:hAnsi="Times New Roman"/>
          <w:iCs/>
          <w:sz w:val="24"/>
          <w:szCs w:val="24"/>
        </w:rPr>
        <w:t>докаже</w:t>
      </w:r>
      <w:proofErr w:type="spellEnd"/>
      <w:r w:rsidRPr="003063DE">
        <w:rPr>
          <w:rFonts w:ascii="Times New Roman" w:hAnsi="Times New Roman"/>
          <w:iCs/>
          <w:sz w:val="24"/>
          <w:szCs w:val="24"/>
        </w:rPr>
        <w:t xml:space="preserve"> </w:t>
      </w:r>
      <w:proofErr w:type="spellStart"/>
      <w:r w:rsidRPr="003063DE">
        <w:rPr>
          <w:rFonts w:ascii="Times New Roman" w:hAnsi="Times New Roman"/>
          <w:iCs/>
          <w:sz w:val="24"/>
          <w:szCs w:val="24"/>
        </w:rPr>
        <w:t>да</w:t>
      </w:r>
      <w:proofErr w:type="spellEnd"/>
      <w:r w:rsidRPr="003063DE">
        <w:rPr>
          <w:rFonts w:ascii="Times New Roman" w:hAnsi="Times New Roman"/>
          <w:iCs/>
          <w:sz w:val="24"/>
          <w:szCs w:val="24"/>
        </w:rPr>
        <w:t xml:space="preserve"> </w:t>
      </w:r>
      <w:proofErr w:type="spellStart"/>
      <w:r w:rsidRPr="003063DE">
        <w:rPr>
          <w:rFonts w:ascii="Times New Roman" w:hAnsi="Times New Roman"/>
          <w:iCs/>
          <w:sz w:val="24"/>
          <w:szCs w:val="24"/>
        </w:rPr>
        <w:t>испуњава</w:t>
      </w:r>
      <w:proofErr w:type="spellEnd"/>
      <w:r w:rsidRPr="003063DE">
        <w:rPr>
          <w:rFonts w:ascii="Times New Roman" w:hAnsi="Times New Roman"/>
          <w:iCs/>
          <w:sz w:val="24"/>
          <w:szCs w:val="24"/>
        </w:rPr>
        <w:t xml:space="preserve"> </w:t>
      </w:r>
      <w:proofErr w:type="spellStart"/>
      <w:r w:rsidRPr="00234E55">
        <w:rPr>
          <w:rFonts w:ascii="Times New Roman" w:hAnsi="Times New Roman"/>
          <w:iCs/>
          <w:sz w:val="24"/>
          <w:szCs w:val="24"/>
        </w:rPr>
        <w:t>обавезне</w:t>
      </w:r>
      <w:proofErr w:type="spellEnd"/>
      <w:r w:rsidRPr="00234E55">
        <w:rPr>
          <w:rFonts w:ascii="Times New Roman" w:hAnsi="Times New Roman"/>
          <w:iCs/>
          <w:sz w:val="24"/>
          <w:szCs w:val="24"/>
        </w:rPr>
        <w:t xml:space="preserve"> </w:t>
      </w:r>
      <w:proofErr w:type="spellStart"/>
      <w:r w:rsidRPr="00234E55">
        <w:rPr>
          <w:rFonts w:ascii="Times New Roman" w:hAnsi="Times New Roman"/>
          <w:iCs/>
          <w:sz w:val="24"/>
          <w:szCs w:val="24"/>
        </w:rPr>
        <w:t>услове</w:t>
      </w:r>
      <w:proofErr w:type="spellEnd"/>
      <w:r w:rsidRPr="003063DE">
        <w:rPr>
          <w:rFonts w:ascii="Times New Roman" w:hAnsi="Times New Roman"/>
          <w:iCs/>
          <w:sz w:val="24"/>
          <w:szCs w:val="24"/>
        </w:rPr>
        <w:t xml:space="preserve"> </w:t>
      </w:r>
      <w:proofErr w:type="spellStart"/>
      <w:r w:rsidRPr="003063DE">
        <w:rPr>
          <w:rFonts w:ascii="Times New Roman" w:hAnsi="Times New Roman"/>
          <w:iCs/>
          <w:sz w:val="24"/>
          <w:szCs w:val="24"/>
        </w:rPr>
        <w:t>за</w:t>
      </w:r>
      <w:proofErr w:type="spellEnd"/>
      <w:r w:rsidRPr="003063DE">
        <w:rPr>
          <w:rFonts w:ascii="Times New Roman" w:hAnsi="Times New Roman"/>
          <w:iCs/>
          <w:sz w:val="24"/>
          <w:szCs w:val="24"/>
        </w:rPr>
        <w:t xml:space="preserve"> </w:t>
      </w:r>
      <w:proofErr w:type="spellStart"/>
      <w:r w:rsidRPr="003063DE">
        <w:rPr>
          <w:rFonts w:ascii="Times New Roman" w:hAnsi="Times New Roman"/>
          <w:iCs/>
          <w:sz w:val="24"/>
          <w:szCs w:val="24"/>
        </w:rPr>
        <w:t>уче</w:t>
      </w:r>
      <w:r w:rsidR="00234E55">
        <w:rPr>
          <w:rFonts w:ascii="Times New Roman" w:hAnsi="Times New Roman"/>
          <w:iCs/>
          <w:sz w:val="24"/>
          <w:szCs w:val="24"/>
        </w:rPr>
        <w:t>шће</w:t>
      </w:r>
      <w:proofErr w:type="spellEnd"/>
      <w:r w:rsidR="00234E55">
        <w:rPr>
          <w:rFonts w:ascii="Times New Roman" w:hAnsi="Times New Roman"/>
          <w:iCs/>
          <w:sz w:val="24"/>
          <w:szCs w:val="24"/>
        </w:rPr>
        <w:t xml:space="preserve">, </w:t>
      </w:r>
      <w:proofErr w:type="spellStart"/>
      <w:r w:rsidR="00234E55">
        <w:rPr>
          <w:rFonts w:ascii="Times New Roman" w:hAnsi="Times New Roman"/>
          <w:iCs/>
          <w:sz w:val="24"/>
          <w:szCs w:val="24"/>
        </w:rPr>
        <w:t>дефинисане</w:t>
      </w:r>
      <w:proofErr w:type="spellEnd"/>
      <w:r w:rsidR="00234E55">
        <w:rPr>
          <w:rFonts w:ascii="Times New Roman" w:hAnsi="Times New Roman"/>
          <w:iCs/>
          <w:sz w:val="24"/>
          <w:szCs w:val="24"/>
        </w:rPr>
        <w:t xml:space="preserve"> </w:t>
      </w:r>
      <w:proofErr w:type="spellStart"/>
      <w:r w:rsidR="00234E55">
        <w:rPr>
          <w:rFonts w:ascii="Times New Roman" w:hAnsi="Times New Roman"/>
          <w:iCs/>
          <w:sz w:val="24"/>
          <w:szCs w:val="24"/>
        </w:rPr>
        <w:t>чл</w:t>
      </w:r>
      <w:proofErr w:type="spellEnd"/>
      <w:r w:rsidR="00234E55">
        <w:rPr>
          <w:rFonts w:ascii="Times New Roman" w:hAnsi="Times New Roman"/>
          <w:iCs/>
          <w:sz w:val="24"/>
          <w:szCs w:val="24"/>
          <w:lang w:val="sr-Cyrl-CS"/>
        </w:rPr>
        <w:t xml:space="preserve">аном </w:t>
      </w:r>
      <w:r w:rsidRPr="003063DE">
        <w:rPr>
          <w:rFonts w:ascii="Times New Roman" w:hAnsi="Times New Roman"/>
          <w:iCs/>
          <w:sz w:val="24"/>
          <w:szCs w:val="24"/>
        </w:rPr>
        <w:t xml:space="preserve">75. ЗЈН, </w:t>
      </w:r>
      <w:r w:rsidRPr="003063DE">
        <w:rPr>
          <w:rFonts w:ascii="Times New Roman" w:hAnsi="Times New Roman"/>
          <w:iCs/>
          <w:sz w:val="24"/>
          <w:szCs w:val="24"/>
          <w:lang w:val="sr-Cyrl-CS"/>
        </w:rPr>
        <w:t>а и</w:t>
      </w:r>
      <w:proofErr w:type="spellStart"/>
      <w:r w:rsidRPr="003063DE">
        <w:rPr>
          <w:rFonts w:ascii="Times New Roman" w:hAnsi="Times New Roman"/>
          <w:sz w:val="24"/>
          <w:szCs w:val="24"/>
        </w:rPr>
        <w:t>спуњеност</w:t>
      </w:r>
      <w:proofErr w:type="spellEnd"/>
      <w:r w:rsidRPr="003063DE">
        <w:rPr>
          <w:rFonts w:ascii="Times New Roman" w:hAnsi="Times New Roman"/>
          <w:sz w:val="24"/>
          <w:szCs w:val="24"/>
        </w:rPr>
        <w:t xml:space="preserve"> </w:t>
      </w:r>
      <w:proofErr w:type="spellStart"/>
      <w:r w:rsidRPr="00234E55">
        <w:rPr>
          <w:rFonts w:ascii="Times New Roman" w:hAnsi="Times New Roman"/>
          <w:sz w:val="24"/>
          <w:szCs w:val="24"/>
        </w:rPr>
        <w:t>обавезних</w:t>
      </w:r>
      <w:proofErr w:type="spellEnd"/>
      <w:r w:rsidRPr="00234E55">
        <w:rPr>
          <w:rFonts w:ascii="Times New Roman" w:hAnsi="Times New Roman"/>
          <w:sz w:val="24"/>
          <w:szCs w:val="24"/>
        </w:rPr>
        <w:t xml:space="preserve"> </w:t>
      </w:r>
      <w:r w:rsidRPr="00234E55">
        <w:rPr>
          <w:rFonts w:ascii="Times New Roman" w:hAnsi="Times New Roman"/>
          <w:sz w:val="24"/>
          <w:szCs w:val="24"/>
          <w:lang w:val="sr-Cyrl-CS"/>
        </w:rPr>
        <w:t>услова</w:t>
      </w:r>
      <w:r w:rsidRPr="003063DE">
        <w:rPr>
          <w:rFonts w:ascii="Times New Roman" w:hAnsi="Times New Roman"/>
          <w:b/>
          <w:sz w:val="24"/>
          <w:szCs w:val="24"/>
          <w:lang w:val="sr-Cyrl-CS"/>
        </w:rPr>
        <w:t xml:space="preserve"> </w:t>
      </w:r>
      <w:proofErr w:type="spellStart"/>
      <w:r w:rsidR="00F0420B">
        <w:rPr>
          <w:rFonts w:ascii="Times New Roman" w:hAnsi="Times New Roman"/>
          <w:sz w:val="24"/>
          <w:szCs w:val="24"/>
        </w:rPr>
        <w:t>за</w:t>
      </w:r>
      <w:proofErr w:type="spellEnd"/>
      <w:r w:rsidR="00F0420B">
        <w:rPr>
          <w:rFonts w:ascii="Times New Roman" w:hAnsi="Times New Roman"/>
          <w:sz w:val="24"/>
          <w:szCs w:val="24"/>
        </w:rPr>
        <w:t xml:space="preserve"> </w:t>
      </w:r>
      <w:proofErr w:type="spellStart"/>
      <w:r w:rsidR="00F0420B">
        <w:rPr>
          <w:rFonts w:ascii="Times New Roman" w:hAnsi="Times New Roman"/>
          <w:sz w:val="24"/>
          <w:szCs w:val="24"/>
        </w:rPr>
        <w:t>учешће</w:t>
      </w:r>
      <w:proofErr w:type="spellEnd"/>
      <w:r w:rsidR="00F0420B">
        <w:rPr>
          <w:rFonts w:ascii="Times New Roman" w:hAnsi="Times New Roman"/>
          <w:sz w:val="24"/>
          <w:szCs w:val="24"/>
        </w:rPr>
        <w:t xml:space="preserve"> у </w:t>
      </w:r>
      <w:proofErr w:type="spellStart"/>
      <w:r w:rsidR="00F0420B">
        <w:rPr>
          <w:rFonts w:ascii="Times New Roman" w:hAnsi="Times New Roman"/>
          <w:sz w:val="24"/>
          <w:szCs w:val="24"/>
        </w:rPr>
        <w:t>поступку</w:t>
      </w:r>
      <w:proofErr w:type="spellEnd"/>
      <w:r w:rsidRPr="003063DE">
        <w:rPr>
          <w:rFonts w:ascii="Times New Roman" w:hAnsi="Times New Roman"/>
          <w:sz w:val="24"/>
          <w:szCs w:val="24"/>
        </w:rPr>
        <w:t xml:space="preserve"> </w:t>
      </w:r>
      <w:proofErr w:type="spellStart"/>
      <w:r w:rsidRPr="003063DE">
        <w:rPr>
          <w:rFonts w:ascii="Times New Roman" w:hAnsi="Times New Roman"/>
          <w:sz w:val="24"/>
          <w:szCs w:val="24"/>
        </w:rPr>
        <w:t>јавне</w:t>
      </w:r>
      <w:proofErr w:type="spellEnd"/>
      <w:r w:rsidRPr="003063DE">
        <w:rPr>
          <w:rFonts w:ascii="Times New Roman" w:hAnsi="Times New Roman"/>
          <w:sz w:val="24"/>
          <w:szCs w:val="24"/>
        </w:rPr>
        <w:t xml:space="preserve"> </w:t>
      </w:r>
      <w:proofErr w:type="spellStart"/>
      <w:r w:rsidRPr="003063DE">
        <w:rPr>
          <w:rFonts w:ascii="Times New Roman" w:hAnsi="Times New Roman"/>
          <w:sz w:val="24"/>
          <w:szCs w:val="24"/>
        </w:rPr>
        <w:t>набавке</w:t>
      </w:r>
      <w:proofErr w:type="spellEnd"/>
      <w:r w:rsidRPr="003063DE">
        <w:rPr>
          <w:rFonts w:ascii="Times New Roman" w:hAnsi="Times New Roman"/>
          <w:sz w:val="24"/>
          <w:szCs w:val="24"/>
        </w:rPr>
        <w:t>, д</w:t>
      </w:r>
      <w:r w:rsidRPr="003063DE">
        <w:rPr>
          <w:rFonts w:ascii="Times New Roman" w:hAnsi="Times New Roman"/>
          <w:sz w:val="24"/>
          <w:szCs w:val="24"/>
          <w:lang w:val="sr-Cyrl-CS"/>
        </w:rPr>
        <w:t>оказује на на</w:t>
      </w:r>
      <w:r w:rsidR="00F0420B">
        <w:rPr>
          <w:rFonts w:ascii="Times New Roman" w:hAnsi="Times New Roman"/>
          <w:sz w:val="24"/>
          <w:szCs w:val="24"/>
          <w:lang w:val="sr-Cyrl-CS"/>
        </w:rPr>
        <w:t>чин дефинисан у следећој табели</w:t>
      </w:r>
      <w:r w:rsidRPr="003063DE">
        <w:rPr>
          <w:rFonts w:ascii="Times New Roman" w:hAnsi="Times New Roman"/>
          <w:sz w:val="24"/>
          <w:szCs w:val="24"/>
          <w:lang w:val="sr-Cyrl-CS"/>
        </w:rPr>
        <w:t xml:space="preserve"> </w:t>
      </w:r>
      <w:r w:rsidRPr="00234E55">
        <w:rPr>
          <w:rFonts w:ascii="Times New Roman" w:hAnsi="Times New Roman"/>
          <w:sz w:val="24"/>
          <w:szCs w:val="24"/>
          <w:lang w:val="sr-Cyrl-CS"/>
        </w:rPr>
        <w:t>и то:</w:t>
      </w: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7758"/>
      </w:tblGrid>
      <w:tr w:rsidR="00870E51" w:rsidRPr="00C51E79" w14:paraId="1AAA9FBA" w14:textId="77777777" w:rsidTr="00C9463E">
        <w:trPr>
          <w:trHeight w:val="418"/>
        </w:trPr>
        <w:tc>
          <w:tcPr>
            <w:tcW w:w="1890" w:type="dxa"/>
            <w:shd w:val="clear" w:color="auto" w:fill="C9C9C9" w:themeFill="accent3" w:themeFillTint="99"/>
            <w:vAlign w:val="center"/>
          </w:tcPr>
          <w:p w14:paraId="1B0A5EEA" w14:textId="77777777" w:rsidR="00870E51" w:rsidRPr="00870E51" w:rsidRDefault="00870E51" w:rsidP="00870E51">
            <w:pPr>
              <w:contextualSpacing/>
              <w:jc w:val="center"/>
              <w:rPr>
                <w:rFonts w:ascii="Times New Roman" w:hAnsi="Times New Roman"/>
                <w:b/>
                <w:sz w:val="24"/>
                <w:szCs w:val="24"/>
                <w:lang w:val="sr-Cyrl-CS"/>
              </w:rPr>
            </w:pPr>
            <w:r w:rsidRPr="00870E51">
              <w:rPr>
                <w:rFonts w:ascii="Times New Roman" w:hAnsi="Times New Roman"/>
                <w:b/>
                <w:sz w:val="24"/>
                <w:szCs w:val="24"/>
                <w:lang w:val="sr-Cyrl-CS"/>
              </w:rPr>
              <w:t>Р.бр</w:t>
            </w:r>
          </w:p>
        </w:tc>
        <w:tc>
          <w:tcPr>
            <w:tcW w:w="7758" w:type="dxa"/>
            <w:shd w:val="clear" w:color="auto" w:fill="C9C9C9" w:themeFill="accent3" w:themeFillTint="99"/>
            <w:vAlign w:val="center"/>
          </w:tcPr>
          <w:p w14:paraId="77E8023C" w14:textId="77777777" w:rsidR="00870E51" w:rsidRPr="00870E51" w:rsidRDefault="00870E51" w:rsidP="00870E51">
            <w:pPr>
              <w:jc w:val="center"/>
              <w:rPr>
                <w:rFonts w:ascii="Times New Roman" w:hAnsi="Times New Roman"/>
                <w:b/>
                <w:sz w:val="24"/>
                <w:szCs w:val="24"/>
                <w:lang w:val="sr-Cyrl-CS"/>
              </w:rPr>
            </w:pPr>
            <w:r w:rsidRPr="00870E51">
              <w:rPr>
                <w:rFonts w:ascii="Times New Roman" w:hAnsi="Times New Roman"/>
                <w:b/>
                <w:sz w:val="24"/>
                <w:szCs w:val="24"/>
                <w:lang w:val="sr-Cyrl-CS"/>
              </w:rPr>
              <w:t>ОБАВЕЗНИ УСЛОВИ</w:t>
            </w:r>
          </w:p>
        </w:tc>
      </w:tr>
      <w:tr w:rsidR="00C51E79" w:rsidRPr="00C51E79" w14:paraId="24F3BBCC" w14:textId="77777777" w:rsidTr="00D96478">
        <w:trPr>
          <w:trHeight w:val="683"/>
        </w:trPr>
        <w:tc>
          <w:tcPr>
            <w:tcW w:w="1890" w:type="dxa"/>
            <w:vAlign w:val="center"/>
          </w:tcPr>
          <w:p w14:paraId="1EBE53A7" w14:textId="77777777" w:rsidR="00C51E79" w:rsidRPr="004D5F8A" w:rsidRDefault="00C51E79" w:rsidP="00D423DB">
            <w:pPr>
              <w:ind w:firstLine="162"/>
              <w:jc w:val="center"/>
              <w:rPr>
                <w:rFonts w:ascii="Times New Roman" w:hAnsi="Times New Roman"/>
                <w:sz w:val="24"/>
                <w:szCs w:val="24"/>
                <w:lang w:val="sr-Cyrl-CS"/>
              </w:rPr>
            </w:pPr>
            <w:r w:rsidRPr="004D5F8A">
              <w:rPr>
                <w:rFonts w:ascii="Times New Roman" w:hAnsi="Times New Roman"/>
                <w:sz w:val="24"/>
                <w:szCs w:val="24"/>
                <w:lang w:val="sr-Cyrl-CS"/>
              </w:rPr>
              <w:t>1.</w:t>
            </w:r>
          </w:p>
        </w:tc>
        <w:tc>
          <w:tcPr>
            <w:tcW w:w="7758" w:type="dxa"/>
            <w:vAlign w:val="center"/>
          </w:tcPr>
          <w:p w14:paraId="069BE02C" w14:textId="77777777" w:rsidR="00C51E79" w:rsidRPr="00FB24A6" w:rsidRDefault="009D7210" w:rsidP="00F0420B">
            <w:pPr>
              <w:rPr>
                <w:rFonts w:ascii="Times New Roman" w:hAnsi="Times New Roman"/>
                <w:b/>
                <w:iCs/>
                <w:sz w:val="20"/>
                <w:szCs w:val="20"/>
                <w:lang w:val="sr-Cyrl-CS"/>
              </w:rPr>
            </w:pPr>
            <w:proofErr w:type="spellStart"/>
            <w:r w:rsidRPr="00FB24A6">
              <w:rPr>
                <w:rFonts w:ascii="Times New Roman" w:hAnsi="Times New Roman"/>
                <w:b/>
                <w:iCs/>
                <w:sz w:val="20"/>
                <w:szCs w:val="20"/>
              </w:rPr>
              <w:t>Да</w:t>
            </w:r>
            <w:proofErr w:type="spellEnd"/>
            <w:r w:rsidRPr="00FB24A6">
              <w:rPr>
                <w:rFonts w:ascii="Times New Roman" w:hAnsi="Times New Roman"/>
                <w:b/>
                <w:iCs/>
                <w:sz w:val="20"/>
                <w:szCs w:val="20"/>
              </w:rPr>
              <w:t xml:space="preserve"> </w:t>
            </w:r>
            <w:proofErr w:type="spellStart"/>
            <w:r w:rsidRPr="00FB24A6">
              <w:rPr>
                <w:rFonts w:ascii="Times New Roman" w:hAnsi="Times New Roman"/>
                <w:b/>
                <w:iCs/>
                <w:sz w:val="20"/>
                <w:szCs w:val="20"/>
              </w:rPr>
              <w:t>је</w:t>
            </w:r>
            <w:proofErr w:type="spellEnd"/>
            <w:r w:rsidRPr="00FB24A6">
              <w:rPr>
                <w:rFonts w:ascii="Times New Roman" w:hAnsi="Times New Roman"/>
                <w:b/>
                <w:iCs/>
                <w:sz w:val="20"/>
                <w:szCs w:val="20"/>
              </w:rPr>
              <w:t xml:space="preserve"> </w:t>
            </w:r>
            <w:proofErr w:type="spellStart"/>
            <w:r w:rsidRPr="00FB24A6">
              <w:rPr>
                <w:rFonts w:ascii="Times New Roman" w:hAnsi="Times New Roman"/>
                <w:b/>
                <w:iCs/>
                <w:sz w:val="20"/>
                <w:szCs w:val="20"/>
              </w:rPr>
              <w:t>регистрован</w:t>
            </w:r>
            <w:proofErr w:type="spellEnd"/>
            <w:r w:rsidRPr="00FB24A6">
              <w:rPr>
                <w:rFonts w:ascii="Times New Roman" w:hAnsi="Times New Roman"/>
                <w:b/>
                <w:iCs/>
                <w:sz w:val="20"/>
                <w:szCs w:val="20"/>
              </w:rPr>
              <w:t xml:space="preserve"> </w:t>
            </w:r>
            <w:proofErr w:type="spellStart"/>
            <w:r w:rsidRPr="00FB24A6">
              <w:rPr>
                <w:rFonts w:ascii="Times New Roman" w:hAnsi="Times New Roman"/>
                <w:b/>
                <w:iCs/>
                <w:sz w:val="20"/>
                <w:szCs w:val="20"/>
              </w:rPr>
              <w:t>код</w:t>
            </w:r>
            <w:proofErr w:type="spellEnd"/>
            <w:r w:rsidRPr="00FB24A6">
              <w:rPr>
                <w:rFonts w:ascii="Times New Roman" w:hAnsi="Times New Roman"/>
                <w:b/>
                <w:iCs/>
                <w:sz w:val="20"/>
                <w:szCs w:val="20"/>
              </w:rPr>
              <w:t xml:space="preserve"> </w:t>
            </w:r>
            <w:proofErr w:type="spellStart"/>
            <w:r w:rsidRPr="00FB24A6">
              <w:rPr>
                <w:rFonts w:ascii="Times New Roman" w:hAnsi="Times New Roman"/>
                <w:b/>
                <w:iCs/>
                <w:sz w:val="20"/>
                <w:szCs w:val="20"/>
              </w:rPr>
              <w:t>надлежног</w:t>
            </w:r>
            <w:proofErr w:type="spellEnd"/>
            <w:r w:rsidRPr="00FB24A6">
              <w:rPr>
                <w:rFonts w:ascii="Times New Roman" w:hAnsi="Times New Roman"/>
                <w:b/>
                <w:iCs/>
                <w:sz w:val="20"/>
                <w:szCs w:val="20"/>
              </w:rPr>
              <w:t xml:space="preserve"> </w:t>
            </w:r>
            <w:proofErr w:type="spellStart"/>
            <w:r w:rsidRPr="00FB24A6">
              <w:rPr>
                <w:rFonts w:ascii="Times New Roman" w:hAnsi="Times New Roman"/>
                <w:b/>
                <w:iCs/>
                <w:sz w:val="20"/>
                <w:szCs w:val="20"/>
              </w:rPr>
              <w:t>органа</w:t>
            </w:r>
            <w:proofErr w:type="spellEnd"/>
            <w:r w:rsidRPr="00FB24A6">
              <w:rPr>
                <w:rFonts w:ascii="Times New Roman" w:hAnsi="Times New Roman"/>
                <w:b/>
                <w:iCs/>
                <w:sz w:val="20"/>
                <w:szCs w:val="20"/>
              </w:rPr>
              <w:t xml:space="preserve">, </w:t>
            </w:r>
            <w:proofErr w:type="spellStart"/>
            <w:r w:rsidRPr="00FB24A6">
              <w:rPr>
                <w:rFonts w:ascii="Times New Roman" w:hAnsi="Times New Roman"/>
                <w:b/>
                <w:iCs/>
                <w:sz w:val="20"/>
                <w:szCs w:val="20"/>
              </w:rPr>
              <w:t>односно</w:t>
            </w:r>
            <w:proofErr w:type="spellEnd"/>
            <w:r w:rsidRPr="00FB24A6">
              <w:rPr>
                <w:rFonts w:ascii="Times New Roman" w:hAnsi="Times New Roman"/>
                <w:b/>
                <w:iCs/>
                <w:sz w:val="20"/>
                <w:szCs w:val="20"/>
              </w:rPr>
              <w:t xml:space="preserve"> </w:t>
            </w:r>
            <w:proofErr w:type="spellStart"/>
            <w:r w:rsidRPr="00FB24A6">
              <w:rPr>
                <w:rFonts w:ascii="Times New Roman" w:hAnsi="Times New Roman"/>
                <w:b/>
                <w:iCs/>
                <w:sz w:val="20"/>
                <w:szCs w:val="20"/>
              </w:rPr>
              <w:t>уписан</w:t>
            </w:r>
            <w:proofErr w:type="spellEnd"/>
            <w:r w:rsidRPr="00FB24A6">
              <w:rPr>
                <w:rFonts w:ascii="Times New Roman" w:hAnsi="Times New Roman"/>
                <w:b/>
                <w:iCs/>
                <w:sz w:val="20"/>
                <w:szCs w:val="20"/>
              </w:rPr>
              <w:t xml:space="preserve"> у </w:t>
            </w:r>
            <w:proofErr w:type="spellStart"/>
            <w:r w:rsidRPr="00FB24A6">
              <w:rPr>
                <w:rFonts w:ascii="Times New Roman" w:hAnsi="Times New Roman"/>
                <w:b/>
                <w:iCs/>
                <w:sz w:val="20"/>
                <w:szCs w:val="20"/>
              </w:rPr>
              <w:t>одговарајући</w:t>
            </w:r>
            <w:proofErr w:type="spellEnd"/>
            <w:r w:rsidRPr="00FB24A6">
              <w:rPr>
                <w:rFonts w:ascii="Times New Roman" w:hAnsi="Times New Roman"/>
                <w:b/>
                <w:iCs/>
                <w:sz w:val="20"/>
                <w:szCs w:val="20"/>
              </w:rPr>
              <w:t xml:space="preserve"> </w:t>
            </w:r>
            <w:proofErr w:type="spellStart"/>
            <w:r w:rsidRPr="00FB24A6">
              <w:rPr>
                <w:rFonts w:ascii="Times New Roman" w:hAnsi="Times New Roman"/>
                <w:b/>
                <w:iCs/>
                <w:sz w:val="20"/>
                <w:szCs w:val="20"/>
              </w:rPr>
              <w:t>регистар</w:t>
            </w:r>
            <w:proofErr w:type="spellEnd"/>
            <w:r w:rsidR="00F0420B" w:rsidRPr="00FB24A6">
              <w:rPr>
                <w:rFonts w:ascii="Times New Roman" w:hAnsi="Times New Roman"/>
                <w:b/>
                <w:iCs/>
                <w:sz w:val="20"/>
                <w:szCs w:val="20"/>
                <w:lang w:val="sr-Cyrl-CS"/>
              </w:rPr>
              <w:t xml:space="preserve"> (члан 75. став 1 тачка</w:t>
            </w:r>
            <w:r w:rsidRPr="00FB24A6">
              <w:rPr>
                <w:rFonts w:ascii="Times New Roman" w:hAnsi="Times New Roman"/>
                <w:b/>
                <w:iCs/>
                <w:sz w:val="20"/>
                <w:szCs w:val="20"/>
                <w:lang w:val="sr-Cyrl-CS"/>
              </w:rPr>
              <w:t xml:space="preserve"> 1) ЗЈН</w:t>
            </w:r>
            <w:r w:rsidR="00234E55" w:rsidRPr="00FB24A6">
              <w:rPr>
                <w:rFonts w:ascii="Times New Roman" w:hAnsi="Times New Roman"/>
                <w:b/>
                <w:iCs/>
                <w:sz w:val="20"/>
                <w:szCs w:val="20"/>
                <w:lang w:val="sr-Cyrl-CS"/>
              </w:rPr>
              <w:t>)</w:t>
            </w:r>
          </w:p>
        </w:tc>
      </w:tr>
      <w:tr w:rsidR="00C51E79" w:rsidRPr="00C51E79" w14:paraId="33F72A7A" w14:textId="77777777" w:rsidTr="00D96478">
        <w:tc>
          <w:tcPr>
            <w:tcW w:w="1890" w:type="dxa"/>
            <w:shd w:val="clear" w:color="auto" w:fill="B8CCE4"/>
            <w:vAlign w:val="center"/>
          </w:tcPr>
          <w:p w14:paraId="35784359" w14:textId="77777777" w:rsidR="00C51E79" w:rsidRDefault="004D5F8A" w:rsidP="00D423DB">
            <w:pPr>
              <w:ind w:firstLine="162"/>
              <w:jc w:val="center"/>
              <w:rPr>
                <w:rFonts w:ascii="Times New Roman" w:hAnsi="Times New Roman"/>
                <w:sz w:val="24"/>
                <w:szCs w:val="24"/>
                <w:lang w:val="sr-Cyrl-CS"/>
              </w:rPr>
            </w:pPr>
            <w:r>
              <w:rPr>
                <w:rFonts w:ascii="Times New Roman" w:hAnsi="Times New Roman"/>
                <w:sz w:val="24"/>
                <w:szCs w:val="24"/>
                <w:lang w:val="sr-Cyrl-CS"/>
              </w:rPr>
              <w:t>Доказ</w:t>
            </w:r>
          </w:p>
          <w:p w14:paraId="61BC76AF" w14:textId="77777777" w:rsidR="004D5F8A" w:rsidRPr="004D5F8A" w:rsidRDefault="004D5F8A" w:rsidP="00D423DB">
            <w:pPr>
              <w:ind w:firstLine="162"/>
              <w:jc w:val="center"/>
              <w:rPr>
                <w:rFonts w:ascii="Times New Roman" w:hAnsi="Times New Roman"/>
                <w:sz w:val="24"/>
                <w:szCs w:val="24"/>
                <w:lang w:val="sr-Cyrl-CS"/>
              </w:rPr>
            </w:pPr>
          </w:p>
        </w:tc>
        <w:tc>
          <w:tcPr>
            <w:tcW w:w="7758" w:type="dxa"/>
            <w:shd w:val="clear" w:color="auto" w:fill="B8CCE4"/>
            <w:vAlign w:val="center"/>
          </w:tcPr>
          <w:p w14:paraId="1622111C" w14:textId="2873A7B2" w:rsidR="00C51E79" w:rsidRPr="00FB24A6" w:rsidRDefault="00C51E79" w:rsidP="004135D7">
            <w:pPr>
              <w:jc w:val="left"/>
              <w:rPr>
                <w:rFonts w:ascii="Times New Roman" w:hAnsi="Times New Roman"/>
                <w:sz w:val="20"/>
                <w:szCs w:val="20"/>
                <w:lang w:val="sr-Cyrl-CS"/>
              </w:rPr>
            </w:pPr>
            <w:r w:rsidRPr="00FB24A6">
              <w:rPr>
                <w:rFonts w:ascii="Times New Roman" w:hAnsi="Times New Roman"/>
                <w:sz w:val="20"/>
                <w:szCs w:val="20"/>
                <w:lang w:val="sr-Cyrl-CS"/>
              </w:rPr>
              <w:t>Извод из регистра Агенције за привредне регистре, односно извод из регистра надлежног Привредног суда</w:t>
            </w:r>
          </w:p>
        </w:tc>
      </w:tr>
      <w:tr w:rsidR="00C51E79" w:rsidRPr="00C51E79" w14:paraId="202FE953" w14:textId="77777777" w:rsidTr="00D96478">
        <w:tc>
          <w:tcPr>
            <w:tcW w:w="1890" w:type="dxa"/>
            <w:vAlign w:val="center"/>
          </w:tcPr>
          <w:p w14:paraId="2C2552DA" w14:textId="77777777" w:rsidR="00C51E79" w:rsidRPr="00C51E79" w:rsidRDefault="00C51E79" w:rsidP="00D423DB">
            <w:pPr>
              <w:ind w:firstLine="162"/>
              <w:jc w:val="center"/>
              <w:rPr>
                <w:rFonts w:ascii="Times New Roman" w:hAnsi="Times New Roman"/>
                <w:sz w:val="24"/>
                <w:szCs w:val="24"/>
                <w:lang w:val="sr-Cyrl-CS"/>
              </w:rPr>
            </w:pPr>
            <w:r w:rsidRPr="00C51E79">
              <w:rPr>
                <w:rFonts w:ascii="Times New Roman" w:hAnsi="Times New Roman"/>
                <w:sz w:val="24"/>
                <w:szCs w:val="24"/>
                <w:lang w:val="sr-Cyrl-CS"/>
              </w:rPr>
              <w:t>2.</w:t>
            </w:r>
          </w:p>
        </w:tc>
        <w:tc>
          <w:tcPr>
            <w:tcW w:w="7758" w:type="dxa"/>
            <w:vAlign w:val="center"/>
          </w:tcPr>
          <w:p w14:paraId="2EE84871" w14:textId="77777777" w:rsidR="00C51E79" w:rsidRPr="00FB24A6" w:rsidRDefault="00D423DB" w:rsidP="00D423DB">
            <w:pPr>
              <w:rPr>
                <w:rFonts w:ascii="Times New Roman" w:hAnsi="Times New Roman"/>
                <w:b/>
                <w:sz w:val="20"/>
                <w:szCs w:val="20"/>
                <w:lang w:val="sr-Cyrl-CS"/>
              </w:rPr>
            </w:pPr>
            <w:proofErr w:type="spellStart"/>
            <w:r w:rsidRPr="00FB24A6">
              <w:rPr>
                <w:rFonts w:ascii="Times New Roman" w:hAnsi="Times New Roman"/>
                <w:b/>
                <w:sz w:val="20"/>
                <w:szCs w:val="20"/>
              </w:rPr>
              <w:t>Да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он</w:t>
            </w:r>
            <w:proofErr w:type="spellEnd"/>
            <w:r w:rsidRPr="00FB24A6">
              <w:rPr>
                <w:rFonts w:ascii="Times New Roman" w:hAnsi="Times New Roman"/>
                <w:b/>
                <w:sz w:val="20"/>
                <w:szCs w:val="20"/>
              </w:rPr>
              <w:t xml:space="preserve"> и </w:t>
            </w:r>
            <w:proofErr w:type="spellStart"/>
            <w:r w:rsidRPr="00FB24A6">
              <w:rPr>
                <w:rFonts w:ascii="Times New Roman" w:hAnsi="Times New Roman"/>
                <w:b/>
                <w:sz w:val="20"/>
                <w:szCs w:val="20"/>
              </w:rPr>
              <w:t>његов</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законски</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заступник</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није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осуђиван</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за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неко</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од</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кривичних</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дела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као</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члан</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организоване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криминалне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групе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да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није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осуђиван</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за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кривична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дела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против</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привреде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кривична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дела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против</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животне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средине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кривично</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дело</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примања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или</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давања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мита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кривично</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дело</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преваре</w:t>
            </w:r>
            <w:proofErr w:type="spellEnd"/>
            <w:r w:rsidRPr="00FB24A6">
              <w:rPr>
                <w:rFonts w:ascii="Times New Roman" w:hAnsi="Times New Roman"/>
                <w:b/>
                <w:sz w:val="20"/>
                <w:szCs w:val="20"/>
                <w:lang w:val="sr-Cyrl-CS"/>
              </w:rPr>
              <w:t xml:space="preserve"> </w:t>
            </w:r>
            <w:r w:rsidR="00F0420B" w:rsidRPr="00FB24A6">
              <w:rPr>
                <w:rFonts w:ascii="Times New Roman" w:hAnsi="Times New Roman"/>
                <w:b/>
                <w:iCs/>
                <w:sz w:val="20"/>
                <w:szCs w:val="20"/>
                <w:lang w:val="sr-Cyrl-CS"/>
              </w:rPr>
              <w:t>(члан 75. став 1. тачка</w:t>
            </w:r>
            <w:r w:rsidRPr="00FB24A6">
              <w:rPr>
                <w:rFonts w:ascii="Times New Roman" w:hAnsi="Times New Roman"/>
                <w:b/>
                <w:iCs/>
                <w:sz w:val="20"/>
                <w:szCs w:val="20"/>
                <w:lang w:val="sr-Cyrl-CS"/>
              </w:rPr>
              <w:t xml:space="preserve"> 2) ЗЈН)</w:t>
            </w:r>
          </w:p>
        </w:tc>
      </w:tr>
      <w:tr w:rsidR="00C51E79" w:rsidRPr="00C51E79" w14:paraId="30B47E82" w14:textId="77777777" w:rsidTr="00D96478">
        <w:tc>
          <w:tcPr>
            <w:tcW w:w="1890" w:type="dxa"/>
            <w:shd w:val="clear" w:color="auto" w:fill="B8CCE4"/>
            <w:vAlign w:val="center"/>
          </w:tcPr>
          <w:p w14:paraId="6916D98F" w14:textId="77777777" w:rsidR="004C30E8" w:rsidRPr="004C30E8" w:rsidRDefault="004C30E8" w:rsidP="004C30E8">
            <w:pPr>
              <w:ind w:firstLine="162"/>
              <w:jc w:val="center"/>
              <w:rPr>
                <w:rFonts w:ascii="Times New Roman" w:hAnsi="Times New Roman"/>
                <w:sz w:val="24"/>
                <w:szCs w:val="24"/>
                <w:lang w:val="sr-Cyrl-CS"/>
              </w:rPr>
            </w:pPr>
            <w:r w:rsidRPr="004C30E8">
              <w:rPr>
                <w:rFonts w:ascii="Times New Roman" w:hAnsi="Times New Roman"/>
                <w:sz w:val="24"/>
                <w:szCs w:val="24"/>
                <w:lang w:val="sr-Cyrl-CS"/>
              </w:rPr>
              <w:t>Доказ</w:t>
            </w:r>
          </w:p>
          <w:p w14:paraId="2CA53CEF" w14:textId="77777777" w:rsidR="00C51E79" w:rsidRPr="00C51E79" w:rsidRDefault="00C51E79" w:rsidP="00D423DB">
            <w:pPr>
              <w:ind w:firstLine="162"/>
              <w:jc w:val="center"/>
              <w:rPr>
                <w:rFonts w:ascii="Times New Roman" w:hAnsi="Times New Roman"/>
                <w:i/>
                <w:sz w:val="24"/>
                <w:szCs w:val="24"/>
                <w:lang w:val="sr-Cyrl-CS"/>
              </w:rPr>
            </w:pPr>
          </w:p>
        </w:tc>
        <w:tc>
          <w:tcPr>
            <w:tcW w:w="7758" w:type="dxa"/>
            <w:shd w:val="clear" w:color="auto" w:fill="B8CCE4"/>
            <w:vAlign w:val="center"/>
          </w:tcPr>
          <w:p w14:paraId="5A1F6B93" w14:textId="77777777" w:rsidR="00C51E79" w:rsidRPr="00FB24A6" w:rsidRDefault="00C51E79" w:rsidP="009D7210">
            <w:pPr>
              <w:ind w:firstLine="576"/>
              <w:jc w:val="left"/>
              <w:rPr>
                <w:rFonts w:ascii="Times New Roman" w:hAnsi="Times New Roman"/>
                <w:sz w:val="20"/>
                <w:szCs w:val="20"/>
                <w:lang w:val="sr-Cyrl-CS"/>
              </w:rPr>
            </w:pPr>
            <w:r w:rsidRPr="00FB24A6">
              <w:rPr>
                <w:rFonts w:ascii="Times New Roman" w:hAnsi="Times New Roman"/>
                <w:sz w:val="20"/>
                <w:szCs w:val="20"/>
                <w:u w:val="single"/>
                <w:lang w:val="sr-Cyrl-CS"/>
              </w:rPr>
              <w:t>Правн</w:t>
            </w:r>
            <w:r w:rsidR="00800A5C" w:rsidRPr="00FB24A6">
              <w:rPr>
                <w:rFonts w:ascii="Times New Roman" w:hAnsi="Times New Roman"/>
                <w:sz w:val="20"/>
                <w:szCs w:val="20"/>
                <w:u w:val="single"/>
                <w:lang w:val="sr-Cyrl-CS"/>
              </w:rPr>
              <w:t>а</w:t>
            </w:r>
            <w:r w:rsidRPr="00FB24A6">
              <w:rPr>
                <w:rFonts w:ascii="Times New Roman" w:hAnsi="Times New Roman"/>
                <w:sz w:val="20"/>
                <w:szCs w:val="20"/>
                <w:u w:val="single"/>
                <w:lang w:val="sr-Cyrl-CS"/>
              </w:rPr>
              <w:t xml:space="preserve"> лиц</w:t>
            </w:r>
            <w:r w:rsidR="00800A5C" w:rsidRPr="00FB24A6">
              <w:rPr>
                <w:rFonts w:ascii="Times New Roman" w:hAnsi="Times New Roman"/>
                <w:sz w:val="20"/>
                <w:szCs w:val="20"/>
                <w:u w:val="single"/>
                <w:lang w:val="sr-Cyrl-CS"/>
              </w:rPr>
              <w:t>а</w:t>
            </w:r>
            <w:r w:rsidRPr="00FB24A6">
              <w:rPr>
                <w:rFonts w:ascii="Times New Roman" w:hAnsi="Times New Roman"/>
                <w:sz w:val="20"/>
                <w:szCs w:val="20"/>
                <w:lang w:val="sr-Cyrl-CS"/>
              </w:rPr>
              <w:t xml:space="preserve"> доставља</w:t>
            </w:r>
            <w:r w:rsidR="00800A5C" w:rsidRPr="00FB24A6">
              <w:rPr>
                <w:rFonts w:ascii="Times New Roman" w:hAnsi="Times New Roman"/>
                <w:sz w:val="20"/>
                <w:szCs w:val="20"/>
                <w:lang w:val="sr-Cyrl-CS"/>
              </w:rPr>
              <w:t>ју</w:t>
            </w:r>
            <w:r w:rsidRPr="00FB24A6">
              <w:rPr>
                <w:rFonts w:ascii="Times New Roman" w:hAnsi="Times New Roman"/>
                <w:sz w:val="20"/>
                <w:szCs w:val="20"/>
                <w:lang w:val="sr-Cyrl-CS"/>
              </w:rPr>
              <w:t>:</w:t>
            </w:r>
          </w:p>
          <w:p w14:paraId="026EBC93" w14:textId="77777777" w:rsidR="00625ECD" w:rsidRPr="00FB24A6" w:rsidRDefault="00625ECD" w:rsidP="00DD2E0C">
            <w:pPr>
              <w:ind w:left="337" w:hanging="283"/>
              <w:rPr>
                <w:rFonts w:ascii="Times New Roman" w:hAnsi="Times New Roman"/>
                <w:sz w:val="20"/>
                <w:szCs w:val="20"/>
                <w:lang w:val="sr-Cyrl-CS"/>
              </w:rPr>
            </w:pPr>
            <w:r w:rsidRPr="00FB24A6">
              <w:rPr>
                <w:rFonts w:ascii="Times New Roman" w:hAnsi="Times New Roman"/>
                <w:sz w:val="20"/>
                <w:szCs w:val="20"/>
                <w:lang w:val="sr-Cyrl-CS"/>
              </w:rPr>
              <w:t>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14:paraId="6D450288" w14:textId="77777777" w:rsidR="00625ECD" w:rsidRPr="00FB24A6" w:rsidRDefault="00625ECD" w:rsidP="00DD2E0C">
            <w:pPr>
              <w:ind w:left="337" w:hanging="283"/>
              <w:rPr>
                <w:rFonts w:ascii="Times New Roman" w:hAnsi="Times New Roman"/>
                <w:sz w:val="20"/>
                <w:szCs w:val="20"/>
                <w:lang w:val="sr-Cyrl-CS"/>
              </w:rPr>
            </w:pPr>
            <w:r w:rsidRPr="00FB24A6">
              <w:rPr>
                <w:rFonts w:ascii="Times New Roman" w:hAnsi="Times New Roman"/>
                <w:sz w:val="20"/>
                <w:szCs w:val="20"/>
                <w:lang w:val="sr-Cyrl-CS"/>
              </w:rPr>
              <w:lastRenderedPageBreak/>
              <w:t xml:space="preserve"> 2)</w:t>
            </w:r>
            <w:r w:rsidR="00DD2E0C" w:rsidRPr="00FB24A6">
              <w:rPr>
                <w:rFonts w:ascii="Times New Roman" w:hAnsi="Times New Roman"/>
                <w:sz w:val="20"/>
                <w:szCs w:val="20"/>
                <w:lang w:val="sr-Cyrl-CS"/>
              </w:rPr>
              <w:t xml:space="preserve"> </w:t>
            </w:r>
            <w:r w:rsidRPr="00FB24A6">
              <w:rPr>
                <w:rFonts w:ascii="Times New Roman" w:hAnsi="Times New Roman"/>
                <w:sz w:val="20"/>
                <w:szCs w:val="20"/>
                <w:lang w:val="sr-Cyrl-C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220629F5" w14:textId="45CE6C00" w:rsidR="00C51E79" w:rsidRPr="00FB24A6" w:rsidRDefault="00625ECD" w:rsidP="00FB24A6">
            <w:pPr>
              <w:ind w:left="337" w:hanging="283"/>
              <w:rPr>
                <w:rFonts w:ascii="Times New Roman" w:hAnsi="Times New Roman"/>
                <w:sz w:val="20"/>
                <w:szCs w:val="20"/>
              </w:rPr>
            </w:pPr>
            <w:r w:rsidRPr="00FB24A6">
              <w:rPr>
                <w:rFonts w:ascii="Times New Roman" w:hAnsi="Times New Roman"/>
                <w:sz w:val="20"/>
                <w:szCs w:val="20"/>
                <w:lang w:val="sr-Cyrl-CS"/>
              </w:rPr>
              <w:t xml:space="preserve">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14:paraId="61845266" w14:textId="77777777" w:rsidR="00C51E79" w:rsidRPr="00FB24A6" w:rsidRDefault="00625ECD" w:rsidP="009D7210">
            <w:pPr>
              <w:ind w:firstLine="576"/>
              <w:jc w:val="left"/>
              <w:rPr>
                <w:rFonts w:ascii="Times New Roman" w:hAnsi="Times New Roman"/>
                <w:sz w:val="20"/>
                <w:szCs w:val="20"/>
                <w:lang w:val="ru-RU"/>
              </w:rPr>
            </w:pPr>
            <w:r w:rsidRPr="00FB24A6">
              <w:rPr>
                <w:rFonts w:ascii="Times New Roman" w:hAnsi="Times New Roman"/>
                <w:sz w:val="20"/>
                <w:szCs w:val="20"/>
                <w:u w:val="single"/>
                <w:lang w:val="ru-RU"/>
              </w:rPr>
              <w:t>Предузетници и ф</w:t>
            </w:r>
            <w:r w:rsidR="00C51E79" w:rsidRPr="00FB24A6">
              <w:rPr>
                <w:rFonts w:ascii="Times New Roman" w:hAnsi="Times New Roman"/>
                <w:sz w:val="20"/>
                <w:szCs w:val="20"/>
                <w:u w:val="single"/>
                <w:lang w:val="ru-RU"/>
              </w:rPr>
              <w:t>изичк</w:t>
            </w:r>
            <w:r w:rsidRPr="00FB24A6">
              <w:rPr>
                <w:rFonts w:ascii="Times New Roman" w:hAnsi="Times New Roman"/>
                <w:sz w:val="20"/>
                <w:szCs w:val="20"/>
                <w:u w:val="single"/>
                <w:lang w:val="ru-RU"/>
              </w:rPr>
              <w:t>а лица</w:t>
            </w:r>
            <w:r w:rsidR="00C51E79" w:rsidRPr="00FB24A6">
              <w:rPr>
                <w:rFonts w:ascii="Times New Roman" w:hAnsi="Times New Roman"/>
                <w:sz w:val="20"/>
                <w:szCs w:val="20"/>
                <w:lang w:val="ru-RU"/>
              </w:rPr>
              <w:t xml:space="preserve"> доставља</w:t>
            </w:r>
            <w:r w:rsidRPr="00FB24A6">
              <w:rPr>
                <w:rFonts w:ascii="Times New Roman" w:hAnsi="Times New Roman"/>
                <w:sz w:val="20"/>
                <w:szCs w:val="20"/>
                <w:lang w:val="ru-RU"/>
              </w:rPr>
              <w:t>ју</w:t>
            </w:r>
            <w:r w:rsidR="00C51E79" w:rsidRPr="00FB24A6">
              <w:rPr>
                <w:rFonts w:ascii="Times New Roman" w:hAnsi="Times New Roman"/>
                <w:sz w:val="20"/>
                <w:szCs w:val="20"/>
                <w:lang w:val="ru-RU"/>
              </w:rPr>
              <w:t>:</w:t>
            </w:r>
          </w:p>
          <w:p w14:paraId="25B1336E" w14:textId="5564C2BE" w:rsidR="00C9463E" w:rsidRPr="00FB24A6" w:rsidRDefault="00625ECD" w:rsidP="00EE2675">
            <w:pPr>
              <w:numPr>
                <w:ilvl w:val="0"/>
                <w:numId w:val="8"/>
              </w:numPr>
              <w:ind w:left="450" w:hanging="283"/>
              <w:jc w:val="left"/>
              <w:rPr>
                <w:rFonts w:ascii="Times New Roman" w:hAnsi="Times New Roman"/>
                <w:sz w:val="20"/>
                <w:szCs w:val="20"/>
                <w:lang w:val="ru-RU"/>
              </w:rPr>
            </w:pPr>
            <w:r w:rsidRPr="00FB24A6">
              <w:rPr>
                <w:rFonts w:ascii="Times New Roman" w:hAnsi="Times New Roman"/>
                <w:sz w:val="20"/>
                <w:szCs w:val="20"/>
                <w:lang w:val="sr-Cyrl-CS"/>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62DC18E9" w14:textId="77777777" w:rsidR="00C51E79" w:rsidRPr="00FB24A6" w:rsidRDefault="00C51E79" w:rsidP="00EE2675">
            <w:pPr>
              <w:jc w:val="left"/>
              <w:rPr>
                <w:rFonts w:ascii="Times New Roman" w:hAnsi="Times New Roman"/>
                <w:sz w:val="20"/>
                <w:szCs w:val="20"/>
                <w:lang w:val="sr-Cyrl-CS"/>
              </w:rPr>
            </w:pPr>
            <w:r w:rsidRPr="00FB24A6">
              <w:rPr>
                <w:rFonts w:ascii="Times New Roman" w:hAnsi="Times New Roman"/>
                <w:b/>
                <w:bCs/>
                <w:iCs/>
                <w:sz w:val="20"/>
                <w:szCs w:val="20"/>
                <w:lang w:val="sr-Cyrl-CS"/>
              </w:rPr>
              <w:t>Напомена:</w:t>
            </w:r>
            <w:r w:rsidRPr="00FB24A6">
              <w:rPr>
                <w:rFonts w:ascii="Times New Roman" w:hAnsi="Times New Roman"/>
                <w:sz w:val="20"/>
                <w:szCs w:val="20"/>
                <w:lang w:val="sr-Cyrl-CS"/>
              </w:rPr>
              <w:t xml:space="preserve"> Овај доказ не може бити старији од </w:t>
            </w:r>
            <w:r w:rsidRPr="00FB24A6">
              <w:rPr>
                <w:rFonts w:ascii="Times New Roman" w:hAnsi="Times New Roman"/>
                <w:b/>
                <w:bCs/>
                <w:sz w:val="20"/>
                <w:szCs w:val="20"/>
                <w:lang w:val="sr-Cyrl-CS"/>
              </w:rPr>
              <w:t>два месеца</w:t>
            </w:r>
            <w:r w:rsidRPr="00FB24A6">
              <w:rPr>
                <w:rFonts w:ascii="Times New Roman" w:hAnsi="Times New Roman"/>
                <w:sz w:val="20"/>
                <w:szCs w:val="20"/>
                <w:lang w:val="sr-Cyrl-CS"/>
              </w:rPr>
              <w:t xml:space="preserve"> пре отварања понуда</w:t>
            </w:r>
          </w:p>
        </w:tc>
      </w:tr>
      <w:tr w:rsidR="00C51E79" w:rsidRPr="00C51E79" w14:paraId="0E34FF80" w14:textId="77777777" w:rsidTr="00D96478">
        <w:tc>
          <w:tcPr>
            <w:tcW w:w="1890" w:type="dxa"/>
            <w:vAlign w:val="center"/>
          </w:tcPr>
          <w:p w14:paraId="17660F3B" w14:textId="77777777" w:rsidR="00C51E79" w:rsidRPr="00C51E79" w:rsidRDefault="00C51E79" w:rsidP="004C30E8">
            <w:pPr>
              <w:ind w:firstLine="162"/>
              <w:jc w:val="center"/>
              <w:rPr>
                <w:rFonts w:ascii="Times New Roman" w:hAnsi="Times New Roman"/>
                <w:sz w:val="24"/>
                <w:szCs w:val="24"/>
                <w:lang w:val="sr-Cyrl-CS"/>
              </w:rPr>
            </w:pPr>
            <w:r w:rsidRPr="00C51E79">
              <w:rPr>
                <w:rFonts w:ascii="Times New Roman" w:hAnsi="Times New Roman"/>
                <w:sz w:val="24"/>
                <w:szCs w:val="24"/>
                <w:lang w:val="sr-Cyrl-CS"/>
              </w:rPr>
              <w:lastRenderedPageBreak/>
              <w:t>3.</w:t>
            </w:r>
            <w:r w:rsidR="004C30E8">
              <w:rPr>
                <w:rFonts w:ascii="Times New Roman" w:hAnsi="Times New Roman"/>
                <w:sz w:val="24"/>
                <w:szCs w:val="24"/>
                <w:lang w:val="sr-Cyrl-CS"/>
              </w:rPr>
              <w:t xml:space="preserve"> </w:t>
            </w:r>
          </w:p>
        </w:tc>
        <w:tc>
          <w:tcPr>
            <w:tcW w:w="7758" w:type="dxa"/>
            <w:vAlign w:val="center"/>
          </w:tcPr>
          <w:p w14:paraId="41630148" w14:textId="77777777" w:rsidR="00C51E79" w:rsidRPr="00FB24A6" w:rsidRDefault="00DB463D" w:rsidP="001A4A29">
            <w:pPr>
              <w:rPr>
                <w:rFonts w:ascii="Times New Roman" w:hAnsi="Times New Roman"/>
                <w:b/>
                <w:sz w:val="20"/>
                <w:szCs w:val="20"/>
                <w:lang w:val="sr-Cyrl-CS"/>
              </w:rPr>
            </w:pPr>
            <w:proofErr w:type="spellStart"/>
            <w:r w:rsidRPr="00FB24A6">
              <w:rPr>
                <w:rFonts w:ascii="Times New Roman" w:hAnsi="Times New Roman"/>
                <w:b/>
                <w:sz w:val="20"/>
                <w:szCs w:val="20"/>
              </w:rPr>
              <w:t>Да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је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измирио</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доспеле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порезе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доприносе</w:t>
            </w:r>
            <w:proofErr w:type="spellEnd"/>
            <w:r w:rsidRPr="00FB24A6">
              <w:rPr>
                <w:rFonts w:ascii="Times New Roman" w:hAnsi="Times New Roman"/>
                <w:b/>
                <w:sz w:val="20"/>
                <w:szCs w:val="20"/>
              </w:rPr>
              <w:t xml:space="preserve"> и </w:t>
            </w:r>
            <w:proofErr w:type="spellStart"/>
            <w:r w:rsidRPr="00FB24A6">
              <w:rPr>
                <w:rFonts w:ascii="Times New Roman" w:hAnsi="Times New Roman"/>
                <w:b/>
                <w:sz w:val="20"/>
                <w:szCs w:val="20"/>
              </w:rPr>
              <w:t>друге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јавне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дажбине</w:t>
            </w:r>
            <w:proofErr w:type="spellEnd"/>
            <w:r w:rsidRPr="00FB24A6">
              <w:rPr>
                <w:rFonts w:ascii="Times New Roman" w:hAnsi="Times New Roman"/>
                <w:b/>
                <w:sz w:val="20"/>
                <w:szCs w:val="20"/>
              </w:rPr>
              <w:t xml:space="preserve"> у </w:t>
            </w:r>
            <w:proofErr w:type="spellStart"/>
            <w:r w:rsidRPr="00FB24A6">
              <w:rPr>
                <w:rFonts w:ascii="Times New Roman" w:hAnsi="Times New Roman"/>
                <w:b/>
                <w:sz w:val="20"/>
                <w:szCs w:val="20"/>
              </w:rPr>
              <w:t>складу</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са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прописима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Републике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Србије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или</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стране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државе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када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има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седиште</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на</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њеној</w:t>
            </w:r>
            <w:proofErr w:type="spellEnd"/>
            <w:r w:rsidRPr="00FB24A6">
              <w:rPr>
                <w:rFonts w:ascii="Times New Roman" w:hAnsi="Times New Roman"/>
                <w:b/>
                <w:sz w:val="20"/>
                <w:szCs w:val="20"/>
              </w:rPr>
              <w:t xml:space="preserve"> </w:t>
            </w:r>
            <w:proofErr w:type="spellStart"/>
            <w:r w:rsidRPr="00FB24A6">
              <w:rPr>
                <w:rFonts w:ascii="Times New Roman" w:hAnsi="Times New Roman"/>
                <w:b/>
                <w:sz w:val="20"/>
                <w:szCs w:val="20"/>
              </w:rPr>
              <w:t>територији</w:t>
            </w:r>
            <w:proofErr w:type="spellEnd"/>
            <w:r w:rsidRPr="00FB24A6">
              <w:rPr>
                <w:rFonts w:ascii="Times New Roman" w:hAnsi="Times New Roman"/>
                <w:b/>
                <w:sz w:val="20"/>
                <w:szCs w:val="20"/>
              </w:rPr>
              <w:t xml:space="preserve"> </w:t>
            </w:r>
            <w:r w:rsidR="00F0420B" w:rsidRPr="00FB24A6">
              <w:rPr>
                <w:rFonts w:ascii="Times New Roman" w:hAnsi="Times New Roman"/>
                <w:b/>
                <w:iCs/>
                <w:sz w:val="20"/>
                <w:szCs w:val="20"/>
                <w:lang w:val="sr-Cyrl-CS"/>
              </w:rPr>
              <w:t>(члан 75. став 1. тачка</w:t>
            </w:r>
            <w:r w:rsidRPr="00FB24A6">
              <w:rPr>
                <w:rFonts w:ascii="Times New Roman" w:hAnsi="Times New Roman"/>
                <w:b/>
                <w:iCs/>
                <w:sz w:val="20"/>
                <w:szCs w:val="20"/>
                <w:lang w:val="sr-Cyrl-CS"/>
              </w:rPr>
              <w:t xml:space="preserve"> 4) ЗЈН</w:t>
            </w:r>
          </w:p>
        </w:tc>
      </w:tr>
      <w:tr w:rsidR="00C51E79" w:rsidRPr="00C51E79" w14:paraId="3AAB4E0F" w14:textId="77777777" w:rsidTr="00D96478">
        <w:tc>
          <w:tcPr>
            <w:tcW w:w="1890" w:type="dxa"/>
            <w:shd w:val="clear" w:color="auto" w:fill="B8CCE4"/>
            <w:vAlign w:val="center"/>
          </w:tcPr>
          <w:p w14:paraId="223A8AE6" w14:textId="77777777" w:rsidR="004C30E8" w:rsidRPr="004C30E8" w:rsidRDefault="004C30E8" w:rsidP="004C30E8">
            <w:pPr>
              <w:ind w:firstLine="162"/>
              <w:jc w:val="center"/>
              <w:rPr>
                <w:rFonts w:ascii="Times New Roman" w:hAnsi="Times New Roman"/>
                <w:sz w:val="24"/>
                <w:szCs w:val="24"/>
                <w:lang w:val="sr-Cyrl-CS"/>
              </w:rPr>
            </w:pPr>
            <w:r w:rsidRPr="004C30E8">
              <w:rPr>
                <w:rFonts w:ascii="Times New Roman" w:hAnsi="Times New Roman"/>
                <w:sz w:val="24"/>
                <w:szCs w:val="24"/>
                <w:lang w:val="sr-Cyrl-CS"/>
              </w:rPr>
              <w:t>Доказ</w:t>
            </w:r>
          </w:p>
          <w:p w14:paraId="3AEF5247" w14:textId="77777777" w:rsidR="00C51E79" w:rsidRPr="00C51E79" w:rsidRDefault="00C51E79" w:rsidP="00D423DB">
            <w:pPr>
              <w:ind w:firstLine="162"/>
              <w:jc w:val="center"/>
              <w:rPr>
                <w:rFonts w:ascii="Times New Roman" w:hAnsi="Times New Roman"/>
                <w:i/>
                <w:sz w:val="24"/>
                <w:szCs w:val="24"/>
                <w:lang w:val="sr-Cyrl-CS"/>
              </w:rPr>
            </w:pPr>
          </w:p>
        </w:tc>
        <w:tc>
          <w:tcPr>
            <w:tcW w:w="7758" w:type="dxa"/>
            <w:shd w:val="clear" w:color="auto" w:fill="B8CCE4"/>
            <w:vAlign w:val="center"/>
          </w:tcPr>
          <w:p w14:paraId="0A343487" w14:textId="77777777" w:rsidR="00C51E79" w:rsidRPr="00FB24A6" w:rsidRDefault="00C51E79" w:rsidP="001A4A29">
            <w:pPr>
              <w:ind w:firstLine="576"/>
              <w:rPr>
                <w:rFonts w:ascii="Times New Roman" w:hAnsi="Times New Roman"/>
                <w:sz w:val="20"/>
                <w:szCs w:val="20"/>
                <w:lang w:val="sr-Cyrl-CS"/>
              </w:rPr>
            </w:pPr>
            <w:r w:rsidRPr="00FB24A6">
              <w:rPr>
                <w:rFonts w:ascii="Times New Roman" w:hAnsi="Times New Roman"/>
                <w:sz w:val="20"/>
                <w:szCs w:val="20"/>
                <w:lang w:val="sr-Cyrl-CS"/>
              </w:rPr>
              <w:t xml:space="preserve">Уверење </w:t>
            </w:r>
            <w:r w:rsidRPr="00FB24A6">
              <w:rPr>
                <w:rFonts w:ascii="Times New Roman" w:hAnsi="Times New Roman"/>
                <w:bCs/>
                <w:sz w:val="20"/>
                <w:szCs w:val="20"/>
                <w:lang w:val="sr-Cyrl-CS"/>
              </w:rPr>
              <w:t xml:space="preserve">Пореске управе Министарства финансија </w:t>
            </w:r>
            <w:r w:rsidRPr="00FB24A6">
              <w:rPr>
                <w:rFonts w:ascii="Times New Roman" w:hAnsi="Times New Roman"/>
                <w:sz w:val="20"/>
                <w:szCs w:val="20"/>
                <w:lang w:val="sr-Cyrl-CS"/>
              </w:rPr>
              <w:t xml:space="preserve">да је измирио доспеле порезе и доприносе </w:t>
            </w:r>
            <w:r w:rsidRPr="00FB24A6">
              <w:rPr>
                <w:rFonts w:ascii="Times New Roman" w:hAnsi="Times New Roman"/>
                <w:b/>
                <w:sz w:val="20"/>
                <w:szCs w:val="20"/>
                <w:lang w:val="sr-Cyrl-CS"/>
              </w:rPr>
              <w:t>и</w:t>
            </w:r>
            <w:r w:rsidRPr="00FB24A6">
              <w:rPr>
                <w:rFonts w:ascii="Times New Roman" w:hAnsi="Times New Roman"/>
                <w:sz w:val="20"/>
                <w:szCs w:val="20"/>
                <w:lang w:val="sr-Cyrl-CS"/>
              </w:rPr>
              <w:t xml:space="preserve"> уверење надлежне управе </w:t>
            </w:r>
            <w:r w:rsidRPr="00FB24A6">
              <w:rPr>
                <w:rFonts w:ascii="Times New Roman" w:hAnsi="Times New Roman"/>
                <w:bCs/>
                <w:sz w:val="20"/>
                <w:szCs w:val="20"/>
                <w:lang w:val="sr-Cyrl-CS"/>
              </w:rPr>
              <w:t xml:space="preserve">локалне самоуправе </w:t>
            </w:r>
            <w:r w:rsidRPr="00FB24A6">
              <w:rPr>
                <w:rFonts w:ascii="Times New Roman" w:hAnsi="Times New Roman"/>
                <w:sz w:val="20"/>
                <w:szCs w:val="20"/>
                <w:lang w:val="sr-Cyrl-C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14:paraId="0FCFE481" w14:textId="77777777" w:rsidR="00C51E79" w:rsidRPr="00FB24A6" w:rsidRDefault="00C51E79" w:rsidP="001A4A29">
            <w:pPr>
              <w:ind w:firstLine="576"/>
              <w:rPr>
                <w:rFonts w:ascii="Times New Roman" w:hAnsi="Times New Roman"/>
                <w:sz w:val="20"/>
                <w:szCs w:val="20"/>
                <w:lang w:val="sr-Cyrl-CS"/>
              </w:rPr>
            </w:pPr>
            <w:r w:rsidRPr="00FB24A6">
              <w:rPr>
                <w:rFonts w:ascii="Times New Roman" w:hAnsi="Times New Roman"/>
                <w:b/>
                <w:sz w:val="20"/>
                <w:szCs w:val="20"/>
                <w:lang w:val="sr-Cyrl-CS"/>
              </w:rPr>
              <w:t>Напомена 1:</w:t>
            </w:r>
            <w:r w:rsidRPr="00FB24A6">
              <w:rPr>
                <w:rFonts w:ascii="Times New Roman" w:hAnsi="Times New Roman"/>
                <w:sz w:val="20"/>
                <w:szCs w:val="20"/>
                <w:lang w:val="sr-Cyrl-CS"/>
              </w:rPr>
              <w:t xml:space="preserve"> У</w:t>
            </w:r>
            <w:proofErr w:type="spellStart"/>
            <w:r w:rsidRPr="00FB24A6">
              <w:rPr>
                <w:rFonts w:ascii="Times New Roman" w:hAnsi="Times New Roman"/>
                <w:sz w:val="20"/>
                <w:szCs w:val="20"/>
              </w:rPr>
              <w:t>колико</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понуђач</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има</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регистроване</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огранке</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или</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издвојена</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места</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чија</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се</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седишта</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разликују</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од</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седишта</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друштва</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потребно</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је</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доставити</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потврду</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месно</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надлежног</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пореског</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органа</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локалне</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самоуправе</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да</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је</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понуђач</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измирио</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доспеле</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обавезе</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јавних</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прихода</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за</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огранак</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или</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издвојено</w:t>
            </w:r>
            <w:proofErr w:type="spellEnd"/>
            <w:r w:rsidRPr="00FB24A6">
              <w:rPr>
                <w:rFonts w:ascii="Times New Roman" w:hAnsi="Times New Roman"/>
                <w:sz w:val="20"/>
                <w:szCs w:val="20"/>
              </w:rPr>
              <w:t xml:space="preserve"> </w:t>
            </w:r>
            <w:proofErr w:type="spellStart"/>
            <w:r w:rsidRPr="00FB24A6">
              <w:rPr>
                <w:rFonts w:ascii="Times New Roman" w:hAnsi="Times New Roman"/>
                <w:sz w:val="20"/>
                <w:szCs w:val="20"/>
              </w:rPr>
              <w:t>место</w:t>
            </w:r>
            <w:proofErr w:type="spellEnd"/>
          </w:p>
          <w:p w14:paraId="357DEAF3" w14:textId="77777777" w:rsidR="00C51E79" w:rsidRPr="00FB24A6" w:rsidRDefault="00C51E79" w:rsidP="001A4A29">
            <w:pPr>
              <w:ind w:firstLine="576"/>
              <w:rPr>
                <w:rFonts w:ascii="Times New Roman" w:hAnsi="Times New Roman"/>
                <w:sz w:val="20"/>
                <w:szCs w:val="20"/>
                <w:lang w:val="sr-Cyrl-CS"/>
              </w:rPr>
            </w:pPr>
            <w:r w:rsidRPr="00FB24A6">
              <w:rPr>
                <w:rFonts w:ascii="Times New Roman" w:hAnsi="Times New Roman"/>
                <w:b/>
                <w:sz w:val="20"/>
                <w:szCs w:val="20"/>
                <w:lang w:val="sr-Cyrl-CS"/>
              </w:rPr>
              <w:t>Напомена 2:</w:t>
            </w:r>
            <w:r w:rsidRPr="00FB24A6">
              <w:rPr>
                <w:rFonts w:ascii="Times New Roman" w:hAnsi="Times New Roman"/>
                <w:sz w:val="20"/>
                <w:szCs w:val="20"/>
                <w:lang w:val="sr-Cyrl-CS"/>
              </w:rPr>
              <w:t xml:space="preserve"> Овај доказ не може бити старији од </w:t>
            </w:r>
            <w:r w:rsidRPr="00FB24A6">
              <w:rPr>
                <w:rFonts w:ascii="Times New Roman" w:hAnsi="Times New Roman"/>
                <w:b/>
                <w:sz w:val="20"/>
                <w:szCs w:val="20"/>
                <w:lang w:val="sr-Cyrl-CS"/>
              </w:rPr>
              <w:t>два месеца</w:t>
            </w:r>
            <w:r w:rsidRPr="00FB24A6">
              <w:rPr>
                <w:rFonts w:ascii="Times New Roman" w:hAnsi="Times New Roman"/>
                <w:sz w:val="20"/>
                <w:szCs w:val="20"/>
                <w:lang w:val="sr-Cyrl-CS"/>
              </w:rPr>
              <w:t xml:space="preserve"> пре отварања понуда</w:t>
            </w:r>
          </w:p>
        </w:tc>
      </w:tr>
      <w:tr w:rsidR="00EE6EBE" w:rsidRPr="00C51E79" w14:paraId="689C98D6" w14:textId="77777777" w:rsidTr="004135D7">
        <w:trPr>
          <w:trHeight w:val="1163"/>
        </w:trPr>
        <w:tc>
          <w:tcPr>
            <w:tcW w:w="9648" w:type="dxa"/>
            <w:gridSpan w:val="2"/>
            <w:shd w:val="clear" w:color="auto" w:fill="D9E2F3" w:themeFill="accent5" w:themeFillTint="33"/>
            <w:vAlign w:val="center"/>
          </w:tcPr>
          <w:p w14:paraId="58DE70DC" w14:textId="77777777" w:rsidR="00EE6EBE" w:rsidRPr="00FB24A6" w:rsidRDefault="00EE6EBE" w:rsidP="001A4A29">
            <w:pPr>
              <w:rPr>
                <w:rFonts w:ascii="Times New Roman" w:hAnsi="Times New Roman"/>
                <w:sz w:val="20"/>
                <w:szCs w:val="20"/>
                <w:lang w:val="sr-Cyrl-CS"/>
              </w:rPr>
            </w:pPr>
            <w:r w:rsidRPr="00FB24A6">
              <w:rPr>
                <w:rFonts w:ascii="Times New Roman" w:hAnsi="Times New Roman"/>
                <w:b/>
                <w:sz w:val="20"/>
                <w:szCs w:val="20"/>
                <w:lang w:val="sr-Cyrl-CS"/>
              </w:rPr>
              <w:t>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ЗЈН, сходно чл. 78. ЗЈН. Понуђачи који су регистровани у Регистру понуђача могу доставити Решење о упису у регистар понуђача АПР.</w:t>
            </w:r>
          </w:p>
        </w:tc>
      </w:tr>
      <w:tr w:rsidR="00C51E79" w:rsidRPr="00C51E79" w14:paraId="36259ADD" w14:textId="77777777" w:rsidTr="004135D7">
        <w:trPr>
          <w:trHeight w:val="1251"/>
        </w:trPr>
        <w:tc>
          <w:tcPr>
            <w:tcW w:w="1890" w:type="dxa"/>
            <w:shd w:val="clear" w:color="auto" w:fill="auto"/>
            <w:vAlign w:val="center"/>
          </w:tcPr>
          <w:p w14:paraId="5AA03FAE" w14:textId="77777777" w:rsidR="00C51E79" w:rsidRPr="00C51E79" w:rsidRDefault="00C51E79" w:rsidP="00DB463D">
            <w:pPr>
              <w:ind w:firstLine="162"/>
              <w:jc w:val="center"/>
              <w:rPr>
                <w:rFonts w:ascii="Times New Roman" w:hAnsi="Times New Roman"/>
                <w:sz w:val="24"/>
                <w:szCs w:val="24"/>
                <w:lang w:val="sr-Cyrl-CS"/>
              </w:rPr>
            </w:pPr>
            <w:r w:rsidRPr="00C51E79">
              <w:rPr>
                <w:rFonts w:ascii="Times New Roman" w:hAnsi="Times New Roman"/>
                <w:sz w:val="24"/>
                <w:szCs w:val="24"/>
                <w:lang w:val="sr-Cyrl-CS"/>
              </w:rPr>
              <w:t>4.</w:t>
            </w:r>
            <w:r w:rsidR="00DB463D">
              <w:rPr>
                <w:rFonts w:ascii="Times New Roman" w:hAnsi="Times New Roman"/>
                <w:sz w:val="24"/>
                <w:szCs w:val="24"/>
                <w:lang w:val="sr-Cyrl-CS"/>
              </w:rPr>
              <w:t xml:space="preserve"> </w:t>
            </w:r>
          </w:p>
        </w:tc>
        <w:tc>
          <w:tcPr>
            <w:tcW w:w="7758" w:type="dxa"/>
            <w:shd w:val="clear" w:color="auto" w:fill="auto"/>
            <w:vAlign w:val="center"/>
          </w:tcPr>
          <w:p w14:paraId="50B7CC4E" w14:textId="77777777" w:rsidR="001F66D1" w:rsidRPr="00FB24A6" w:rsidRDefault="00C51E79" w:rsidP="0015293E">
            <w:pPr>
              <w:rPr>
                <w:rFonts w:ascii="Times New Roman" w:hAnsi="Times New Roman"/>
                <w:b/>
                <w:sz w:val="20"/>
                <w:szCs w:val="20"/>
              </w:rPr>
            </w:pPr>
            <w:r w:rsidRPr="00FB24A6">
              <w:rPr>
                <w:rFonts w:ascii="Times New Roman" w:hAnsi="Times New Roman"/>
                <w:b/>
                <w:sz w:val="20"/>
                <w:szCs w:val="20"/>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sidRPr="00FB24A6">
              <w:rPr>
                <w:rFonts w:ascii="Times New Roman" w:hAnsi="Times New Roman"/>
                <w:sz w:val="20"/>
                <w:szCs w:val="20"/>
              </w:rPr>
              <w:t xml:space="preserve"> </w:t>
            </w:r>
            <w:proofErr w:type="spellStart"/>
            <w:r w:rsidRPr="00FB24A6">
              <w:rPr>
                <w:rFonts w:ascii="Times New Roman" w:hAnsi="Times New Roman"/>
                <w:b/>
                <w:sz w:val="20"/>
                <w:szCs w:val="20"/>
              </w:rPr>
              <w:t>као</w:t>
            </w:r>
            <w:proofErr w:type="spellEnd"/>
            <w:r w:rsidRPr="00FB24A6">
              <w:rPr>
                <w:rFonts w:ascii="Times New Roman" w:hAnsi="Times New Roman"/>
                <w:b/>
                <w:sz w:val="20"/>
                <w:szCs w:val="20"/>
              </w:rPr>
              <w:t xml:space="preserve"> и </w:t>
            </w:r>
            <w:proofErr w:type="spellStart"/>
            <w:r w:rsidRPr="00FB24A6">
              <w:rPr>
                <w:rFonts w:ascii="Times New Roman" w:hAnsi="Times New Roman"/>
                <w:b/>
                <w:sz w:val="20"/>
                <w:szCs w:val="20"/>
              </w:rPr>
              <w:t>да</w:t>
            </w:r>
            <w:proofErr w:type="spellEnd"/>
            <w:r w:rsidRPr="00FB24A6">
              <w:rPr>
                <w:rFonts w:ascii="Times New Roman" w:hAnsi="Times New Roman"/>
                <w:b/>
                <w:sz w:val="20"/>
                <w:szCs w:val="20"/>
              </w:rPr>
              <w:t xml:space="preserve"> </w:t>
            </w:r>
            <w:proofErr w:type="spellStart"/>
            <w:r w:rsidRPr="00FB24A6">
              <w:rPr>
                <w:rFonts w:ascii="Times New Roman" w:hAnsi="Times New Roman"/>
                <w:b/>
                <w:bCs/>
                <w:sz w:val="20"/>
                <w:szCs w:val="20"/>
              </w:rPr>
              <w:t>нема</w:t>
            </w:r>
            <w:proofErr w:type="spellEnd"/>
            <w:r w:rsidRPr="00FB24A6">
              <w:rPr>
                <w:rFonts w:ascii="Times New Roman" w:hAnsi="Times New Roman"/>
                <w:b/>
                <w:bCs/>
                <w:sz w:val="20"/>
                <w:szCs w:val="20"/>
                <w:lang w:val="sr-Cyrl-CS"/>
              </w:rPr>
              <w:t xml:space="preserve"> </w:t>
            </w:r>
            <w:proofErr w:type="spellStart"/>
            <w:r w:rsidRPr="00FB24A6">
              <w:rPr>
                <w:rFonts w:ascii="Times New Roman" w:hAnsi="Times New Roman"/>
                <w:b/>
                <w:bCs/>
                <w:sz w:val="20"/>
                <w:szCs w:val="20"/>
              </w:rPr>
              <w:t>забрану</w:t>
            </w:r>
            <w:proofErr w:type="spellEnd"/>
            <w:r w:rsidRPr="00FB24A6">
              <w:rPr>
                <w:rFonts w:ascii="Times New Roman" w:hAnsi="Times New Roman"/>
                <w:b/>
                <w:bCs/>
                <w:sz w:val="20"/>
                <w:szCs w:val="20"/>
              </w:rPr>
              <w:t xml:space="preserve"> </w:t>
            </w:r>
            <w:proofErr w:type="spellStart"/>
            <w:r w:rsidRPr="00FB24A6">
              <w:rPr>
                <w:rFonts w:ascii="Times New Roman" w:hAnsi="Times New Roman"/>
                <w:b/>
                <w:bCs/>
                <w:sz w:val="20"/>
                <w:szCs w:val="20"/>
              </w:rPr>
              <w:t>обављања</w:t>
            </w:r>
            <w:proofErr w:type="spellEnd"/>
            <w:r w:rsidRPr="00FB24A6">
              <w:rPr>
                <w:rFonts w:ascii="Times New Roman" w:hAnsi="Times New Roman"/>
                <w:b/>
                <w:bCs/>
                <w:sz w:val="20"/>
                <w:szCs w:val="20"/>
              </w:rPr>
              <w:t xml:space="preserve"> </w:t>
            </w:r>
            <w:proofErr w:type="spellStart"/>
            <w:r w:rsidRPr="00FB24A6">
              <w:rPr>
                <w:rFonts w:ascii="Times New Roman" w:hAnsi="Times New Roman"/>
                <w:b/>
                <w:bCs/>
                <w:sz w:val="20"/>
                <w:szCs w:val="20"/>
              </w:rPr>
              <w:t>делатности</w:t>
            </w:r>
            <w:proofErr w:type="spellEnd"/>
            <w:r w:rsidRPr="00FB24A6">
              <w:rPr>
                <w:rFonts w:ascii="Times New Roman" w:hAnsi="Times New Roman"/>
                <w:b/>
                <w:bCs/>
                <w:sz w:val="20"/>
                <w:szCs w:val="20"/>
              </w:rPr>
              <w:t xml:space="preserve"> </w:t>
            </w:r>
            <w:proofErr w:type="spellStart"/>
            <w:r w:rsidRPr="00FB24A6">
              <w:rPr>
                <w:rFonts w:ascii="Times New Roman" w:hAnsi="Times New Roman"/>
                <w:b/>
                <w:bCs/>
                <w:sz w:val="20"/>
                <w:szCs w:val="20"/>
              </w:rPr>
              <w:t>која</w:t>
            </w:r>
            <w:proofErr w:type="spellEnd"/>
            <w:r w:rsidRPr="00FB24A6">
              <w:rPr>
                <w:rFonts w:ascii="Times New Roman" w:hAnsi="Times New Roman"/>
                <w:b/>
                <w:bCs/>
                <w:sz w:val="20"/>
                <w:szCs w:val="20"/>
              </w:rPr>
              <w:t xml:space="preserve"> </w:t>
            </w:r>
            <w:proofErr w:type="spellStart"/>
            <w:r w:rsidRPr="00FB24A6">
              <w:rPr>
                <w:rFonts w:ascii="Times New Roman" w:hAnsi="Times New Roman"/>
                <w:b/>
                <w:bCs/>
                <w:sz w:val="20"/>
                <w:szCs w:val="20"/>
              </w:rPr>
              <w:t>је</w:t>
            </w:r>
            <w:proofErr w:type="spellEnd"/>
            <w:r w:rsidRPr="00FB24A6">
              <w:rPr>
                <w:rFonts w:ascii="Times New Roman" w:hAnsi="Times New Roman"/>
                <w:b/>
                <w:bCs/>
                <w:sz w:val="20"/>
                <w:szCs w:val="20"/>
              </w:rPr>
              <w:t xml:space="preserve"> </w:t>
            </w:r>
            <w:proofErr w:type="spellStart"/>
            <w:r w:rsidRPr="00FB24A6">
              <w:rPr>
                <w:rFonts w:ascii="Times New Roman" w:hAnsi="Times New Roman"/>
                <w:b/>
                <w:bCs/>
                <w:sz w:val="20"/>
                <w:szCs w:val="20"/>
              </w:rPr>
              <w:t>на</w:t>
            </w:r>
            <w:proofErr w:type="spellEnd"/>
            <w:r w:rsidRPr="00FB24A6">
              <w:rPr>
                <w:rFonts w:ascii="Times New Roman" w:hAnsi="Times New Roman"/>
                <w:b/>
                <w:bCs/>
                <w:sz w:val="20"/>
                <w:szCs w:val="20"/>
              </w:rPr>
              <w:t xml:space="preserve"> </w:t>
            </w:r>
            <w:proofErr w:type="spellStart"/>
            <w:r w:rsidRPr="00FB24A6">
              <w:rPr>
                <w:rFonts w:ascii="Times New Roman" w:hAnsi="Times New Roman"/>
                <w:b/>
                <w:bCs/>
                <w:sz w:val="20"/>
                <w:szCs w:val="20"/>
              </w:rPr>
              <w:t>снази</w:t>
            </w:r>
            <w:proofErr w:type="spellEnd"/>
            <w:r w:rsidRPr="00FB24A6">
              <w:rPr>
                <w:rFonts w:ascii="Times New Roman" w:hAnsi="Times New Roman"/>
                <w:b/>
                <w:bCs/>
                <w:sz w:val="20"/>
                <w:szCs w:val="20"/>
              </w:rPr>
              <w:t xml:space="preserve"> у </w:t>
            </w:r>
            <w:proofErr w:type="spellStart"/>
            <w:r w:rsidRPr="00FB24A6">
              <w:rPr>
                <w:rFonts w:ascii="Times New Roman" w:hAnsi="Times New Roman"/>
                <w:b/>
                <w:bCs/>
                <w:sz w:val="20"/>
                <w:szCs w:val="20"/>
              </w:rPr>
              <w:t>време</w:t>
            </w:r>
            <w:proofErr w:type="spellEnd"/>
            <w:r w:rsidRPr="00FB24A6">
              <w:rPr>
                <w:rFonts w:ascii="Times New Roman" w:hAnsi="Times New Roman"/>
                <w:b/>
                <w:bCs/>
                <w:sz w:val="20"/>
                <w:szCs w:val="20"/>
              </w:rPr>
              <w:t xml:space="preserve"> </w:t>
            </w:r>
            <w:proofErr w:type="spellStart"/>
            <w:r w:rsidRPr="00FB24A6">
              <w:rPr>
                <w:rFonts w:ascii="Times New Roman" w:hAnsi="Times New Roman"/>
                <w:b/>
                <w:bCs/>
                <w:sz w:val="20"/>
                <w:szCs w:val="20"/>
              </w:rPr>
              <w:t>подношења</w:t>
            </w:r>
            <w:proofErr w:type="spellEnd"/>
            <w:r w:rsidRPr="00FB24A6">
              <w:rPr>
                <w:rFonts w:ascii="Times New Roman" w:hAnsi="Times New Roman"/>
                <w:b/>
                <w:bCs/>
                <w:sz w:val="20"/>
                <w:szCs w:val="20"/>
              </w:rPr>
              <w:t xml:space="preserve"> </w:t>
            </w:r>
            <w:proofErr w:type="spellStart"/>
            <w:r w:rsidRPr="00FB24A6">
              <w:rPr>
                <w:rFonts w:ascii="Times New Roman" w:hAnsi="Times New Roman"/>
                <w:b/>
                <w:bCs/>
                <w:sz w:val="20"/>
                <w:szCs w:val="20"/>
              </w:rPr>
              <w:t>понуде</w:t>
            </w:r>
            <w:proofErr w:type="spellEnd"/>
            <w:r w:rsidRPr="00FB24A6">
              <w:rPr>
                <w:rFonts w:ascii="Times New Roman" w:hAnsi="Times New Roman"/>
                <w:b/>
                <w:sz w:val="20"/>
                <w:szCs w:val="20"/>
                <w:lang w:val="sr-Cyrl-CS"/>
              </w:rPr>
              <w:t xml:space="preserve"> </w:t>
            </w:r>
            <w:r w:rsidR="00234E55" w:rsidRPr="00FB24A6">
              <w:rPr>
                <w:rFonts w:ascii="Times New Roman" w:hAnsi="Times New Roman"/>
                <w:b/>
                <w:iCs/>
                <w:sz w:val="20"/>
                <w:szCs w:val="20"/>
                <w:lang w:val="sr-Cyrl-CS"/>
              </w:rPr>
              <w:t>(члан 75. став</w:t>
            </w:r>
            <w:r w:rsidRPr="00FB24A6">
              <w:rPr>
                <w:rFonts w:ascii="Times New Roman" w:hAnsi="Times New Roman"/>
                <w:b/>
                <w:iCs/>
                <w:sz w:val="20"/>
                <w:szCs w:val="20"/>
                <w:lang w:val="sr-Cyrl-CS"/>
              </w:rPr>
              <w:t xml:space="preserve"> 2. ЗЈН).</w:t>
            </w:r>
          </w:p>
        </w:tc>
      </w:tr>
      <w:tr w:rsidR="00C51E79" w:rsidRPr="00C51E79" w14:paraId="6FD053DC" w14:textId="77777777" w:rsidTr="00D96478">
        <w:tc>
          <w:tcPr>
            <w:tcW w:w="1890" w:type="dxa"/>
            <w:shd w:val="clear" w:color="auto" w:fill="B8CCE4"/>
            <w:vAlign w:val="center"/>
          </w:tcPr>
          <w:p w14:paraId="5BB2D18C" w14:textId="77777777" w:rsidR="00C51E79" w:rsidRPr="007F2DCB" w:rsidRDefault="00C51E79" w:rsidP="00D423DB">
            <w:pPr>
              <w:ind w:firstLine="162"/>
              <w:jc w:val="center"/>
              <w:rPr>
                <w:rFonts w:ascii="Times New Roman" w:hAnsi="Times New Roman"/>
                <w:sz w:val="24"/>
                <w:szCs w:val="24"/>
                <w:lang w:val="sr-Cyrl-CS"/>
              </w:rPr>
            </w:pPr>
            <w:r w:rsidRPr="007F2DCB">
              <w:rPr>
                <w:rFonts w:ascii="Times New Roman" w:hAnsi="Times New Roman"/>
                <w:sz w:val="24"/>
                <w:szCs w:val="24"/>
                <w:lang w:val="sr-Cyrl-CS"/>
              </w:rPr>
              <w:t>Доказ</w:t>
            </w:r>
          </w:p>
        </w:tc>
        <w:tc>
          <w:tcPr>
            <w:tcW w:w="7758" w:type="dxa"/>
            <w:shd w:val="clear" w:color="auto" w:fill="B8CCE4"/>
            <w:vAlign w:val="center"/>
          </w:tcPr>
          <w:p w14:paraId="761DC9B6" w14:textId="77777777" w:rsidR="00C51E79" w:rsidRPr="00FB24A6" w:rsidRDefault="00C51E79" w:rsidP="001A4A29">
            <w:pPr>
              <w:rPr>
                <w:rFonts w:ascii="Times New Roman" w:hAnsi="Times New Roman"/>
                <w:i/>
                <w:sz w:val="20"/>
                <w:szCs w:val="20"/>
                <w:lang w:val="sr-Cyrl-CS"/>
              </w:rPr>
            </w:pPr>
            <w:r w:rsidRPr="00FB24A6">
              <w:rPr>
                <w:rFonts w:ascii="Times New Roman" w:hAnsi="Times New Roman"/>
                <w:iCs/>
                <w:sz w:val="20"/>
                <w:szCs w:val="20"/>
                <w:lang w:val="sr-Cyrl-CS"/>
              </w:rPr>
              <w:t xml:space="preserve">Потписан о оверен </w:t>
            </w:r>
            <w:r w:rsidRPr="00FB24A6">
              <w:rPr>
                <w:rFonts w:ascii="Times New Roman" w:hAnsi="Times New Roman"/>
                <w:iCs/>
                <w:sz w:val="20"/>
                <w:szCs w:val="20"/>
              </w:rPr>
              <w:t>O</w:t>
            </w:r>
            <w:r w:rsidRPr="00FB24A6">
              <w:rPr>
                <w:rFonts w:ascii="Times New Roman" w:hAnsi="Times New Roman"/>
                <w:iCs/>
                <w:sz w:val="20"/>
                <w:szCs w:val="20"/>
                <w:lang w:val="sr-Cyrl-CS"/>
              </w:rPr>
              <w:t xml:space="preserve">бразац </w:t>
            </w:r>
            <w:r w:rsidRPr="00FB24A6">
              <w:rPr>
                <w:rFonts w:ascii="Times New Roman" w:hAnsi="Times New Roman"/>
                <w:sz w:val="20"/>
                <w:szCs w:val="20"/>
                <w:lang w:val="ru-RU"/>
              </w:rPr>
              <w:t>Изјаве понуђача о поштовању важећих прописа о заштити на раду, запошљавању и условима рада, заштити животне средине</w:t>
            </w:r>
            <w:r w:rsidRPr="00FB24A6">
              <w:rPr>
                <w:rFonts w:ascii="Times New Roman" w:hAnsi="Times New Roman"/>
                <w:sz w:val="20"/>
                <w:szCs w:val="20"/>
              </w:rPr>
              <w:t xml:space="preserve"> и </w:t>
            </w:r>
            <w:proofErr w:type="spellStart"/>
            <w:r w:rsidRPr="00FB24A6">
              <w:rPr>
                <w:rFonts w:ascii="Times New Roman" w:hAnsi="Times New Roman"/>
                <w:sz w:val="20"/>
                <w:szCs w:val="20"/>
              </w:rPr>
              <w:t>да</w:t>
            </w:r>
            <w:proofErr w:type="spellEnd"/>
            <w:r w:rsidRPr="00FB24A6">
              <w:rPr>
                <w:rFonts w:ascii="Times New Roman" w:hAnsi="Times New Roman"/>
                <w:sz w:val="20"/>
                <w:szCs w:val="20"/>
              </w:rPr>
              <w:t xml:space="preserve"> </w:t>
            </w:r>
            <w:proofErr w:type="spellStart"/>
            <w:r w:rsidRPr="00FB24A6">
              <w:rPr>
                <w:rFonts w:ascii="Times New Roman" w:hAnsi="Times New Roman"/>
                <w:bCs/>
                <w:sz w:val="20"/>
                <w:szCs w:val="20"/>
              </w:rPr>
              <w:t>нема</w:t>
            </w:r>
            <w:proofErr w:type="spellEnd"/>
            <w:r w:rsidRPr="00FB24A6">
              <w:rPr>
                <w:rFonts w:ascii="Times New Roman" w:hAnsi="Times New Roman"/>
                <w:bCs/>
                <w:sz w:val="20"/>
                <w:szCs w:val="20"/>
                <w:lang w:val="sr-Cyrl-CS"/>
              </w:rPr>
              <w:t xml:space="preserve"> </w:t>
            </w:r>
            <w:proofErr w:type="spellStart"/>
            <w:r w:rsidRPr="00FB24A6">
              <w:rPr>
                <w:rFonts w:ascii="Times New Roman" w:hAnsi="Times New Roman"/>
                <w:bCs/>
                <w:sz w:val="20"/>
                <w:szCs w:val="20"/>
              </w:rPr>
              <w:t>забрану</w:t>
            </w:r>
            <w:proofErr w:type="spellEnd"/>
            <w:r w:rsidRPr="00FB24A6">
              <w:rPr>
                <w:rFonts w:ascii="Times New Roman" w:hAnsi="Times New Roman"/>
                <w:bCs/>
                <w:sz w:val="20"/>
                <w:szCs w:val="20"/>
              </w:rPr>
              <w:t xml:space="preserve"> </w:t>
            </w:r>
            <w:proofErr w:type="spellStart"/>
            <w:r w:rsidRPr="00FB24A6">
              <w:rPr>
                <w:rFonts w:ascii="Times New Roman" w:hAnsi="Times New Roman"/>
                <w:bCs/>
                <w:sz w:val="20"/>
                <w:szCs w:val="20"/>
              </w:rPr>
              <w:t>обављања</w:t>
            </w:r>
            <w:proofErr w:type="spellEnd"/>
            <w:r w:rsidRPr="00FB24A6">
              <w:rPr>
                <w:rFonts w:ascii="Times New Roman" w:hAnsi="Times New Roman"/>
                <w:bCs/>
                <w:sz w:val="20"/>
                <w:szCs w:val="20"/>
              </w:rPr>
              <w:t xml:space="preserve"> </w:t>
            </w:r>
            <w:proofErr w:type="spellStart"/>
            <w:r w:rsidRPr="00FB24A6">
              <w:rPr>
                <w:rFonts w:ascii="Times New Roman" w:hAnsi="Times New Roman"/>
                <w:bCs/>
                <w:sz w:val="20"/>
                <w:szCs w:val="20"/>
              </w:rPr>
              <w:t>делатности</w:t>
            </w:r>
            <w:proofErr w:type="spellEnd"/>
            <w:r w:rsidRPr="00FB24A6">
              <w:rPr>
                <w:rFonts w:ascii="Times New Roman" w:hAnsi="Times New Roman"/>
                <w:i/>
                <w:iCs/>
                <w:sz w:val="20"/>
                <w:szCs w:val="20"/>
                <w:lang w:val="sr-Cyrl-CS"/>
              </w:rPr>
              <w:t xml:space="preserve">. </w:t>
            </w:r>
            <w:r w:rsidRPr="00FB24A6">
              <w:rPr>
                <w:rFonts w:ascii="Times New Roman" w:hAnsi="Times New Roman"/>
                <w:sz w:val="20"/>
                <w:szCs w:val="20"/>
                <w:lang w:val="sr-Cyrl-CS"/>
              </w:rPr>
              <w:t xml:space="preserve">Изјава мора да буде потписана од стране овлашћеног лица понуђача и оверена печатом. </w:t>
            </w:r>
            <w:r w:rsidRPr="00FB24A6">
              <w:rPr>
                <w:rFonts w:ascii="Times New Roman" w:hAnsi="Times New Roman"/>
                <w:bCs/>
                <w:iCs/>
                <w:sz w:val="20"/>
                <w:szCs w:val="20"/>
                <w:u w:val="single"/>
                <w:lang w:val="sr-Cyrl-CS"/>
              </w:rPr>
              <w:t>Уколико понуду подноси група понуђача</w:t>
            </w:r>
            <w:r w:rsidRPr="00FB24A6">
              <w:rPr>
                <w:rFonts w:ascii="Times New Roman" w:hAnsi="Times New Roman"/>
                <w:bCs/>
                <w:iCs/>
                <w:sz w:val="20"/>
                <w:szCs w:val="20"/>
                <w:lang w:val="sr-Cyrl-CS"/>
              </w:rPr>
              <w:t xml:space="preserve">, сваки члан групе мора посебно потписати и печатом оверити наведену Изјаву </w:t>
            </w:r>
          </w:p>
        </w:tc>
      </w:tr>
    </w:tbl>
    <w:p w14:paraId="2DD0DFE9" w14:textId="202406EB" w:rsidR="00FB30C8" w:rsidRDefault="00FB30C8" w:rsidP="000762DF">
      <w:pPr>
        <w:ind w:firstLine="576"/>
        <w:rPr>
          <w:rFonts w:ascii="Times New Roman" w:hAnsi="Times New Roman"/>
          <w:sz w:val="24"/>
          <w:szCs w:val="24"/>
          <w:lang w:val="sr-Latn-RS"/>
        </w:rPr>
      </w:pPr>
    </w:p>
    <w:p w14:paraId="12F1C515" w14:textId="77F52AE8" w:rsidR="003167C0" w:rsidRPr="003167C0" w:rsidRDefault="004135D7" w:rsidP="004135D7">
      <w:pPr>
        <w:ind w:firstLine="576"/>
        <w:jc w:val="center"/>
        <w:rPr>
          <w:rFonts w:ascii="Times New Roman" w:hAnsi="Times New Roman"/>
          <w:b/>
          <w:bCs/>
          <w:sz w:val="24"/>
          <w:szCs w:val="24"/>
          <w:lang w:val="sr-Cyrl-CS"/>
        </w:rPr>
      </w:pPr>
      <w:r>
        <w:rPr>
          <w:rFonts w:ascii="Times New Roman" w:hAnsi="Times New Roman"/>
          <w:b/>
          <w:bCs/>
          <w:sz w:val="24"/>
          <w:szCs w:val="24"/>
          <w:lang w:val="sr-Cyrl-CS"/>
        </w:rPr>
        <w:t>ДОДАТНИ УСЛОВИ</w:t>
      </w:r>
    </w:p>
    <w:p w14:paraId="23B4DAD4" w14:textId="2C673E05" w:rsidR="00F02CD6" w:rsidRPr="00786E26" w:rsidRDefault="00234E55" w:rsidP="00234E55">
      <w:pPr>
        <w:ind w:firstLine="576"/>
        <w:rPr>
          <w:rFonts w:ascii="Times New Roman" w:hAnsi="Times New Roman"/>
          <w:bCs/>
          <w:sz w:val="24"/>
          <w:szCs w:val="24"/>
        </w:rPr>
      </w:pPr>
      <w:r w:rsidRPr="003063DE">
        <w:rPr>
          <w:rFonts w:ascii="Times New Roman" w:hAnsi="Times New Roman"/>
          <w:iCs/>
          <w:sz w:val="24"/>
          <w:szCs w:val="24"/>
        </w:rPr>
        <w:t xml:space="preserve">У </w:t>
      </w:r>
      <w:proofErr w:type="spellStart"/>
      <w:r w:rsidRPr="003063DE">
        <w:rPr>
          <w:rFonts w:ascii="Times New Roman" w:hAnsi="Times New Roman"/>
          <w:iCs/>
          <w:sz w:val="24"/>
          <w:szCs w:val="24"/>
        </w:rPr>
        <w:t>поступку</w:t>
      </w:r>
      <w:proofErr w:type="spellEnd"/>
      <w:r w:rsidRPr="003063DE">
        <w:rPr>
          <w:rFonts w:ascii="Times New Roman" w:hAnsi="Times New Roman"/>
          <w:iCs/>
          <w:sz w:val="24"/>
          <w:szCs w:val="24"/>
        </w:rPr>
        <w:t xml:space="preserve"> </w:t>
      </w:r>
      <w:proofErr w:type="spellStart"/>
      <w:r w:rsidRPr="003063DE">
        <w:rPr>
          <w:rFonts w:ascii="Times New Roman" w:hAnsi="Times New Roman"/>
          <w:iCs/>
          <w:sz w:val="24"/>
          <w:szCs w:val="24"/>
        </w:rPr>
        <w:t>јавне</w:t>
      </w:r>
      <w:proofErr w:type="spellEnd"/>
      <w:r w:rsidRPr="003063DE">
        <w:rPr>
          <w:rFonts w:ascii="Times New Roman" w:hAnsi="Times New Roman"/>
          <w:iCs/>
          <w:sz w:val="24"/>
          <w:szCs w:val="24"/>
        </w:rPr>
        <w:t xml:space="preserve"> </w:t>
      </w:r>
      <w:proofErr w:type="spellStart"/>
      <w:r w:rsidRPr="00402E73">
        <w:rPr>
          <w:rFonts w:ascii="Times New Roman" w:hAnsi="Times New Roman"/>
          <w:iCs/>
          <w:sz w:val="24"/>
          <w:szCs w:val="24"/>
        </w:rPr>
        <w:t>набавке</w:t>
      </w:r>
      <w:proofErr w:type="spellEnd"/>
      <w:r w:rsidRPr="00402E73">
        <w:rPr>
          <w:rFonts w:ascii="Times New Roman" w:hAnsi="Times New Roman"/>
          <w:iCs/>
          <w:sz w:val="24"/>
          <w:szCs w:val="24"/>
        </w:rPr>
        <w:t xml:space="preserve"> </w:t>
      </w:r>
      <w:proofErr w:type="spellStart"/>
      <w:r w:rsidRPr="00402E73">
        <w:rPr>
          <w:rFonts w:ascii="Times New Roman" w:hAnsi="Times New Roman"/>
          <w:bCs/>
          <w:sz w:val="24"/>
          <w:szCs w:val="24"/>
        </w:rPr>
        <w:t>бр</w:t>
      </w:r>
      <w:proofErr w:type="spellEnd"/>
      <w:r w:rsidRPr="00402E73">
        <w:rPr>
          <w:rFonts w:ascii="Times New Roman" w:hAnsi="Times New Roman"/>
          <w:bCs/>
          <w:sz w:val="24"/>
          <w:szCs w:val="24"/>
          <w:lang w:val="ru-RU"/>
        </w:rPr>
        <w:t>ој</w:t>
      </w:r>
      <w:r w:rsidRPr="00402E73">
        <w:rPr>
          <w:rFonts w:ascii="Times New Roman" w:hAnsi="Times New Roman"/>
          <w:sz w:val="24"/>
          <w:szCs w:val="24"/>
          <w:lang w:val="sr-Cyrl-CS"/>
        </w:rPr>
        <w:t xml:space="preserve"> </w:t>
      </w:r>
      <w:r w:rsidR="00A63624">
        <w:rPr>
          <w:rFonts w:ascii="Times New Roman" w:hAnsi="Times New Roman"/>
          <w:sz w:val="24"/>
          <w:szCs w:val="24"/>
        </w:rPr>
        <w:t>1</w:t>
      </w:r>
      <w:r w:rsidR="004152E8" w:rsidRPr="00402E73">
        <w:rPr>
          <w:rFonts w:ascii="Times New Roman" w:hAnsi="Times New Roman"/>
          <w:sz w:val="24"/>
          <w:szCs w:val="24"/>
          <w:lang w:val="sr-Cyrl-CS"/>
        </w:rPr>
        <w:t>/20</w:t>
      </w:r>
      <w:r w:rsidR="003022BF">
        <w:rPr>
          <w:rFonts w:ascii="Times New Roman" w:hAnsi="Times New Roman"/>
          <w:sz w:val="24"/>
          <w:szCs w:val="24"/>
          <w:lang w:val="sr-Cyrl-CS"/>
        </w:rPr>
        <w:t>20</w:t>
      </w:r>
      <w:r w:rsidRPr="00402E73">
        <w:rPr>
          <w:rFonts w:ascii="Times New Roman" w:hAnsi="Times New Roman"/>
          <w:bCs/>
          <w:sz w:val="24"/>
          <w:szCs w:val="24"/>
          <w:lang w:val="sr-Cyrl-CS"/>
        </w:rPr>
        <w:t xml:space="preserve"> </w:t>
      </w:r>
      <w:proofErr w:type="spellStart"/>
      <w:r w:rsidRPr="00402E73">
        <w:rPr>
          <w:rFonts w:ascii="Times New Roman" w:hAnsi="Times New Roman"/>
          <w:iCs/>
          <w:sz w:val="24"/>
          <w:szCs w:val="24"/>
        </w:rPr>
        <w:t>понуђач</w:t>
      </w:r>
      <w:proofErr w:type="spellEnd"/>
      <w:r w:rsidRPr="00402E73">
        <w:rPr>
          <w:rFonts w:ascii="Times New Roman" w:hAnsi="Times New Roman"/>
          <w:iCs/>
          <w:sz w:val="24"/>
          <w:szCs w:val="24"/>
        </w:rPr>
        <w:t xml:space="preserve"> </w:t>
      </w:r>
      <w:proofErr w:type="spellStart"/>
      <w:r w:rsidRPr="00402E73">
        <w:rPr>
          <w:rFonts w:ascii="Times New Roman" w:hAnsi="Times New Roman"/>
          <w:iCs/>
          <w:sz w:val="24"/>
          <w:szCs w:val="24"/>
        </w:rPr>
        <w:t>мора</w:t>
      </w:r>
      <w:proofErr w:type="spellEnd"/>
      <w:r w:rsidRPr="007D3FBB">
        <w:rPr>
          <w:rFonts w:ascii="Times New Roman" w:hAnsi="Times New Roman"/>
          <w:iCs/>
          <w:sz w:val="24"/>
          <w:szCs w:val="24"/>
        </w:rPr>
        <w:t xml:space="preserve"> </w:t>
      </w:r>
      <w:proofErr w:type="spellStart"/>
      <w:r w:rsidRPr="007D3FBB">
        <w:rPr>
          <w:rFonts w:ascii="Times New Roman" w:hAnsi="Times New Roman"/>
          <w:iCs/>
          <w:sz w:val="24"/>
          <w:szCs w:val="24"/>
        </w:rPr>
        <w:t>да</w:t>
      </w:r>
      <w:proofErr w:type="spellEnd"/>
      <w:r w:rsidRPr="007D3FBB">
        <w:rPr>
          <w:rFonts w:ascii="Times New Roman" w:hAnsi="Times New Roman"/>
          <w:iCs/>
          <w:sz w:val="24"/>
          <w:szCs w:val="24"/>
        </w:rPr>
        <w:t xml:space="preserve"> </w:t>
      </w:r>
      <w:proofErr w:type="spellStart"/>
      <w:r w:rsidRPr="007D3FBB">
        <w:rPr>
          <w:rFonts w:ascii="Times New Roman" w:hAnsi="Times New Roman"/>
          <w:iCs/>
          <w:sz w:val="24"/>
          <w:szCs w:val="24"/>
        </w:rPr>
        <w:t>докаже</w:t>
      </w:r>
      <w:proofErr w:type="spellEnd"/>
      <w:r w:rsidRPr="007D3FBB">
        <w:rPr>
          <w:rFonts w:ascii="Times New Roman" w:hAnsi="Times New Roman"/>
          <w:iCs/>
          <w:sz w:val="24"/>
          <w:szCs w:val="24"/>
        </w:rPr>
        <w:t xml:space="preserve"> </w:t>
      </w:r>
      <w:proofErr w:type="spellStart"/>
      <w:r w:rsidRPr="007D3FBB">
        <w:rPr>
          <w:rFonts w:ascii="Times New Roman" w:hAnsi="Times New Roman"/>
          <w:iCs/>
          <w:sz w:val="24"/>
          <w:szCs w:val="24"/>
        </w:rPr>
        <w:t>да</w:t>
      </w:r>
      <w:proofErr w:type="spellEnd"/>
      <w:r w:rsidRPr="007D3FBB">
        <w:rPr>
          <w:rFonts w:ascii="Times New Roman" w:hAnsi="Times New Roman"/>
          <w:iCs/>
          <w:sz w:val="24"/>
          <w:szCs w:val="24"/>
        </w:rPr>
        <w:t xml:space="preserve"> </w:t>
      </w:r>
      <w:proofErr w:type="spellStart"/>
      <w:r w:rsidRPr="007D3FBB">
        <w:rPr>
          <w:rFonts w:ascii="Times New Roman" w:hAnsi="Times New Roman"/>
          <w:iCs/>
          <w:sz w:val="24"/>
          <w:szCs w:val="24"/>
        </w:rPr>
        <w:t>испуњава</w:t>
      </w:r>
      <w:proofErr w:type="spellEnd"/>
      <w:r w:rsidRPr="007D3FBB">
        <w:rPr>
          <w:rFonts w:ascii="Times New Roman" w:hAnsi="Times New Roman"/>
          <w:iCs/>
          <w:sz w:val="24"/>
          <w:szCs w:val="24"/>
        </w:rPr>
        <w:t xml:space="preserve"> </w:t>
      </w:r>
      <w:r w:rsidRPr="007D3FBB">
        <w:rPr>
          <w:rFonts w:ascii="Times New Roman" w:hAnsi="Times New Roman"/>
          <w:iCs/>
          <w:sz w:val="24"/>
          <w:szCs w:val="24"/>
          <w:lang w:val="sr-Cyrl-CS"/>
        </w:rPr>
        <w:t xml:space="preserve">додатне </w:t>
      </w:r>
      <w:proofErr w:type="spellStart"/>
      <w:r w:rsidRPr="007D3FBB">
        <w:rPr>
          <w:rFonts w:ascii="Times New Roman" w:hAnsi="Times New Roman"/>
          <w:iCs/>
          <w:sz w:val="24"/>
          <w:szCs w:val="24"/>
        </w:rPr>
        <w:t>услове</w:t>
      </w:r>
      <w:proofErr w:type="spellEnd"/>
      <w:r w:rsidRPr="007D3FBB">
        <w:rPr>
          <w:rFonts w:ascii="Times New Roman" w:hAnsi="Times New Roman"/>
          <w:iCs/>
          <w:sz w:val="24"/>
          <w:szCs w:val="24"/>
        </w:rPr>
        <w:t xml:space="preserve"> </w:t>
      </w:r>
      <w:proofErr w:type="spellStart"/>
      <w:r w:rsidRPr="007D3FBB">
        <w:rPr>
          <w:rFonts w:ascii="Times New Roman" w:hAnsi="Times New Roman"/>
          <w:iCs/>
          <w:sz w:val="24"/>
          <w:szCs w:val="24"/>
        </w:rPr>
        <w:t>за</w:t>
      </w:r>
      <w:proofErr w:type="spellEnd"/>
      <w:r w:rsidRPr="007D3FBB">
        <w:rPr>
          <w:rFonts w:ascii="Times New Roman" w:hAnsi="Times New Roman"/>
          <w:iCs/>
          <w:sz w:val="24"/>
          <w:szCs w:val="24"/>
        </w:rPr>
        <w:t xml:space="preserve"> </w:t>
      </w:r>
      <w:proofErr w:type="spellStart"/>
      <w:r w:rsidRPr="007D3FBB">
        <w:rPr>
          <w:rFonts w:ascii="Times New Roman" w:hAnsi="Times New Roman"/>
          <w:iCs/>
          <w:sz w:val="24"/>
          <w:szCs w:val="24"/>
        </w:rPr>
        <w:t>учешће</w:t>
      </w:r>
      <w:proofErr w:type="spellEnd"/>
      <w:r w:rsidRPr="007D3FBB">
        <w:rPr>
          <w:rFonts w:ascii="Times New Roman" w:hAnsi="Times New Roman"/>
          <w:iCs/>
          <w:sz w:val="24"/>
          <w:szCs w:val="24"/>
        </w:rPr>
        <w:t>,</w:t>
      </w:r>
      <w:r w:rsidRPr="007D3FBB">
        <w:rPr>
          <w:rFonts w:ascii="Times New Roman" w:hAnsi="Times New Roman"/>
          <w:iCs/>
          <w:sz w:val="24"/>
          <w:szCs w:val="24"/>
          <w:lang w:val="sr-Cyrl-CS"/>
        </w:rPr>
        <w:t xml:space="preserve"> </w:t>
      </w:r>
      <w:proofErr w:type="spellStart"/>
      <w:r w:rsidR="003167C0" w:rsidRPr="007D3FBB">
        <w:rPr>
          <w:rFonts w:ascii="Times New Roman" w:hAnsi="Times New Roman"/>
          <w:iCs/>
          <w:sz w:val="24"/>
          <w:szCs w:val="24"/>
        </w:rPr>
        <w:t>дефинисане</w:t>
      </w:r>
      <w:proofErr w:type="spellEnd"/>
      <w:r w:rsidR="003167C0" w:rsidRPr="007D3FBB">
        <w:rPr>
          <w:rFonts w:ascii="Times New Roman" w:hAnsi="Times New Roman"/>
          <w:iCs/>
          <w:sz w:val="24"/>
          <w:szCs w:val="24"/>
        </w:rPr>
        <w:t xml:space="preserve"> </w:t>
      </w:r>
      <w:proofErr w:type="spellStart"/>
      <w:r w:rsidR="003167C0" w:rsidRPr="007D3FBB">
        <w:rPr>
          <w:rFonts w:ascii="Times New Roman" w:hAnsi="Times New Roman"/>
          <w:iCs/>
          <w:sz w:val="24"/>
          <w:szCs w:val="24"/>
        </w:rPr>
        <w:t>овом</w:t>
      </w:r>
      <w:proofErr w:type="spellEnd"/>
      <w:r w:rsidR="003167C0" w:rsidRPr="007D3FBB">
        <w:rPr>
          <w:rFonts w:ascii="Times New Roman" w:hAnsi="Times New Roman"/>
          <w:iCs/>
          <w:sz w:val="24"/>
          <w:szCs w:val="24"/>
        </w:rPr>
        <w:t xml:space="preserve"> </w:t>
      </w:r>
      <w:proofErr w:type="spellStart"/>
      <w:r w:rsidR="003167C0" w:rsidRPr="007D3FBB">
        <w:rPr>
          <w:rFonts w:ascii="Times New Roman" w:hAnsi="Times New Roman"/>
          <w:iCs/>
          <w:sz w:val="24"/>
          <w:szCs w:val="24"/>
        </w:rPr>
        <w:t>конкурсном</w:t>
      </w:r>
      <w:proofErr w:type="spellEnd"/>
      <w:r w:rsidR="003167C0" w:rsidRPr="003167C0">
        <w:rPr>
          <w:rFonts w:ascii="Times New Roman" w:hAnsi="Times New Roman"/>
          <w:iCs/>
          <w:sz w:val="24"/>
          <w:szCs w:val="24"/>
        </w:rPr>
        <w:t xml:space="preserve"> </w:t>
      </w:r>
      <w:proofErr w:type="spellStart"/>
      <w:r w:rsidR="003167C0" w:rsidRPr="003167C0">
        <w:rPr>
          <w:rFonts w:ascii="Times New Roman" w:hAnsi="Times New Roman"/>
          <w:iCs/>
          <w:sz w:val="24"/>
          <w:szCs w:val="24"/>
        </w:rPr>
        <w:t>документацијом</w:t>
      </w:r>
      <w:proofErr w:type="spellEnd"/>
      <w:r w:rsidR="003167C0" w:rsidRPr="003167C0">
        <w:rPr>
          <w:rFonts w:ascii="Times New Roman" w:hAnsi="Times New Roman"/>
          <w:iCs/>
          <w:sz w:val="24"/>
          <w:szCs w:val="24"/>
        </w:rPr>
        <w:t>,</w:t>
      </w:r>
      <w:r w:rsidR="003167C0" w:rsidRPr="003167C0">
        <w:rPr>
          <w:rFonts w:ascii="Times New Roman" w:hAnsi="Times New Roman"/>
          <w:b/>
          <w:bCs/>
          <w:sz w:val="24"/>
          <w:szCs w:val="24"/>
          <w:lang w:val="sr-Cyrl-CS"/>
        </w:rPr>
        <w:t xml:space="preserve"> </w:t>
      </w:r>
      <w:r w:rsidR="003167C0" w:rsidRPr="003167C0">
        <w:rPr>
          <w:rFonts w:ascii="Times New Roman" w:hAnsi="Times New Roman"/>
          <w:iCs/>
          <w:sz w:val="24"/>
          <w:szCs w:val="24"/>
          <w:lang w:val="sr-Cyrl-CS"/>
        </w:rPr>
        <w:t>а и</w:t>
      </w:r>
      <w:r w:rsidR="003167C0" w:rsidRPr="003167C0">
        <w:rPr>
          <w:rFonts w:ascii="Times New Roman" w:hAnsi="Times New Roman"/>
          <w:bCs/>
          <w:sz w:val="24"/>
          <w:szCs w:val="24"/>
          <w:lang w:val="sr-Cyrl-CS"/>
        </w:rPr>
        <w:t xml:space="preserve">спуњеност </w:t>
      </w:r>
      <w:r w:rsidR="003167C0" w:rsidRPr="00234E55">
        <w:rPr>
          <w:rFonts w:ascii="Times New Roman" w:hAnsi="Times New Roman"/>
          <w:bCs/>
          <w:sz w:val="24"/>
          <w:szCs w:val="24"/>
          <w:lang w:val="sr-Cyrl-CS"/>
        </w:rPr>
        <w:t>додатних услова</w:t>
      </w:r>
      <w:r w:rsidR="003167C0" w:rsidRPr="003167C0">
        <w:rPr>
          <w:rFonts w:ascii="Times New Roman" w:hAnsi="Times New Roman"/>
          <w:b/>
          <w:bCs/>
          <w:sz w:val="24"/>
          <w:szCs w:val="24"/>
          <w:lang w:val="sr-Cyrl-CS"/>
        </w:rPr>
        <w:t xml:space="preserve"> </w:t>
      </w:r>
      <w:r w:rsidR="003167C0" w:rsidRPr="003167C0">
        <w:rPr>
          <w:rFonts w:ascii="Times New Roman" w:hAnsi="Times New Roman"/>
          <w:bCs/>
          <w:sz w:val="24"/>
          <w:szCs w:val="24"/>
          <w:lang w:val="sr-Cyrl-CS"/>
        </w:rPr>
        <w:t xml:space="preserve">понуђач доказује </w:t>
      </w:r>
      <w:r w:rsidR="003167C0" w:rsidRPr="003167C0">
        <w:rPr>
          <w:rFonts w:ascii="Times New Roman" w:hAnsi="Times New Roman"/>
          <w:sz w:val="24"/>
          <w:szCs w:val="24"/>
          <w:lang w:val="sr-Cyrl-CS"/>
        </w:rPr>
        <w:t>на на</w:t>
      </w:r>
      <w:r>
        <w:rPr>
          <w:rFonts w:ascii="Times New Roman" w:hAnsi="Times New Roman"/>
          <w:sz w:val="24"/>
          <w:szCs w:val="24"/>
          <w:lang w:val="sr-Cyrl-CS"/>
        </w:rPr>
        <w:t xml:space="preserve">чин дефинисан у наредној </w:t>
      </w:r>
      <w:r w:rsidRPr="00234E55">
        <w:rPr>
          <w:rFonts w:ascii="Times New Roman" w:hAnsi="Times New Roman"/>
          <w:sz w:val="24"/>
          <w:szCs w:val="24"/>
          <w:lang w:val="sr-Cyrl-CS"/>
        </w:rPr>
        <w:t>табели</w:t>
      </w:r>
      <w:r w:rsidR="003167C0" w:rsidRPr="00234E55">
        <w:rPr>
          <w:rFonts w:ascii="Times New Roman" w:hAnsi="Times New Roman"/>
          <w:sz w:val="24"/>
          <w:szCs w:val="24"/>
          <w:lang w:val="sr-Cyrl-CS"/>
        </w:rPr>
        <w:t xml:space="preserve"> и то</w:t>
      </w:r>
      <w:r w:rsidR="003167C0" w:rsidRPr="00234E55">
        <w:rPr>
          <w:rFonts w:ascii="Times New Roman" w:hAnsi="Times New Roman"/>
          <w:bCs/>
          <w:sz w:val="24"/>
          <w:szCs w:val="24"/>
          <w:lang w:val="sr-Cyrl-C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8061"/>
      </w:tblGrid>
      <w:tr w:rsidR="00870E51" w:rsidRPr="00870E51" w14:paraId="3C9C1506" w14:textId="77777777" w:rsidTr="00116951">
        <w:trPr>
          <w:trHeight w:val="512"/>
        </w:trPr>
        <w:tc>
          <w:tcPr>
            <w:tcW w:w="1578" w:type="dxa"/>
            <w:shd w:val="clear" w:color="auto" w:fill="B4C6E7" w:themeFill="accent5" w:themeFillTint="66"/>
          </w:tcPr>
          <w:p w14:paraId="6C3BAF22" w14:textId="77777777" w:rsidR="00870E51" w:rsidRPr="00870E51" w:rsidRDefault="00870E51" w:rsidP="00870E51">
            <w:pPr>
              <w:jc w:val="center"/>
              <w:rPr>
                <w:rFonts w:ascii="Times New Roman" w:hAnsi="Times New Roman"/>
                <w:b/>
                <w:sz w:val="24"/>
                <w:szCs w:val="24"/>
                <w:lang w:val="sr-Cyrl-CS"/>
              </w:rPr>
            </w:pPr>
            <w:r w:rsidRPr="00870E51">
              <w:rPr>
                <w:rFonts w:ascii="Times New Roman" w:hAnsi="Times New Roman"/>
                <w:b/>
                <w:sz w:val="24"/>
                <w:szCs w:val="24"/>
                <w:lang w:val="sr-Cyrl-CS"/>
              </w:rPr>
              <w:t>Р.бр.</w:t>
            </w:r>
          </w:p>
        </w:tc>
        <w:tc>
          <w:tcPr>
            <w:tcW w:w="8061" w:type="dxa"/>
            <w:shd w:val="clear" w:color="auto" w:fill="B4C6E7" w:themeFill="accent5" w:themeFillTint="66"/>
          </w:tcPr>
          <w:p w14:paraId="48BAAD6D" w14:textId="77777777" w:rsidR="00870E51" w:rsidRPr="00870E51" w:rsidRDefault="00870E51" w:rsidP="00870E51">
            <w:pPr>
              <w:jc w:val="center"/>
              <w:rPr>
                <w:rFonts w:ascii="Times New Roman" w:hAnsi="Times New Roman"/>
                <w:b/>
                <w:sz w:val="24"/>
                <w:szCs w:val="24"/>
                <w:lang w:val="sr-Cyrl-CS"/>
              </w:rPr>
            </w:pPr>
            <w:r w:rsidRPr="00870E51">
              <w:rPr>
                <w:rFonts w:ascii="Times New Roman" w:hAnsi="Times New Roman"/>
                <w:b/>
                <w:sz w:val="24"/>
                <w:szCs w:val="24"/>
                <w:lang w:val="sr-Cyrl-CS"/>
              </w:rPr>
              <w:t>ДОДАТНИ УСЛОВИ</w:t>
            </w:r>
          </w:p>
        </w:tc>
      </w:tr>
      <w:tr w:rsidR="00870E51" w:rsidRPr="002A7260" w14:paraId="4A3587DA" w14:textId="77777777" w:rsidTr="00116951">
        <w:trPr>
          <w:trHeight w:val="512"/>
        </w:trPr>
        <w:tc>
          <w:tcPr>
            <w:tcW w:w="1578" w:type="dxa"/>
            <w:vAlign w:val="center"/>
          </w:tcPr>
          <w:p w14:paraId="4ADF6CA2" w14:textId="77777777" w:rsidR="00870E51" w:rsidRDefault="00B47215" w:rsidP="00870E51">
            <w:pPr>
              <w:jc w:val="center"/>
              <w:rPr>
                <w:rFonts w:ascii="Times New Roman" w:hAnsi="Times New Roman"/>
                <w:sz w:val="24"/>
                <w:szCs w:val="24"/>
                <w:lang w:val="sr-Cyrl-CS"/>
              </w:rPr>
            </w:pPr>
            <w:r>
              <w:rPr>
                <w:rFonts w:ascii="Times New Roman" w:hAnsi="Times New Roman"/>
                <w:sz w:val="24"/>
                <w:szCs w:val="24"/>
                <w:lang w:val="sr-Cyrl-CS"/>
              </w:rPr>
              <w:t>1.</w:t>
            </w:r>
          </w:p>
        </w:tc>
        <w:tc>
          <w:tcPr>
            <w:tcW w:w="8061" w:type="dxa"/>
          </w:tcPr>
          <w:p w14:paraId="78575A71" w14:textId="5B10C230" w:rsidR="00870E51" w:rsidRPr="007966FC" w:rsidRDefault="00870E51" w:rsidP="004135D7">
            <w:pPr>
              <w:rPr>
                <w:rFonts w:ascii="Times New Roman" w:hAnsi="Times New Roman"/>
                <w:lang w:val="sr-Cyrl-CS"/>
              </w:rPr>
            </w:pPr>
            <w:r w:rsidRPr="007966FC">
              <w:rPr>
                <w:rFonts w:ascii="Times New Roman" w:hAnsi="Times New Roman"/>
                <w:lang w:val="ru-RU"/>
              </w:rPr>
              <w:t xml:space="preserve">Да располаже неопходним финансијским капацитетом односно </w:t>
            </w:r>
            <w:r w:rsidRPr="007966FC">
              <w:rPr>
                <w:rFonts w:ascii="Times New Roman" w:hAnsi="Times New Roman"/>
                <w:lang w:val="sr-Cyrl-CS"/>
              </w:rPr>
              <w:t>да је у претходне 3 обрачунске године (201</w:t>
            </w:r>
            <w:r w:rsidR="003022BF">
              <w:rPr>
                <w:rFonts w:ascii="Times New Roman" w:hAnsi="Times New Roman"/>
                <w:lang w:val="sr-Cyrl-CS"/>
              </w:rPr>
              <w:t>7</w:t>
            </w:r>
            <w:r w:rsidRPr="007966FC">
              <w:rPr>
                <w:rFonts w:ascii="Times New Roman" w:hAnsi="Times New Roman"/>
                <w:lang w:val="sr-Cyrl-CS"/>
              </w:rPr>
              <w:t>, 201</w:t>
            </w:r>
            <w:r w:rsidR="003022BF">
              <w:rPr>
                <w:rFonts w:ascii="Times New Roman" w:hAnsi="Times New Roman"/>
                <w:lang w:val="sr-Cyrl-CS"/>
              </w:rPr>
              <w:t>8</w:t>
            </w:r>
            <w:r w:rsidR="00234E55" w:rsidRPr="007966FC">
              <w:rPr>
                <w:rFonts w:ascii="Times New Roman" w:hAnsi="Times New Roman"/>
                <w:lang w:val="sr-Cyrl-CS"/>
              </w:rPr>
              <w:t>. и</w:t>
            </w:r>
            <w:r w:rsidRPr="007966FC">
              <w:rPr>
                <w:rFonts w:ascii="Times New Roman" w:hAnsi="Times New Roman"/>
                <w:lang w:val="sr-Cyrl-CS"/>
              </w:rPr>
              <w:t xml:space="preserve"> 201</w:t>
            </w:r>
            <w:r w:rsidR="003022BF">
              <w:rPr>
                <w:rFonts w:ascii="Times New Roman" w:hAnsi="Times New Roman"/>
                <w:lang w:val="sr-Cyrl-CS"/>
              </w:rPr>
              <w:t>9</w:t>
            </w:r>
            <w:r w:rsidR="003A38FE" w:rsidRPr="007966FC">
              <w:rPr>
                <w:rFonts w:ascii="Times New Roman" w:hAnsi="Times New Roman"/>
                <w:lang w:val="sr-Cyrl-CS"/>
              </w:rPr>
              <w:t>.</w:t>
            </w:r>
            <w:r w:rsidRPr="007966FC">
              <w:rPr>
                <w:rFonts w:ascii="Times New Roman" w:hAnsi="Times New Roman"/>
                <w:lang w:val="sr-Cyrl-CS"/>
              </w:rPr>
              <w:t xml:space="preserve">) остварио пословни приход у минималном износу од </w:t>
            </w:r>
            <w:r w:rsidR="003022BF">
              <w:rPr>
                <w:rFonts w:ascii="Times New Roman" w:hAnsi="Times New Roman"/>
                <w:lang w:val="sr-Cyrl-CS"/>
              </w:rPr>
              <w:t>4</w:t>
            </w:r>
            <w:r w:rsidRPr="007966FC">
              <w:rPr>
                <w:rFonts w:ascii="Times New Roman" w:hAnsi="Times New Roman"/>
                <w:lang w:val="sr-Cyrl-CS"/>
              </w:rPr>
              <w:t>.</w:t>
            </w:r>
            <w:r w:rsidR="00402E73" w:rsidRPr="007966FC">
              <w:rPr>
                <w:rFonts w:ascii="Times New Roman" w:hAnsi="Times New Roman"/>
                <w:lang w:val="sr-Cyrl-CS"/>
              </w:rPr>
              <w:t>0</w:t>
            </w:r>
            <w:r w:rsidRPr="007966FC">
              <w:rPr>
                <w:rFonts w:ascii="Times New Roman" w:hAnsi="Times New Roman"/>
                <w:lang w:val="sr-Cyrl-CS"/>
              </w:rPr>
              <w:t>00.000,00 динара</w:t>
            </w:r>
          </w:p>
        </w:tc>
      </w:tr>
      <w:tr w:rsidR="00870E51" w:rsidRPr="002A7260" w14:paraId="63A100AD" w14:textId="77777777" w:rsidTr="00116951">
        <w:tc>
          <w:tcPr>
            <w:tcW w:w="1578" w:type="dxa"/>
            <w:shd w:val="clear" w:color="auto" w:fill="B8CCE4"/>
            <w:vAlign w:val="center"/>
          </w:tcPr>
          <w:p w14:paraId="02A99821" w14:textId="77777777" w:rsidR="00870E51" w:rsidRPr="00870E51" w:rsidRDefault="00870E51" w:rsidP="00870E51">
            <w:pPr>
              <w:jc w:val="center"/>
              <w:rPr>
                <w:rFonts w:ascii="Times New Roman" w:hAnsi="Times New Roman"/>
                <w:sz w:val="24"/>
                <w:szCs w:val="24"/>
                <w:lang w:val="sr-Cyrl-CS"/>
              </w:rPr>
            </w:pPr>
            <w:r w:rsidRPr="00870E51">
              <w:rPr>
                <w:rFonts w:ascii="Times New Roman" w:hAnsi="Times New Roman"/>
                <w:sz w:val="24"/>
                <w:szCs w:val="24"/>
                <w:lang w:val="sr-Cyrl-CS"/>
              </w:rPr>
              <w:t>Доказ</w:t>
            </w:r>
          </w:p>
          <w:p w14:paraId="3F3DECF9" w14:textId="77777777" w:rsidR="00870E51" w:rsidRPr="006872EF" w:rsidRDefault="00870E51" w:rsidP="00870E51">
            <w:pPr>
              <w:jc w:val="center"/>
              <w:rPr>
                <w:rFonts w:ascii="Times New Roman" w:hAnsi="Times New Roman"/>
                <w:i/>
                <w:sz w:val="24"/>
                <w:szCs w:val="24"/>
                <w:lang w:val="sr-Cyrl-CS"/>
              </w:rPr>
            </w:pPr>
          </w:p>
        </w:tc>
        <w:tc>
          <w:tcPr>
            <w:tcW w:w="8061" w:type="dxa"/>
            <w:shd w:val="clear" w:color="auto" w:fill="B8CCE4"/>
          </w:tcPr>
          <w:p w14:paraId="45B8F522" w14:textId="3D260AE4" w:rsidR="00870E51" w:rsidRPr="007966FC" w:rsidRDefault="00870E51" w:rsidP="00FE373C">
            <w:pPr>
              <w:rPr>
                <w:rFonts w:ascii="Times New Roman" w:hAnsi="Times New Roman"/>
                <w:lang w:val="sr-Cyrl-CS"/>
              </w:rPr>
            </w:pPr>
            <w:r w:rsidRPr="007966FC">
              <w:rPr>
                <w:rFonts w:ascii="Times New Roman" w:hAnsi="Times New Roman"/>
                <w:lang w:val="sr-Cyrl-CS"/>
              </w:rPr>
              <w:t>Извештај о бонитету за јавне набавке (образац БОН-ЈН)</w:t>
            </w:r>
            <w:r w:rsidRPr="007966FC">
              <w:rPr>
                <w:rFonts w:ascii="Times New Roman" w:hAnsi="Times New Roman"/>
                <w:b/>
                <w:lang w:val="sr-Cyrl-CS"/>
              </w:rPr>
              <w:t xml:space="preserve"> </w:t>
            </w:r>
            <w:r w:rsidRPr="007966FC">
              <w:rPr>
                <w:rFonts w:ascii="Times New Roman" w:hAnsi="Times New Roman"/>
                <w:lang w:val="sr-Cyrl-CS"/>
              </w:rPr>
              <w:t>који издаје Агенција за привредне регистре</w:t>
            </w:r>
            <w:r w:rsidRPr="007966FC">
              <w:rPr>
                <w:rFonts w:ascii="Times New Roman" w:hAnsi="Times New Roman"/>
                <w:b/>
                <w:lang w:val="sr-Cyrl-CS"/>
              </w:rPr>
              <w:t>,</w:t>
            </w:r>
            <w:r w:rsidRPr="007966FC">
              <w:rPr>
                <w:rFonts w:ascii="Times New Roman" w:hAnsi="Times New Roman"/>
                <w:lang w:val="sr-Cyrl-CS"/>
              </w:rPr>
              <w:t xml:space="preserve"> који мора да садржи: статусне податке понуђача, сажети биланс стања и биланс успеха за претходне три обрачунске године (</w:t>
            </w:r>
            <w:r w:rsidR="00B415E3" w:rsidRPr="007966FC">
              <w:rPr>
                <w:rFonts w:ascii="Times New Roman" w:hAnsi="Times New Roman"/>
                <w:lang w:val="sr-Cyrl-CS"/>
              </w:rPr>
              <w:t>201</w:t>
            </w:r>
            <w:r w:rsidR="003022BF">
              <w:rPr>
                <w:rFonts w:ascii="Times New Roman" w:hAnsi="Times New Roman"/>
                <w:lang w:val="sr-Cyrl-CS"/>
              </w:rPr>
              <w:t>7</w:t>
            </w:r>
            <w:r w:rsidR="00B415E3" w:rsidRPr="007966FC">
              <w:rPr>
                <w:rFonts w:ascii="Times New Roman" w:hAnsi="Times New Roman"/>
                <w:lang w:val="sr-Cyrl-CS"/>
              </w:rPr>
              <w:t>, 201</w:t>
            </w:r>
            <w:r w:rsidR="003022BF">
              <w:rPr>
                <w:rFonts w:ascii="Times New Roman" w:hAnsi="Times New Roman"/>
                <w:lang w:val="sr-Cyrl-CS"/>
              </w:rPr>
              <w:t>8</w:t>
            </w:r>
            <w:r w:rsidR="00B415E3" w:rsidRPr="007966FC">
              <w:rPr>
                <w:rFonts w:ascii="Times New Roman" w:hAnsi="Times New Roman"/>
                <w:lang w:val="sr-Cyrl-CS"/>
              </w:rPr>
              <w:t xml:space="preserve">. и </w:t>
            </w:r>
            <w:r w:rsidR="00B415E3" w:rsidRPr="007966FC">
              <w:rPr>
                <w:rFonts w:ascii="Times New Roman" w:hAnsi="Times New Roman"/>
                <w:lang w:val="sr-Cyrl-CS"/>
              </w:rPr>
              <w:lastRenderedPageBreak/>
              <w:t>201</w:t>
            </w:r>
            <w:r w:rsidR="003022BF">
              <w:rPr>
                <w:rFonts w:ascii="Times New Roman" w:hAnsi="Times New Roman"/>
                <w:lang w:val="sr-Cyrl-CS"/>
              </w:rPr>
              <w:t>9</w:t>
            </w:r>
            <w:r w:rsidR="002E5618" w:rsidRPr="007966FC">
              <w:rPr>
                <w:rFonts w:ascii="Times New Roman" w:hAnsi="Times New Roman"/>
                <w:lang w:val="sr-Cyrl-CS"/>
              </w:rPr>
              <w:t>)</w:t>
            </w:r>
            <w:r w:rsidR="00436470" w:rsidRPr="007966FC">
              <w:rPr>
                <w:rFonts w:ascii="Times New Roman" w:hAnsi="Times New Roman"/>
                <w:lang w:val="sr-Cyrl-CS"/>
              </w:rPr>
              <w:t>.</w:t>
            </w:r>
            <w:r w:rsidR="002E5618" w:rsidRPr="007966FC">
              <w:rPr>
                <w:rFonts w:ascii="Times New Roman" w:hAnsi="Times New Roman"/>
                <w:lang w:val="sr-Cyrl-CS"/>
              </w:rPr>
              <w:t xml:space="preserve"> </w:t>
            </w:r>
            <w:r w:rsidRPr="007966FC">
              <w:rPr>
                <w:rFonts w:ascii="Times New Roman" w:hAnsi="Times New Roman"/>
                <w:lang w:val="sr-Cyrl-CS"/>
              </w:rPr>
              <w:t>Уколико у образцу БОН-ЈН нису доступни подаци за 201</w:t>
            </w:r>
            <w:r w:rsidR="003022BF">
              <w:rPr>
                <w:rFonts w:ascii="Times New Roman" w:hAnsi="Times New Roman"/>
                <w:lang w:val="sr-Cyrl-CS"/>
              </w:rPr>
              <w:t>9</w:t>
            </w:r>
            <w:r w:rsidRPr="007966FC">
              <w:rPr>
                <w:rFonts w:ascii="Times New Roman" w:hAnsi="Times New Roman"/>
                <w:lang w:val="sr-Cyrl-CS"/>
              </w:rPr>
              <w:t xml:space="preserve">. годину, </w:t>
            </w:r>
            <w:r w:rsidR="00E35AD1" w:rsidRPr="007966FC">
              <w:rPr>
                <w:rFonts w:ascii="Times New Roman" w:hAnsi="Times New Roman"/>
                <w:lang w:val="sr-Cyrl-CS"/>
              </w:rPr>
              <w:t>а приказани износ пословног прихода у 201</w:t>
            </w:r>
            <w:r w:rsidR="003022BF">
              <w:rPr>
                <w:rFonts w:ascii="Times New Roman" w:hAnsi="Times New Roman"/>
                <w:lang w:val="sr-Cyrl-CS"/>
              </w:rPr>
              <w:t>7</w:t>
            </w:r>
            <w:r w:rsidR="00E35AD1" w:rsidRPr="007966FC">
              <w:rPr>
                <w:rFonts w:ascii="Times New Roman" w:hAnsi="Times New Roman"/>
                <w:lang w:val="sr-Cyrl-CS"/>
              </w:rPr>
              <w:t>. и 201</w:t>
            </w:r>
            <w:r w:rsidR="003022BF">
              <w:rPr>
                <w:rFonts w:ascii="Times New Roman" w:hAnsi="Times New Roman"/>
                <w:lang w:val="sr-Cyrl-CS"/>
              </w:rPr>
              <w:t>8</w:t>
            </w:r>
            <w:r w:rsidR="00E35AD1" w:rsidRPr="007966FC">
              <w:rPr>
                <w:rFonts w:ascii="Times New Roman" w:hAnsi="Times New Roman"/>
                <w:lang w:val="sr-Cyrl-CS"/>
              </w:rPr>
              <w:t>.</w:t>
            </w:r>
            <w:r w:rsidR="00B415E3" w:rsidRPr="007966FC">
              <w:rPr>
                <w:rFonts w:ascii="Times New Roman" w:hAnsi="Times New Roman"/>
                <w:lang w:val="sr-Cyrl-CS"/>
              </w:rPr>
              <w:t xml:space="preserve"> </w:t>
            </w:r>
            <w:r w:rsidR="00E35AD1" w:rsidRPr="007966FC">
              <w:rPr>
                <w:rFonts w:ascii="Times New Roman" w:hAnsi="Times New Roman"/>
                <w:lang w:val="sr-Cyrl-CS"/>
              </w:rPr>
              <w:t xml:space="preserve">години не задовољава износ захтеван у конкурнсој документацији, </w:t>
            </w:r>
            <w:r w:rsidRPr="007966FC">
              <w:rPr>
                <w:rFonts w:ascii="Times New Roman" w:hAnsi="Times New Roman"/>
                <w:lang w:val="sr-Cyrl-CS"/>
              </w:rPr>
              <w:t>понуђач је у обавези да достави биланс стања и биланс успеха за 201</w:t>
            </w:r>
            <w:r w:rsidR="003022BF">
              <w:rPr>
                <w:rFonts w:ascii="Times New Roman" w:hAnsi="Times New Roman"/>
                <w:lang w:val="sr-Cyrl-CS"/>
              </w:rPr>
              <w:t>9</w:t>
            </w:r>
            <w:r w:rsidR="00E35AD1" w:rsidRPr="007966FC">
              <w:rPr>
                <w:rFonts w:ascii="Times New Roman" w:hAnsi="Times New Roman"/>
                <w:lang w:val="sr-Cyrl-CS"/>
              </w:rPr>
              <w:t xml:space="preserve">. годину </w:t>
            </w:r>
          </w:p>
        </w:tc>
      </w:tr>
      <w:tr w:rsidR="00870E51" w:rsidRPr="002A7260" w14:paraId="155BA80F" w14:textId="77777777" w:rsidTr="007966FC">
        <w:trPr>
          <w:trHeight w:val="937"/>
        </w:trPr>
        <w:tc>
          <w:tcPr>
            <w:tcW w:w="1578" w:type="dxa"/>
            <w:vAlign w:val="center"/>
          </w:tcPr>
          <w:p w14:paraId="32A3D932" w14:textId="77777777" w:rsidR="00870E51" w:rsidRPr="006872EF" w:rsidRDefault="00B47215" w:rsidP="00870E51">
            <w:pPr>
              <w:jc w:val="center"/>
              <w:rPr>
                <w:rFonts w:ascii="Times New Roman" w:hAnsi="Times New Roman"/>
                <w:sz w:val="24"/>
                <w:szCs w:val="24"/>
                <w:lang w:val="sr-Cyrl-CS"/>
              </w:rPr>
            </w:pPr>
            <w:r>
              <w:rPr>
                <w:rFonts w:ascii="Times New Roman" w:hAnsi="Times New Roman"/>
                <w:sz w:val="24"/>
                <w:szCs w:val="24"/>
                <w:lang w:val="sr-Cyrl-CS"/>
              </w:rPr>
              <w:lastRenderedPageBreak/>
              <w:t>2.</w:t>
            </w:r>
          </w:p>
        </w:tc>
        <w:tc>
          <w:tcPr>
            <w:tcW w:w="8061" w:type="dxa"/>
          </w:tcPr>
          <w:p w14:paraId="52D01FAA" w14:textId="7F24045B" w:rsidR="0031511E" w:rsidRPr="007966FC" w:rsidRDefault="00870E51" w:rsidP="00647F78">
            <w:pPr>
              <w:rPr>
                <w:rFonts w:ascii="Times New Roman" w:hAnsi="Times New Roman"/>
                <w:lang w:val="sr-Latn-RS"/>
              </w:rPr>
            </w:pPr>
            <w:r w:rsidRPr="007966FC">
              <w:rPr>
                <w:rFonts w:ascii="Times New Roman" w:hAnsi="Times New Roman"/>
                <w:lang w:val="sr-Cyrl-CS"/>
              </w:rPr>
              <w:t>Да располаже неопходним пословним капацитетом односно да је у претходн</w:t>
            </w:r>
            <w:r w:rsidR="00F7799C" w:rsidRPr="007966FC">
              <w:rPr>
                <w:rFonts w:ascii="Times New Roman" w:hAnsi="Times New Roman"/>
                <w:lang w:val="sr-Cyrl-CS"/>
              </w:rPr>
              <w:t>е</w:t>
            </w:r>
            <w:r w:rsidRPr="007966FC">
              <w:rPr>
                <w:rFonts w:ascii="Times New Roman" w:hAnsi="Times New Roman"/>
                <w:lang w:val="sr-Cyrl-CS"/>
              </w:rPr>
              <w:t xml:space="preserve"> </w:t>
            </w:r>
            <w:r w:rsidR="00F7799C" w:rsidRPr="007966FC">
              <w:rPr>
                <w:rFonts w:ascii="Times New Roman" w:hAnsi="Times New Roman"/>
                <w:lang w:val="sr-Cyrl-CS"/>
              </w:rPr>
              <w:t>3</w:t>
            </w:r>
            <w:r w:rsidRPr="007966FC">
              <w:rPr>
                <w:rFonts w:ascii="Times New Roman" w:hAnsi="Times New Roman"/>
                <w:lang w:val="sr-Cyrl-CS"/>
              </w:rPr>
              <w:t xml:space="preserve"> обрачунск</w:t>
            </w:r>
            <w:r w:rsidR="00F7799C" w:rsidRPr="007966FC">
              <w:rPr>
                <w:rFonts w:ascii="Times New Roman" w:hAnsi="Times New Roman"/>
                <w:lang w:val="sr-Cyrl-CS"/>
              </w:rPr>
              <w:t>е</w:t>
            </w:r>
            <w:r w:rsidRPr="007966FC">
              <w:rPr>
                <w:rFonts w:ascii="Times New Roman" w:hAnsi="Times New Roman"/>
                <w:lang w:val="sr-Cyrl-CS"/>
              </w:rPr>
              <w:t xml:space="preserve"> годин</w:t>
            </w:r>
            <w:r w:rsidR="00F7799C" w:rsidRPr="007966FC">
              <w:rPr>
                <w:rFonts w:ascii="Times New Roman" w:hAnsi="Times New Roman"/>
                <w:lang w:val="sr-Cyrl-CS"/>
              </w:rPr>
              <w:t xml:space="preserve">е </w:t>
            </w:r>
            <w:r w:rsidRPr="007966FC">
              <w:rPr>
                <w:rFonts w:ascii="Times New Roman" w:hAnsi="Times New Roman"/>
                <w:lang w:val="sr-Cyrl-CS"/>
              </w:rPr>
              <w:t>(20</w:t>
            </w:r>
            <w:r w:rsidR="002E5618" w:rsidRPr="007966FC">
              <w:rPr>
                <w:rFonts w:ascii="Times New Roman" w:hAnsi="Times New Roman"/>
                <w:lang w:val="sr-Cyrl-CS"/>
              </w:rPr>
              <w:t>1</w:t>
            </w:r>
            <w:r w:rsidR="00F242E2">
              <w:rPr>
                <w:rFonts w:ascii="Times New Roman" w:hAnsi="Times New Roman"/>
                <w:lang w:val="sr-Cyrl-CS"/>
              </w:rPr>
              <w:t>7</w:t>
            </w:r>
            <w:r w:rsidR="004135D7" w:rsidRPr="007966FC">
              <w:rPr>
                <w:rFonts w:ascii="Times New Roman" w:hAnsi="Times New Roman"/>
                <w:lang w:val="sr-Cyrl-CS"/>
              </w:rPr>
              <w:t>, 201</w:t>
            </w:r>
            <w:r w:rsidR="00F242E2">
              <w:rPr>
                <w:rFonts w:ascii="Times New Roman" w:hAnsi="Times New Roman"/>
                <w:lang w:val="sr-Cyrl-CS"/>
              </w:rPr>
              <w:t>8</w:t>
            </w:r>
            <w:r w:rsidR="004135D7" w:rsidRPr="007966FC">
              <w:rPr>
                <w:rFonts w:ascii="Times New Roman" w:hAnsi="Times New Roman"/>
                <w:lang w:val="sr-Cyrl-CS"/>
              </w:rPr>
              <w:t xml:space="preserve"> и </w:t>
            </w:r>
            <w:r w:rsidR="002E5618" w:rsidRPr="007966FC">
              <w:rPr>
                <w:rFonts w:ascii="Times New Roman" w:hAnsi="Times New Roman"/>
                <w:lang w:val="sr-Cyrl-CS"/>
              </w:rPr>
              <w:t>201</w:t>
            </w:r>
            <w:r w:rsidR="00F242E2">
              <w:rPr>
                <w:rFonts w:ascii="Times New Roman" w:hAnsi="Times New Roman"/>
                <w:lang w:val="sr-Cyrl-CS"/>
              </w:rPr>
              <w:t>9</w:t>
            </w:r>
            <w:r w:rsidRPr="007966FC">
              <w:rPr>
                <w:rFonts w:ascii="Times New Roman" w:hAnsi="Times New Roman"/>
                <w:lang w:val="sr-Cyrl-CS"/>
              </w:rPr>
              <w:t xml:space="preserve">) </w:t>
            </w:r>
            <w:r w:rsidR="00A23B39" w:rsidRPr="007966FC">
              <w:rPr>
                <w:rFonts w:ascii="Times New Roman" w:hAnsi="Times New Roman"/>
                <w:lang w:val="sr-Cyrl-CS"/>
              </w:rPr>
              <w:t>извео</w:t>
            </w:r>
            <w:r w:rsidR="004135D7" w:rsidRPr="007966FC">
              <w:rPr>
                <w:rFonts w:ascii="Times New Roman" w:hAnsi="Times New Roman"/>
                <w:lang w:val="sr-Cyrl-CS"/>
              </w:rPr>
              <w:t xml:space="preserve"> </w:t>
            </w:r>
            <w:r w:rsidR="00A23B39" w:rsidRPr="007966FC">
              <w:rPr>
                <w:rFonts w:ascii="Times New Roman" w:hAnsi="Times New Roman"/>
                <w:lang w:val="sr-Cyrl-CS"/>
              </w:rPr>
              <w:t xml:space="preserve">радове на </w:t>
            </w:r>
            <w:r w:rsidR="004F619F" w:rsidRPr="007966FC">
              <w:rPr>
                <w:rFonts w:ascii="Times New Roman" w:hAnsi="Times New Roman"/>
                <w:lang w:val="sr-Cyrl-CS"/>
              </w:rPr>
              <w:t>асвалтирању у</w:t>
            </w:r>
            <w:r w:rsidR="00A23B39" w:rsidRPr="007966FC">
              <w:rPr>
                <w:rFonts w:ascii="Times New Roman" w:hAnsi="Times New Roman"/>
                <w:lang w:val="sr-Cyrl-CS"/>
              </w:rPr>
              <w:t xml:space="preserve"> износу од минимум </w:t>
            </w:r>
            <w:r w:rsidR="004135D7" w:rsidRPr="007966FC">
              <w:rPr>
                <w:rFonts w:ascii="Times New Roman" w:hAnsi="Times New Roman"/>
                <w:b/>
                <w:lang w:val="sr-Cyrl-CS"/>
              </w:rPr>
              <w:t>3</w:t>
            </w:r>
            <w:r w:rsidR="00A23B39" w:rsidRPr="007966FC">
              <w:rPr>
                <w:rFonts w:ascii="Times New Roman" w:hAnsi="Times New Roman"/>
                <w:b/>
                <w:lang w:val="sr-Cyrl-CS"/>
              </w:rPr>
              <w:t>.</w:t>
            </w:r>
            <w:r w:rsidR="00647F78">
              <w:rPr>
                <w:rFonts w:ascii="Times New Roman" w:hAnsi="Times New Roman"/>
                <w:b/>
                <w:lang w:val="sr-Cyrl-CS"/>
              </w:rPr>
              <w:t>5</w:t>
            </w:r>
            <w:r w:rsidR="00A23B39" w:rsidRPr="007966FC">
              <w:rPr>
                <w:rFonts w:ascii="Times New Roman" w:hAnsi="Times New Roman"/>
                <w:b/>
                <w:lang w:val="sr-Cyrl-CS"/>
              </w:rPr>
              <w:t>00.000,00</w:t>
            </w:r>
            <w:r w:rsidR="00A23B39" w:rsidRPr="007966FC">
              <w:rPr>
                <w:rFonts w:ascii="Times New Roman" w:hAnsi="Times New Roman"/>
                <w:lang w:val="sr-Cyrl-CS"/>
              </w:rPr>
              <w:t xml:space="preserve"> динара без ПДВ</w:t>
            </w:r>
            <w:r w:rsidR="004F619F" w:rsidRPr="007966FC">
              <w:rPr>
                <w:rFonts w:ascii="Times New Roman" w:hAnsi="Times New Roman"/>
                <w:lang w:val="sr-Cyrl-CS"/>
              </w:rPr>
              <w:t>.</w:t>
            </w:r>
          </w:p>
        </w:tc>
      </w:tr>
      <w:tr w:rsidR="00870E51" w:rsidRPr="002A7260" w14:paraId="42FDF406" w14:textId="77777777" w:rsidTr="00394602">
        <w:trPr>
          <w:trHeight w:val="1266"/>
        </w:trPr>
        <w:tc>
          <w:tcPr>
            <w:tcW w:w="1578" w:type="dxa"/>
            <w:shd w:val="clear" w:color="auto" w:fill="B8CCE4"/>
            <w:vAlign w:val="center"/>
          </w:tcPr>
          <w:p w14:paraId="784AFF1E" w14:textId="77777777" w:rsidR="00AB2DBB" w:rsidRPr="00AB2DBB" w:rsidRDefault="00AB2DBB" w:rsidP="00AB2DBB">
            <w:pPr>
              <w:jc w:val="center"/>
              <w:rPr>
                <w:rFonts w:ascii="Times New Roman" w:hAnsi="Times New Roman"/>
                <w:sz w:val="24"/>
                <w:szCs w:val="24"/>
                <w:lang w:val="sr-Cyrl-CS"/>
              </w:rPr>
            </w:pPr>
            <w:r w:rsidRPr="00AB2DBB">
              <w:rPr>
                <w:rFonts w:ascii="Times New Roman" w:hAnsi="Times New Roman"/>
                <w:sz w:val="24"/>
                <w:szCs w:val="24"/>
                <w:lang w:val="sr-Cyrl-CS"/>
              </w:rPr>
              <w:t>Доказ</w:t>
            </w:r>
          </w:p>
          <w:p w14:paraId="702A2086" w14:textId="77777777" w:rsidR="00870E51" w:rsidRPr="006872EF" w:rsidRDefault="00870E51" w:rsidP="00870E51">
            <w:pPr>
              <w:jc w:val="center"/>
              <w:rPr>
                <w:rFonts w:ascii="Times New Roman" w:hAnsi="Times New Roman"/>
                <w:i/>
                <w:sz w:val="24"/>
                <w:szCs w:val="24"/>
                <w:lang w:val="sr-Cyrl-CS"/>
              </w:rPr>
            </w:pPr>
          </w:p>
        </w:tc>
        <w:tc>
          <w:tcPr>
            <w:tcW w:w="8061" w:type="dxa"/>
            <w:shd w:val="clear" w:color="auto" w:fill="B8CCE4"/>
          </w:tcPr>
          <w:p w14:paraId="4249D5BC" w14:textId="77777777" w:rsidR="004135D7" w:rsidRPr="007966FC" w:rsidRDefault="0064533A" w:rsidP="0064533A">
            <w:pPr>
              <w:rPr>
                <w:rFonts w:ascii="Times New Roman" w:hAnsi="Times New Roman"/>
                <w:b/>
                <w:lang w:val="sr-Cyrl-CS"/>
              </w:rPr>
            </w:pPr>
            <w:r w:rsidRPr="007966FC">
              <w:rPr>
                <w:rFonts w:ascii="Times New Roman" w:hAnsi="Times New Roman"/>
                <w:b/>
                <w:lang w:val="sr-Cyrl-CS"/>
              </w:rPr>
              <w:t>Потврда</w:t>
            </w:r>
            <w:r w:rsidR="004135D7" w:rsidRPr="007966FC">
              <w:rPr>
                <w:rFonts w:ascii="Times New Roman" w:hAnsi="Times New Roman"/>
                <w:b/>
                <w:lang w:val="sr-Cyrl-CS"/>
              </w:rPr>
              <w:t xml:space="preserve"> наручиоца радова.</w:t>
            </w:r>
          </w:p>
          <w:p w14:paraId="49E116B9" w14:textId="2A0E4BCC" w:rsidR="000F7529" w:rsidRPr="007966FC" w:rsidRDefault="000F7529" w:rsidP="000F7529">
            <w:pPr>
              <w:rPr>
                <w:rFonts w:ascii="Times New Roman" w:hAnsi="Times New Roman"/>
                <w:lang w:val="ru-RU"/>
              </w:rPr>
            </w:pPr>
            <w:r w:rsidRPr="007966FC">
              <w:rPr>
                <w:rFonts w:ascii="Times New Roman" w:hAnsi="Times New Roman"/>
                <w:lang w:val="ru-RU"/>
              </w:rPr>
              <w:t>Потврде наручиоца не морају бити на Обра</w:t>
            </w:r>
            <w:r w:rsidR="004F619F" w:rsidRPr="007966FC">
              <w:rPr>
                <w:rFonts w:ascii="Times New Roman" w:hAnsi="Times New Roman"/>
                <w:lang w:val="ru-RU"/>
              </w:rPr>
              <w:t>сцу из конкурсне документације.</w:t>
            </w:r>
          </w:p>
          <w:p w14:paraId="5B31935E" w14:textId="77777777" w:rsidR="000F7529" w:rsidRPr="007966FC" w:rsidRDefault="000F7529" w:rsidP="000F7529">
            <w:pPr>
              <w:rPr>
                <w:rFonts w:ascii="Times New Roman" w:hAnsi="Times New Roman"/>
                <w:lang w:val="ru-RU"/>
              </w:rPr>
            </w:pPr>
            <w:r w:rsidRPr="007966FC">
              <w:rPr>
                <w:rFonts w:ascii="Times New Roman" w:hAnsi="Times New Roman"/>
                <w:lang w:val="ru-RU"/>
              </w:rPr>
              <w:t>Потврде наручилаца о реализацији закључених уговора треба да садрже:</w:t>
            </w:r>
          </w:p>
          <w:p w14:paraId="17EF6706" w14:textId="77777777" w:rsidR="000F7529" w:rsidRPr="007966FC" w:rsidRDefault="000F7529" w:rsidP="000F7529">
            <w:pPr>
              <w:ind w:left="262"/>
              <w:rPr>
                <w:rFonts w:ascii="Times New Roman" w:hAnsi="Times New Roman"/>
                <w:lang w:val="ru-RU"/>
              </w:rPr>
            </w:pPr>
            <w:r w:rsidRPr="007966FC">
              <w:rPr>
                <w:rFonts w:ascii="Times New Roman" w:hAnsi="Times New Roman"/>
                <w:lang w:val="ru-RU"/>
              </w:rPr>
              <w:t xml:space="preserve">- назив и адреса наручиоца </w:t>
            </w:r>
          </w:p>
          <w:p w14:paraId="56501DE8" w14:textId="77777777" w:rsidR="000F7529" w:rsidRPr="007966FC" w:rsidRDefault="000F7529" w:rsidP="000F7529">
            <w:pPr>
              <w:ind w:left="262"/>
              <w:rPr>
                <w:rFonts w:ascii="Times New Roman" w:hAnsi="Times New Roman"/>
                <w:lang w:val="ru-RU"/>
              </w:rPr>
            </w:pPr>
            <w:r w:rsidRPr="007966FC">
              <w:rPr>
                <w:rFonts w:ascii="Times New Roman" w:hAnsi="Times New Roman"/>
                <w:lang w:val="ru-RU"/>
              </w:rPr>
              <w:t xml:space="preserve">- назив и </w:t>
            </w:r>
            <w:proofErr w:type="spellStart"/>
            <w:r w:rsidRPr="007966FC">
              <w:rPr>
                <w:rFonts w:ascii="Times New Roman" w:hAnsi="Times New Roman"/>
              </w:rPr>
              <w:t>адреса</w:t>
            </w:r>
            <w:proofErr w:type="spellEnd"/>
            <w:r w:rsidRPr="007966FC">
              <w:rPr>
                <w:rFonts w:ascii="Times New Roman" w:hAnsi="Times New Roman"/>
                <w:lang w:val="ru-RU"/>
              </w:rPr>
              <w:t xml:space="preserve"> понуђача</w:t>
            </w:r>
          </w:p>
          <w:p w14:paraId="5A98271E" w14:textId="77777777" w:rsidR="000F7529" w:rsidRPr="007966FC" w:rsidRDefault="000F7529" w:rsidP="000F7529">
            <w:pPr>
              <w:ind w:left="262"/>
              <w:rPr>
                <w:rFonts w:ascii="Times New Roman" w:hAnsi="Times New Roman"/>
                <w:lang w:val="ru-RU"/>
              </w:rPr>
            </w:pPr>
            <w:r w:rsidRPr="007966FC">
              <w:rPr>
                <w:rFonts w:ascii="Times New Roman" w:hAnsi="Times New Roman"/>
                <w:lang w:val="ru-RU"/>
              </w:rPr>
              <w:t xml:space="preserve">- </w:t>
            </w:r>
            <w:r w:rsidR="00A24398" w:rsidRPr="007966FC">
              <w:rPr>
                <w:rFonts w:ascii="Times New Roman" w:hAnsi="Times New Roman"/>
                <w:lang w:val="ru-RU"/>
              </w:rPr>
              <w:t>предмет уговора</w:t>
            </w:r>
          </w:p>
          <w:p w14:paraId="1A21A1F0" w14:textId="77777777" w:rsidR="000F7529" w:rsidRPr="007966FC" w:rsidRDefault="000F7529" w:rsidP="000F7529">
            <w:pPr>
              <w:ind w:left="262"/>
              <w:rPr>
                <w:rFonts w:ascii="Times New Roman" w:hAnsi="Times New Roman"/>
                <w:lang w:val="sr-Cyrl-CS"/>
              </w:rPr>
            </w:pPr>
            <w:r w:rsidRPr="007966FC">
              <w:rPr>
                <w:rFonts w:ascii="Times New Roman" w:hAnsi="Times New Roman"/>
                <w:lang w:val="ru-RU"/>
              </w:rPr>
              <w:t>- вредност</w:t>
            </w:r>
            <w:r w:rsidRPr="007966FC">
              <w:rPr>
                <w:rFonts w:ascii="Times New Roman" w:hAnsi="Times New Roman"/>
              </w:rPr>
              <w:t xml:space="preserve"> </w:t>
            </w:r>
            <w:r w:rsidRPr="007966FC">
              <w:rPr>
                <w:rFonts w:ascii="Times New Roman" w:hAnsi="Times New Roman"/>
                <w:lang w:val="sr-Cyrl-CS"/>
              </w:rPr>
              <w:t>изведених радова</w:t>
            </w:r>
          </w:p>
          <w:p w14:paraId="174E2737" w14:textId="77777777" w:rsidR="000F7529" w:rsidRPr="007966FC" w:rsidRDefault="000F7529" w:rsidP="000F7529">
            <w:pPr>
              <w:ind w:left="262"/>
              <w:rPr>
                <w:rFonts w:ascii="Times New Roman" w:hAnsi="Times New Roman"/>
                <w:lang w:val="ru-RU"/>
              </w:rPr>
            </w:pPr>
            <w:r w:rsidRPr="007966FC">
              <w:rPr>
                <w:rFonts w:ascii="Times New Roman" w:hAnsi="Times New Roman"/>
                <w:lang w:val="ru-RU"/>
              </w:rPr>
              <w:t>- број и датум уговора</w:t>
            </w:r>
          </w:p>
          <w:p w14:paraId="2C433735" w14:textId="77777777" w:rsidR="000F7529" w:rsidRPr="007966FC" w:rsidRDefault="000F7529" w:rsidP="000F7529">
            <w:pPr>
              <w:ind w:left="262" w:hanging="687"/>
              <w:rPr>
                <w:rFonts w:ascii="Times New Roman" w:hAnsi="Times New Roman"/>
                <w:lang w:val="ru-RU"/>
              </w:rPr>
            </w:pPr>
            <w:r w:rsidRPr="007966FC">
              <w:rPr>
                <w:rFonts w:ascii="Times New Roman" w:hAnsi="Times New Roman"/>
                <w:lang w:val="ru-RU"/>
              </w:rPr>
              <w:t xml:space="preserve">- </w:t>
            </w:r>
            <w:r w:rsidRPr="007966FC">
              <w:rPr>
                <w:rFonts w:ascii="Times New Roman" w:hAnsi="Times New Roman"/>
                <w:lang w:val="ru-RU"/>
              </w:rPr>
              <w:tab/>
              <w:t>- контакт особа наручиоца и телефон</w:t>
            </w:r>
          </w:p>
          <w:p w14:paraId="29A9B802" w14:textId="77777777" w:rsidR="000F7529" w:rsidRPr="007966FC" w:rsidRDefault="000F7529" w:rsidP="00AA69FA">
            <w:pPr>
              <w:rPr>
                <w:rFonts w:ascii="Times New Roman" w:hAnsi="Times New Roman"/>
                <w:lang w:val="ru-RU"/>
              </w:rPr>
            </w:pPr>
            <w:r w:rsidRPr="007966FC">
              <w:rPr>
                <w:rFonts w:ascii="Times New Roman" w:hAnsi="Times New Roman"/>
                <w:lang w:val="ru-RU"/>
              </w:rPr>
              <w:t xml:space="preserve">    - потпис овлашћеног лица и печат наручиоца</w:t>
            </w:r>
          </w:p>
          <w:p w14:paraId="6F04F0B4" w14:textId="77777777" w:rsidR="00CA34CA" w:rsidRPr="007966FC" w:rsidRDefault="00D32C93" w:rsidP="00AA69FA">
            <w:pPr>
              <w:rPr>
                <w:rFonts w:ascii="Times New Roman" w:hAnsi="Times New Roman"/>
                <w:b/>
                <w:lang w:val="ru-RU"/>
              </w:rPr>
            </w:pPr>
            <w:r w:rsidRPr="007966FC">
              <w:rPr>
                <w:rFonts w:ascii="Times New Roman" w:hAnsi="Times New Roman"/>
                <w:b/>
                <w:lang w:val="ru-RU"/>
              </w:rPr>
              <w:t>Посебна напомена:</w:t>
            </w:r>
          </w:p>
          <w:p w14:paraId="2B930A46" w14:textId="2D511589" w:rsidR="00CA34CA" w:rsidRPr="00775CCB" w:rsidRDefault="00D32C93" w:rsidP="00B06615">
            <w:pPr>
              <w:rPr>
                <w:rFonts w:ascii="Times New Roman" w:hAnsi="Times New Roman"/>
                <w:b/>
                <w:sz w:val="24"/>
                <w:szCs w:val="24"/>
                <w:lang w:val="sr-Cyrl-CS"/>
              </w:rPr>
            </w:pPr>
            <w:r w:rsidRPr="007966FC">
              <w:rPr>
                <w:rFonts w:ascii="Times New Roman" w:hAnsi="Times New Roman"/>
                <w:b/>
                <w:lang w:val="ru-RU"/>
              </w:rPr>
              <w:t xml:space="preserve">Уколико је понуђач у реализацији уговора наступао у групи понуђача, као носилац посла или члан групе, биће му призната само вредност радова коју је самостално извео. Уколико се на Потврди наручиоца не налази тај издвојени износ, потребно је доставити о томе одговарајући доказ </w:t>
            </w:r>
            <w:r w:rsidR="00775CCB" w:rsidRPr="007966FC">
              <w:rPr>
                <w:rFonts w:ascii="Times New Roman" w:hAnsi="Times New Roman"/>
                <w:b/>
                <w:lang w:val="ru-RU"/>
              </w:rPr>
              <w:t xml:space="preserve">- уговоре и/или ситуације између чланова групе понуђача </w:t>
            </w:r>
            <w:r w:rsidR="00E21F9D" w:rsidRPr="007966FC">
              <w:rPr>
                <w:rFonts w:ascii="Times New Roman" w:hAnsi="Times New Roman"/>
                <w:b/>
                <w:lang w:val="ru-RU"/>
              </w:rPr>
              <w:t>или друге доказе на основу којих</w:t>
            </w:r>
            <w:r w:rsidR="00775CCB" w:rsidRPr="007966FC">
              <w:rPr>
                <w:rFonts w:ascii="Times New Roman" w:hAnsi="Times New Roman"/>
                <w:b/>
                <w:lang w:val="ru-RU"/>
              </w:rPr>
              <w:t xml:space="preserve"> се може утврди</w:t>
            </w:r>
            <w:r w:rsidR="00E21F9D" w:rsidRPr="007966FC">
              <w:rPr>
                <w:rFonts w:ascii="Times New Roman" w:hAnsi="Times New Roman"/>
                <w:b/>
                <w:lang w:val="ru-RU"/>
              </w:rPr>
              <w:t>ти</w:t>
            </w:r>
            <w:r w:rsidR="00775CCB" w:rsidRPr="007966FC">
              <w:rPr>
                <w:rFonts w:ascii="Times New Roman" w:hAnsi="Times New Roman"/>
                <w:b/>
                <w:lang w:val="ru-RU"/>
              </w:rPr>
              <w:t xml:space="preserve"> тачан</w:t>
            </w:r>
            <w:r w:rsidR="00E21F9D" w:rsidRPr="007966FC">
              <w:rPr>
                <w:rFonts w:ascii="Times New Roman" w:hAnsi="Times New Roman"/>
                <w:b/>
                <w:lang w:val="ru-RU"/>
              </w:rPr>
              <w:t xml:space="preserve"> износ и врста изведених радова од стране понуђача.</w:t>
            </w:r>
          </w:p>
        </w:tc>
      </w:tr>
      <w:tr w:rsidR="00870E51" w:rsidRPr="006872EF" w14:paraId="69764519" w14:textId="77777777" w:rsidTr="007C1C31">
        <w:trPr>
          <w:trHeight w:val="1839"/>
        </w:trPr>
        <w:tc>
          <w:tcPr>
            <w:tcW w:w="1578" w:type="dxa"/>
            <w:vAlign w:val="center"/>
          </w:tcPr>
          <w:p w14:paraId="238766CB" w14:textId="77777777" w:rsidR="00870E51" w:rsidRPr="006872EF" w:rsidRDefault="00EA1165" w:rsidP="00B47215">
            <w:pPr>
              <w:jc w:val="center"/>
              <w:rPr>
                <w:rFonts w:ascii="Times New Roman" w:hAnsi="Times New Roman"/>
                <w:sz w:val="24"/>
                <w:szCs w:val="24"/>
                <w:lang w:val="sr-Cyrl-CS"/>
              </w:rPr>
            </w:pPr>
            <w:r>
              <w:rPr>
                <w:rFonts w:ascii="Times New Roman" w:hAnsi="Times New Roman"/>
                <w:sz w:val="24"/>
                <w:szCs w:val="24"/>
                <w:lang w:val="sr-Cyrl-CS"/>
              </w:rPr>
              <w:t>3</w:t>
            </w:r>
            <w:r w:rsidR="00870E51">
              <w:rPr>
                <w:rFonts w:ascii="Times New Roman" w:hAnsi="Times New Roman"/>
                <w:sz w:val="24"/>
                <w:szCs w:val="24"/>
                <w:lang w:val="sr-Cyrl-CS"/>
              </w:rPr>
              <w:t>.</w:t>
            </w:r>
          </w:p>
        </w:tc>
        <w:tc>
          <w:tcPr>
            <w:tcW w:w="8061" w:type="dxa"/>
          </w:tcPr>
          <w:p w14:paraId="05B54A22" w14:textId="77A291B1" w:rsidR="004135D7" w:rsidRDefault="00DE30E9" w:rsidP="00651B69">
            <w:pPr>
              <w:rPr>
                <w:lang w:val="sr-Cyrl-CS"/>
              </w:rPr>
            </w:pPr>
            <w:r w:rsidRPr="000F7529">
              <w:rPr>
                <w:rFonts w:ascii="Times New Roman" w:hAnsi="Times New Roman"/>
                <w:sz w:val="24"/>
                <w:szCs w:val="24"/>
                <w:lang w:val="sr-Cyrl-CS"/>
              </w:rPr>
              <w:t xml:space="preserve">Да понуђач </w:t>
            </w:r>
            <w:r w:rsidR="00FF5C39" w:rsidRPr="000F7529">
              <w:rPr>
                <w:rFonts w:ascii="Times New Roman" w:hAnsi="Times New Roman"/>
                <w:sz w:val="24"/>
                <w:szCs w:val="24"/>
                <w:lang w:val="sr-Cyrl-CS"/>
              </w:rPr>
              <w:t xml:space="preserve">има у радном односу </w:t>
            </w:r>
            <w:r w:rsidR="00F618B8" w:rsidRPr="000F7529">
              <w:rPr>
                <w:rFonts w:ascii="Times New Roman" w:hAnsi="Times New Roman"/>
                <w:sz w:val="24"/>
                <w:szCs w:val="24"/>
                <w:lang w:val="sr-Cyrl-CS"/>
              </w:rPr>
              <w:t xml:space="preserve">на неодређено или одређено време </w:t>
            </w:r>
            <w:r w:rsidR="00FF5C39" w:rsidRPr="000F7529">
              <w:rPr>
                <w:rFonts w:ascii="Times New Roman" w:hAnsi="Times New Roman"/>
                <w:sz w:val="24"/>
                <w:szCs w:val="24"/>
                <w:lang w:val="sr-Cyrl-CS"/>
              </w:rPr>
              <w:t>или ангажоване</w:t>
            </w:r>
            <w:r w:rsidR="00F00AAA" w:rsidRPr="000F7529">
              <w:rPr>
                <w:rFonts w:ascii="Times New Roman" w:hAnsi="Times New Roman"/>
                <w:sz w:val="24"/>
                <w:szCs w:val="24"/>
                <w:lang w:val="sr-Cyrl-CS"/>
              </w:rPr>
              <w:t xml:space="preserve"> </w:t>
            </w:r>
            <w:r w:rsidR="00F618B8" w:rsidRPr="000F7529">
              <w:rPr>
                <w:rFonts w:ascii="Times New Roman" w:hAnsi="Times New Roman"/>
                <w:sz w:val="24"/>
                <w:szCs w:val="24"/>
                <w:lang w:val="sr-Cyrl-CS"/>
              </w:rPr>
              <w:t>по основу уговора ван радног односа</w:t>
            </w:r>
            <w:r w:rsidR="00676FAD">
              <w:rPr>
                <w:rFonts w:ascii="Times New Roman" w:hAnsi="Times New Roman"/>
                <w:sz w:val="24"/>
                <w:szCs w:val="24"/>
                <w:lang w:val="sr-Cyrl-CS"/>
              </w:rPr>
              <w:t xml:space="preserve"> </w:t>
            </w:r>
            <w:r w:rsidR="00786E26">
              <w:rPr>
                <w:rFonts w:ascii="Times New Roman" w:hAnsi="Times New Roman"/>
                <w:sz w:val="24"/>
                <w:szCs w:val="24"/>
              </w:rPr>
              <w:t>5</w:t>
            </w:r>
            <w:r w:rsidR="00651B69">
              <w:rPr>
                <w:rFonts w:ascii="Times New Roman" w:hAnsi="Times New Roman"/>
                <w:sz w:val="24"/>
                <w:szCs w:val="24"/>
                <w:lang w:val="sr-Cyrl-CS"/>
              </w:rPr>
              <w:t xml:space="preserve"> радника  од којих</w:t>
            </w:r>
            <w:r w:rsidR="004135D7">
              <w:rPr>
                <w:lang w:val="sr-Cyrl-CS"/>
              </w:rPr>
              <w:t>:</w:t>
            </w:r>
          </w:p>
          <w:p w14:paraId="6AF2EB07" w14:textId="16E9AB22" w:rsidR="00651B69" w:rsidRPr="004135D7" w:rsidRDefault="00651B69" w:rsidP="00651B69">
            <w:pPr>
              <w:rPr>
                <w:lang w:val="sr-Cyrl-CS"/>
              </w:rPr>
            </w:pPr>
            <w:r w:rsidRPr="00F7799C">
              <w:rPr>
                <w:rFonts w:ascii="Times New Roman" w:hAnsi="Times New Roman"/>
                <w:sz w:val="24"/>
                <w:szCs w:val="24"/>
                <w:lang w:val="sr-Cyrl-CS"/>
              </w:rPr>
              <w:t xml:space="preserve">- радника за грађевинске радове, </w:t>
            </w:r>
            <w:r w:rsidR="00FE373C">
              <w:rPr>
                <w:rFonts w:ascii="Times New Roman" w:hAnsi="Times New Roman"/>
                <w:sz w:val="24"/>
                <w:szCs w:val="24"/>
                <w:lang w:val="sr-Latn-RS"/>
              </w:rPr>
              <w:t>4</w:t>
            </w:r>
            <w:r w:rsidRPr="00F7799C">
              <w:rPr>
                <w:rFonts w:ascii="Times New Roman" w:hAnsi="Times New Roman"/>
                <w:sz w:val="24"/>
                <w:szCs w:val="24"/>
                <w:lang w:val="sr-Cyrl-CS"/>
              </w:rPr>
              <w:t xml:space="preserve"> изврши</w:t>
            </w:r>
            <w:r w:rsidR="00FE373C">
              <w:rPr>
                <w:rFonts w:ascii="Times New Roman" w:hAnsi="Times New Roman"/>
                <w:sz w:val="24"/>
                <w:szCs w:val="24"/>
                <w:lang w:val="sr-Latn-RS"/>
              </w:rPr>
              <w:t>o</w:t>
            </w:r>
            <w:r w:rsidR="00FE373C">
              <w:rPr>
                <w:rFonts w:ascii="Times New Roman" w:hAnsi="Times New Roman"/>
                <w:sz w:val="24"/>
                <w:szCs w:val="24"/>
                <w:lang w:val="sr-Cyrl-RS"/>
              </w:rPr>
              <w:t>ц</w:t>
            </w:r>
            <w:r w:rsidR="00FE373C">
              <w:rPr>
                <w:rFonts w:ascii="Times New Roman" w:hAnsi="Times New Roman"/>
                <w:sz w:val="24"/>
                <w:szCs w:val="24"/>
                <w:lang w:val="sr-Latn-RS"/>
              </w:rPr>
              <w:t>a</w:t>
            </w:r>
            <w:r w:rsidRPr="00F7799C">
              <w:rPr>
                <w:rFonts w:ascii="Times New Roman" w:hAnsi="Times New Roman"/>
                <w:sz w:val="24"/>
                <w:szCs w:val="24"/>
                <w:lang w:val="sr-Cyrl-CS"/>
              </w:rPr>
              <w:t xml:space="preserve">  </w:t>
            </w:r>
          </w:p>
          <w:p w14:paraId="072D5196" w14:textId="16949804" w:rsidR="00651B69" w:rsidRPr="00F7799C" w:rsidRDefault="00651B69" w:rsidP="00870E51">
            <w:pPr>
              <w:rPr>
                <w:rFonts w:ascii="Times New Roman" w:hAnsi="Times New Roman"/>
                <w:sz w:val="24"/>
                <w:szCs w:val="24"/>
                <w:lang w:val="sr-Cyrl-CS"/>
              </w:rPr>
            </w:pPr>
            <w:r w:rsidRPr="00F7799C">
              <w:rPr>
                <w:rFonts w:ascii="Times New Roman" w:hAnsi="Times New Roman"/>
                <w:sz w:val="24"/>
                <w:szCs w:val="24"/>
                <w:lang w:val="sr-Cyrl-CS"/>
              </w:rPr>
              <w:t>- грађевински техничар</w:t>
            </w:r>
            <w:r w:rsidR="00FE373C">
              <w:rPr>
                <w:rFonts w:ascii="Times New Roman" w:hAnsi="Times New Roman"/>
                <w:sz w:val="24"/>
                <w:szCs w:val="24"/>
                <w:lang w:val="sr-Latn-RS"/>
              </w:rPr>
              <w:t>,</w:t>
            </w:r>
            <w:r w:rsidRPr="00F7799C">
              <w:rPr>
                <w:rFonts w:ascii="Times New Roman" w:hAnsi="Times New Roman"/>
                <w:sz w:val="24"/>
                <w:szCs w:val="24"/>
                <w:lang w:val="sr-Cyrl-CS"/>
              </w:rPr>
              <w:t xml:space="preserve"> </w:t>
            </w:r>
            <w:r w:rsidR="00FE373C">
              <w:rPr>
                <w:rFonts w:ascii="Times New Roman" w:hAnsi="Times New Roman"/>
                <w:sz w:val="24"/>
                <w:szCs w:val="24"/>
                <w:lang w:val="sr-Latn-RS"/>
              </w:rPr>
              <w:t>1</w:t>
            </w:r>
            <w:r w:rsidRPr="00F7799C">
              <w:rPr>
                <w:rFonts w:ascii="Times New Roman" w:hAnsi="Times New Roman"/>
                <w:sz w:val="24"/>
                <w:szCs w:val="24"/>
                <w:lang w:val="sr-Cyrl-CS"/>
              </w:rPr>
              <w:t>изврши</w:t>
            </w:r>
            <w:r w:rsidR="00FE373C">
              <w:rPr>
                <w:rFonts w:ascii="Times New Roman" w:hAnsi="Times New Roman"/>
                <w:sz w:val="24"/>
                <w:szCs w:val="24"/>
                <w:lang w:val="sr-Cyrl-CS"/>
              </w:rPr>
              <w:t>лац</w:t>
            </w:r>
          </w:p>
          <w:p w14:paraId="3EE2E6DD" w14:textId="77777777" w:rsidR="009F0BA2" w:rsidRDefault="009F0BA2" w:rsidP="00870E51">
            <w:pPr>
              <w:rPr>
                <w:rFonts w:ascii="Times New Roman" w:hAnsi="Times New Roman"/>
                <w:sz w:val="24"/>
                <w:szCs w:val="24"/>
                <w:lang w:val="sr-Cyrl-CS"/>
              </w:rPr>
            </w:pPr>
          </w:p>
          <w:p w14:paraId="58E213C1" w14:textId="358A7F06" w:rsidR="00E81ACC" w:rsidRPr="009F0BA2" w:rsidRDefault="00647F78" w:rsidP="00870E51">
            <w:pPr>
              <w:rPr>
                <w:rFonts w:ascii="Times New Roman" w:hAnsi="Times New Roman"/>
                <w:sz w:val="24"/>
                <w:szCs w:val="24"/>
                <w:lang w:val="sr-Cyrl-CS"/>
              </w:rPr>
            </w:pPr>
            <w:r>
              <w:rPr>
                <w:rFonts w:ascii="Times New Roman" w:hAnsi="Times New Roman"/>
                <w:sz w:val="24"/>
                <w:szCs w:val="24"/>
                <w:lang w:val="sr-Cyrl-CS"/>
              </w:rPr>
              <w:t>По</w:t>
            </w:r>
            <w:r w:rsidR="009F0BA2">
              <w:rPr>
                <w:rFonts w:ascii="Times New Roman" w:hAnsi="Times New Roman"/>
                <w:sz w:val="24"/>
                <w:szCs w:val="24"/>
                <w:lang w:val="sr-Cyrl-CS"/>
              </w:rPr>
              <w:t xml:space="preserve">ред 5 радника </w:t>
            </w:r>
            <w:r>
              <w:rPr>
                <w:rFonts w:ascii="Times New Roman" w:hAnsi="Times New Roman"/>
                <w:sz w:val="24"/>
                <w:szCs w:val="24"/>
                <w:lang w:val="sr-Cyrl-CS"/>
              </w:rPr>
              <w:t>нуђач мора да има о</w:t>
            </w:r>
            <w:r w:rsidR="00F00AAA" w:rsidRPr="000F7529">
              <w:rPr>
                <w:rFonts w:ascii="Times New Roman" w:hAnsi="Times New Roman"/>
                <w:sz w:val="24"/>
                <w:szCs w:val="24"/>
                <w:lang w:val="sr-Cyrl-CS"/>
              </w:rPr>
              <w:t>дговорн</w:t>
            </w:r>
            <w:r w:rsidR="004F619F">
              <w:rPr>
                <w:rFonts w:ascii="Times New Roman" w:hAnsi="Times New Roman"/>
                <w:sz w:val="24"/>
                <w:szCs w:val="24"/>
                <w:lang w:val="sr-Cyrl-CS"/>
              </w:rPr>
              <w:t>ог</w:t>
            </w:r>
            <w:r w:rsidR="00F00AAA" w:rsidRPr="000F7529">
              <w:rPr>
                <w:rFonts w:ascii="Times New Roman" w:hAnsi="Times New Roman"/>
                <w:sz w:val="24"/>
                <w:szCs w:val="24"/>
                <w:lang w:val="sr-Cyrl-CS"/>
              </w:rPr>
              <w:t xml:space="preserve"> извођач</w:t>
            </w:r>
            <w:r w:rsidR="004F619F">
              <w:rPr>
                <w:rFonts w:ascii="Times New Roman" w:hAnsi="Times New Roman"/>
                <w:sz w:val="24"/>
                <w:szCs w:val="24"/>
                <w:lang w:val="sr-Cyrl-CS"/>
              </w:rPr>
              <w:t>а</w:t>
            </w:r>
            <w:r w:rsidR="00870E51" w:rsidRPr="000F7529">
              <w:rPr>
                <w:rFonts w:ascii="Times New Roman" w:hAnsi="Times New Roman"/>
                <w:sz w:val="24"/>
                <w:szCs w:val="24"/>
                <w:lang w:val="sr-Cyrl-CS"/>
              </w:rPr>
              <w:t xml:space="preserve"> радов</w:t>
            </w:r>
            <w:r w:rsidR="00F00AAA" w:rsidRPr="000F7529">
              <w:rPr>
                <w:rFonts w:ascii="Times New Roman" w:hAnsi="Times New Roman"/>
                <w:sz w:val="24"/>
                <w:szCs w:val="24"/>
                <w:lang w:val="sr-Cyrl-CS"/>
              </w:rPr>
              <w:t xml:space="preserve">а </w:t>
            </w:r>
            <w:r w:rsidR="00DE30E9" w:rsidRPr="000F7529">
              <w:rPr>
                <w:rFonts w:ascii="Times New Roman" w:hAnsi="Times New Roman"/>
                <w:sz w:val="24"/>
                <w:szCs w:val="24"/>
                <w:lang w:val="sr-Cyrl-CS"/>
              </w:rPr>
              <w:t>са</w:t>
            </w:r>
            <w:r w:rsidR="00870E51" w:rsidRPr="000F7529">
              <w:rPr>
                <w:rFonts w:ascii="Times New Roman" w:hAnsi="Times New Roman"/>
                <w:sz w:val="24"/>
                <w:szCs w:val="24"/>
                <w:lang w:val="sr-Cyrl-CS"/>
              </w:rPr>
              <w:t xml:space="preserve"> личн</w:t>
            </w:r>
            <w:r w:rsidR="004F619F">
              <w:rPr>
                <w:rFonts w:ascii="Times New Roman" w:hAnsi="Times New Roman"/>
                <w:sz w:val="24"/>
                <w:szCs w:val="24"/>
                <w:lang w:val="sr-Cyrl-CS"/>
              </w:rPr>
              <w:t>ом</w:t>
            </w:r>
            <w:r w:rsidR="00870E51" w:rsidRPr="000F7529">
              <w:rPr>
                <w:rFonts w:ascii="Times New Roman" w:hAnsi="Times New Roman"/>
                <w:sz w:val="24"/>
                <w:szCs w:val="24"/>
                <w:lang w:val="sr-Cyrl-CS"/>
              </w:rPr>
              <w:t xml:space="preserve"> лиценц</w:t>
            </w:r>
            <w:r w:rsidR="004F619F">
              <w:rPr>
                <w:rFonts w:ascii="Times New Roman" w:hAnsi="Times New Roman"/>
                <w:sz w:val="24"/>
                <w:szCs w:val="24"/>
                <w:lang w:val="sr-Cyrl-CS"/>
              </w:rPr>
              <w:t>ом</w:t>
            </w:r>
            <w:r w:rsidR="007966FC">
              <w:rPr>
                <w:rFonts w:ascii="Times New Roman" w:hAnsi="Times New Roman"/>
                <w:sz w:val="24"/>
                <w:szCs w:val="24"/>
                <w:lang w:val="sr-Cyrl-CS"/>
              </w:rPr>
              <w:t xml:space="preserve"> и </w:t>
            </w:r>
            <w:proofErr w:type="spellStart"/>
            <w:r w:rsidR="009F0BA2" w:rsidRPr="009F0BA2">
              <w:rPr>
                <w:rStyle w:val="fontstyle01"/>
                <w:b w:val="0"/>
                <w:sz w:val="24"/>
                <w:szCs w:val="24"/>
              </w:rPr>
              <w:t>најмање</w:t>
            </w:r>
            <w:proofErr w:type="spellEnd"/>
            <w:r w:rsidR="009F0BA2" w:rsidRPr="009F0BA2">
              <w:rPr>
                <w:rStyle w:val="fontstyle01"/>
                <w:b w:val="0"/>
                <w:sz w:val="24"/>
                <w:szCs w:val="24"/>
              </w:rPr>
              <w:t xml:space="preserve"> </w:t>
            </w:r>
            <w:proofErr w:type="spellStart"/>
            <w:r w:rsidR="009F0BA2" w:rsidRPr="009F0BA2">
              <w:rPr>
                <w:rStyle w:val="fontstyle01"/>
                <w:b w:val="0"/>
                <w:sz w:val="24"/>
                <w:szCs w:val="24"/>
              </w:rPr>
              <w:t>једно</w:t>
            </w:r>
            <w:proofErr w:type="spellEnd"/>
            <w:r w:rsidR="009F0BA2" w:rsidRPr="009F0BA2">
              <w:rPr>
                <w:rStyle w:val="fontstyle01"/>
                <w:b w:val="0"/>
                <w:sz w:val="24"/>
                <w:szCs w:val="24"/>
              </w:rPr>
              <w:t xml:space="preserve"> </w:t>
            </w:r>
            <w:proofErr w:type="spellStart"/>
            <w:r w:rsidR="009F0BA2" w:rsidRPr="009F0BA2">
              <w:rPr>
                <w:rStyle w:val="fontstyle01"/>
                <w:b w:val="0"/>
                <w:sz w:val="24"/>
                <w:szCs w:val="24"/>
              </w:rPr>
              <w:t>лице</w:t>
            </w:r>
            <w:proofErr w:type="spellEnd"/>
            <w:r w:rsidR="009F0BA2" w:rsidRPr="009F0BA2">
              <w:rPr>
                <w:rStyle w:val="fontstyle01"/>
                <w:b w:val="0"/>
                <w:sz w:val="24"/>
                <w:szCs w:val="24"/>
              </w:rPr>
              <w:t xml:space="preserve"> </w:t>
            </w:r>
            <w:proofErr w:type="spellStart"/>
            <w:r w:rsidR="009F0BA2" w:rsidRPr="009F0BA2">
              <w:rPr>
                <w:rStyle w:val="fontstyle01"/>
                <w:b w:val="0"/>
                <w:sz w:val="24"/>
                <w:szCs w:val="24"/>
              </w:rPr>
              <w:t>које</w:t>
            </w:r>
            <w:proofErr w:type="spellEnd"/>
            <w:r w:rsidR="009F0BA2" w:rsidRPr="009F0BA2">
              <w:rPr>
                <w:rStyle w:val="fontstyle01"/>
                <w:b w:val="0"/>
                <w:sz w:val="24"/>
                <w:szCs w:val="24"/>
              </w:rPr>
              <w:t xml:space="preserve"> </w:t>
            </w:r>
            <w:proofErr w:type="spellStart"/>
            <w:r w:rsidR="009F0BA2" w:rsidRPr="009F0BA2">
              <w:rPr>
                <w:rStyle w:val="fontstyle01"/>
                <w:b w:val="0"/>
                <w:sz w:val="24"/>
                <w:szCs w:val="24"/>
              </w:rPr>
              <w:t>поседује</w:t>
            </w:r>
            <w:proofErr w:type="spellEnd"/>
            <w:r w:rsidR="009F0BA2" w:rsidRPr="009F0BA2">
              <w:rPr>
                <w:rStyle w:val="fontstyle01"/>
                <w:b w:val="0"/>
                <w:sz w:val="24"/>
                <w:szCs w:val="24"/>
              </w:rPr>
              <w:t xml:space="preserve"> </w:t>
            </w:r>
            <w:proofErr w:type="spellStart"/>
            <w:r w:rsidR="009F0BA2" w:rsidRPr="009F0BA2">
              <w:rPr>
                <w:rStyle w:val="fontstyle01"/>
                <w:b w:val="0"/>
                <w:sz w:val="24"/>
                <w:szCs w:val="24"/>
              </w:rPr>
              <w:t>уверење</w:t>
            </w:r>
            <w:proofErr w:type="spellEnd"/>
            <w:r w:rsidR="009F0BA2" w:rsidRPr="009F0BA2">
              <w:rPr>
                <w:rStyle w:val="fontstyle01"/>
                <w:b w:val="0"/>
                <w:sz w:val="24"/>
                <w:szCs w:val="24"/>
              </w:rPr>
              <w:t xml:space="preserve"> о </w:t>
            </w:r>
            <w:proofErr w:type="spellStart"/>
            <w:r w:rsidR="009F0BA2" w:rsidRPr="009F0BA2">
              <w:rPr>
                <w:rStyle w:val="fontstyle01"/>
                <w:b w:val="0"/>
                <w:sz w:val="24"/>
                <w:szCs w:val="24"/>
              </w:rPr>
              <w:t>стручној</w:t>
            </w:r>
            <w:proofErr w:type="spellEnd"/>
            <w:r w:rsidR="009F0BA2" w:rsidRPr="009F0BA2">
              <w:rPr>
                <w:bCs/>
                <w:color w:val="000000"/>
                <w:sz w:val="24"/>
                <w:szCs w:val="24"/>
              </w:rPr>
              <w:br/>
            </w:r>
            <w:proofErr w:type="spellStart"/>
            <w:r w:rsidR="009F0BA2" w:rsidRPr="009F0BA2">
              <w:rPr>
                <w:rStyle w:val="fontstyle01"/>
                <w:b w:val="0"/>
                <w:sz w:val="24"/>
                <w:szCs w:val="24"/>
              </w:rPr>
              <w:t>оспособљености</w:t>
            </w:r>
            <w:proofErr w:type="spellEnd"/>
            <w:r w:rsidR="009F0BA2" w:rsidRPr="009F0BA2">
              <w:rPr>
                <w:rStyle w:val="fontstyle01"/>
                <w:b w:val="0"/>
                <w:sz w:val="24"/>
                <w:szCs w:val="24"/>
              </w:rPr>
              <w:t xml:space="preserve"> </w:t>
            </w:r>
            <w:proofErr w:type="spellStart"/>
            <w:r w:rsidR="009F0BA2" w:rsidRPr="009F0BA2">
              <w:rPr>
                <w:rStyle w:val="fontstyle01"/>
                <w:b w:val="0"/>
                <w:sz w:val="24"/>
                <w:szCs w:val="24"/>
              </w:rPr>
              <w:t>за</w:t>
            </w:r>
            <w:proofErr w:type="spellEnd"/>
            <w:r w:rsidR="009F0BA2" w:rsidRPr="009F0BA2">
              <w:rPr>
                <w:rStyle w:val="fontstyle01"/>
                <w:b w:val="0"/>
                <w:sz w:val="24"/>
                <w:szCs w:val="24"/>
              </w:rPr>
              <w:t xml:space="preserve"> </w:t>
            </w:r>
            <w:proofErr w:type="spellStart"/>
            <w:r w:rsidR="009F0BA2" w:rsidRPr="009F0BA2">
              <w:rPr>
                <w:rStyle w:val="fontstyle01"/>
                <w:b w:val="0"/>
                <w:sz w:val="24"/>
                <w:szCs w:val="24"/>
              </w:rPr>
              <w:t>обављање</w:t>
            </w:r>
            <w:proofErr w:type="spellEnd"/>
            <w:r w:rsidR="009F0BA2" w:rsidRPr="009F0BA2">
              <w:rPr>
                <w:rStyle w:val="fontstyle01"/>
                <w:b w:val="0"/>
                <w:sz w:val="24"/>
                <w:szCs w:val="24"/>
              </w:rPr>
              <w:t xml:space="preserve"> </w:t>
            </w:r>
            <w:proofErr w:type="spellStart"/>
            <w:r w:rsidR="009F0BA2" w:rsidRPr="009F0BA2">
              <w:rPr>
                <w:rStyle w:val="fontstyle01"/>
                <w:b w:val="0"/>
                <w:sz w:val="24"/>
                <w:szCs w:val="24"/>
              </w:rPr>
              <w:t>послова</w:t>
            </w:r>
            <w:proofErr w:type="spellEnd"/>
            <w:r w:rsidR="009F0BA2" w:rsidRPr="009F0BA2">
              <w:rPr>
                <w:rStyle w:val="fontstyle01"/>
                <w:b w:val="0"/>
                <w:sz w:val="24"/>
                <w:szCs w:val="24"/>
              </w:rPr>
              <w:t xml:space="preserve"> </w:t>
            </w:r>
            <w:proofErr w:type="spellStart"/>
            <w:r w:rsidR="009F0BA2" w:rsidRPr="009F0BA2">
              <w:rPr>
                <w:rStyle w:val="fontstyle01"/>
                <w:b w:val="0"/>
                <w:sz w:val="24"/>
                <w:szCs w:val="24"/>
              </w:rPr>
              <w:t>безбедности</w:t>
            </w:r>
            <w:proofErr w:type="spellEnd"/>
            <w:r w:rsidR="009F0BA2" w:rsidRPr="009F0BA2">
              <w:rPr>
                <w:rStyle w:val="fontstyle01"/>
                <w:b w:val="0"/>
                <w:sz w:val="24"/>
                <w:szCs w:val="24"/>
              </w:rPr>
              <w:t xml:space="preserve"> и </w:t>
            </w:r>
            <w:proofErr w:type="spellStart"/>
            <w:r w:rsidR="009F0BA2" w:rsidRPr="009F0BA2">
              <w:rPr>
                <w:rStyle w:val="fontstyle01"/>
                <w:b w:val="0"/>
                <w:sz w:val="24"/>
                <w:szCs w:val="24"/>
              </w:rPr>
              <w:t>здравља</w:t>
            </w:r>
            <w:proofErr w:type="spellEnd"/>
            <w:r w:rsidR="009F0BA2" w:rsidRPr="009F0BA2">
              <w:rPr>
                <w:rStyle w:val="fontstyle01"/>
                <w:b w:val="0"/>
                <w:sz w:val="24"/>
                <w:szCs w:val="24"/>
              </w:rPr>
              <w:t xml:space="preserve"> </w:t>
            </w:r>
            <w:proofErr w:type="spellStart"/>
            <w:r w:rsidR="009F0BA2" w:rsidRPr="009F0BA2">
              <w:rPr>
                <w:rStyle w:val="fontstyle01"/>
                <w:b w:val="0"/>
                <w:sz w:val="24"/>
                <w:szCs w:val="24"/>
              </w:rPr>
              <w:t>на</w:t>
            </w:r>
            <w:proofErr w:type="spellEnd"/>
            <w:r w:rsidR="009F0BA2" w:rsidRPr="009F0BA2">
              <w:rPr>
                <w:rStyle w:val="fontstyle01"/>
                <w:b w:val="0"/>
                <w:sz w:val="24"/>
                <w:szCs w:val="24"/>
              </w:rPr>
              <w:t xml:space="preserve"> </w:t>
            </w:r>
            <w:proofErr w:type="spellStart"/>
            <w:r w:rsidR="009F0BA2" w:rsidRPr="009F0BA2">
              <w:rPr>
                <w:rStyle w:val="fontstyle01"/>
                <w:b w:val="0"/>
                <w:sz w:val="24"/>
                <w:szCs w:val="24"/>
              </w:rPr>
              <w:t>раду</w:t>
            </w:r>
            <w:proofErr w:type="spellEnd"/>
            <w:r w:rsidR="009F0BA2" w:rsidRPr="009F0BA2">
              <w:rPr>
                <w:rFonts w:ascii="Times New Roman" w:hAnsi="Times New Roman"/>
                <w:sz w:val="24"/>
                <w:szCs w:val="24"/>
                <w:lang w:val="sr-Cyrl-CS"/>
              </w:rPr>
              <w:t xml:space="preserve"> </w:t>
            </w:r>
            <w:r w:rsidR="007966FC" w:rsidRPr="009F0BA2">
              <w:rPr>
                <w:rFonts w:ascii="Times New Roman" w:hAnsi="Times New Roman"/>
                <w:sz w:val="24"/>
                <w:szCs w:val="24"/>
                <w:lang w:val="sr-Cyrl-CS"/>
              </w:rPr>
              <w:t>то:</w:t>
            </w:r>
          </w:p>
          <w:p w14:paraId="1AE784EB" w14:textId="77777777" w:rsidR="009F0BA2" w:rsidRPr="009F0BA2" w:rsidRDefault="009F0BA2" w:rsidP="00870E51">
            <w:pPr>
              <w:rPr>
                <w:rFonts w:ascii="Times New Roman" w:hAnsi="Times New Roman"/>
                <w:sz w:val="24"/>
                <w:szCs w:val="24"/>
                <w:lang w:val="sr-Cyrl-CS"/>
              </w:rPr>
            </w:pPr>
          </w:p>
          <w:tbl>
            <w:tblPr>
              <w:tblStyle w:val="TableGrid"/>
              <w:tblW w:w="0" w:type="auto"/>
              <w:tblLook w:val="04A0" w:firstRow="1" w:lastRow="0" w:firstColumn="1" w:lastColumn="0" w:noHBand="0" w:noVBand="1"/>
            </w:tblPr>
            <w:tblGrid>
              <w:gridCol w:w="4546"/>
              <w:gridCol w:w="2807"/>
            </w:tblGrid>
            <w:tr w:rsidR="00394602" w:rsidRPr="00CF2D9C" w14:paraId="6654E52B" w14:textId="77777777" w:rsidTr="007966FC">
              <w:tc>
                <w:tcPr>
                  <w:tcW w:w="4546" w:type="dxa"/>
                </w:tcPr>
                <w:p w14:paraId="741CAF33" w14:textId="7F25F335" w:rsidR="00394602" w:rsidRPr="00CF2D9C" w:rsidRDefault="009F0BA2" w:rsidP="00394602">
                  <w:pPr>
                    <w:rPr>
                      <w:rFonts w:ascii="Times New Roman" w:hAnsi="Times New Roman"/>
                      <w:sz w:val="24"/>
                      <w:szCs w:val="24"/>
                      <w:lang w:val="sr-Cyrl-CS"/>
                    </w:rPr>
                  </w:pPr>
                  <w:r>
                    <w:rPr>
                      <w:rFonts w:ascii="Times New Roman" w:hAnsi="Times New Roman"/>
                      <w:sz w:val="24"/>
                      <w:szCs w:val="24"/>
                      <w:lang w:val="sr-Cyrl-CS"/>
                    </w:rPr>
                    <w:t xml:space="preserve">1.Одговорни извођач радова са лиценцом </w:t>
                  </w:r>
                  <w:r w:rsidR="00394602" w:rsidRPr="00CF2D9C">
                    <w:rPr>
                      <w:rFonts w:ascii="Times New Roman" w:hAnsi="Times New Roman"/>
                      <w:sz w:val="24"/>
                      <w:szCs w:val="24"/>
                      <w:lang w:val="sr-Cyrl-CS"/>
                    </w:rPr>
                    <w:t>410 или 412 или 415 или 418</w:t>
                  </w:r>
                  <w:r w:rsidR="00394602" w:rsidRPr="00CF2D9C">
                    <w:rPr>
                      <w:rFonts w:ascii="Times New Roman" w:hAnsi="Times New Roman"/>
                      <w:sz w:val="24"/>
                      <w:szCs w:val="24"/>
                      <w:lang w:val="sr-Cyrl-CS"/>
                    </w:rPr>
                    <w:tab/>
                  </w:r>
                  <w:r w:rsidR="00394602" w:rsidRPr="00CF2D9C">
                    <w:rPr>
                      <w:rFonts w:ascii="Times New Roman" w:hAnsi="Times New Roman"/>
                      <w:sz w:val="24"/>
                      <w:szCs w:val="24"/>
                      <w:lang w:val="sr-Cyrl-CS"/>
                    </w:rPr>
                    <w:tab/>
                  </w:r>
                </w:p>
              </w:tc>
              <w:tc>
                <w:tcPr>
                  <w:tcW w:w="2807" w:type="dxa"/>
                </w:tcPr>
                <w:p w14:paraId="0B7A1A70" w14:textId="77777777" w:rsidR="00394602" w:rsidRPr="00CF2D9C" w:rsidRDefault="00394602" w:rsidP="00394602">
                  <w:pPr>
                    <w:rPr>
                      <w:rFonts w:ascii="Times New Roman" w:hAnsi="Times New Roman"/>
                      <w:sz w:val="24"/>
                      <w:szCs w:val="24"/>
                      <w:lang w:val="sr-Cyrl-CS"/>
                    </w:rPr>
                  </w:pPr>
                  <w:r w:rsidRPr="00CF2D9C">
                    <w:rPr>
                      <w:rFonts w:ascii="Times New Roman" w:hAnsi="Times New Roman"/>
                      <w:sz w:val="24"/>
                      <w:szCs w:val="24"/>
                      <w:lang w:val="sr-Cyrl-CS"/>
                    </w:rPr>
                    <w:t>1 извршилац</w:t>
                  </w:r>
                </w:p>
              </w:tc>
            </w:tr>
            <w:tr w:rsidR="00D506E9" w:rsidRPr="000F7529" w14:paraId="16CF385B" w14:textId="77777777" w:rsidTr="007966FC">
              <w:tc>
                <w:tcPr>
                  <w:tcW w:w="4546" w:type="dxa"/>
                </w:tcPr>
                <w:p w14:paraId="35C741AF" w14:textId="5C312257" w:rsidR="00D506E9" w:rsidRPr="007966FC" w:rsidRDefault="006B06F5" w:rsidP="00394602">
                  <w:pPr>
                    <w:rPr>
                      <w:rFonts w:ascii="Times New Roman" w:hAnsi="Times New Roman"/>
                      <w:sz w:val="24"/>
                      <w:szCs w:val="24"/>
                      <w:lang w:val="sr-Cyrl-RS"/>
                    </w:rPr>
                  </w:pPr>
                  <w:r w:rsidRPr="007966FC">
                    <w:rPr>
                      <w:rFonts w:ascii="Times New Roman" w:hAnsi="Times New Roman"/>
                      <w:sz w:val="20"/>
                      <w:szCs w:val="20"/>
                      <w:lang w:val="sr-Cyrl-RS"/>
                    </w:rPr>
                    <w:t>Инжењер заштите на раду</w:t>
                  </w:r>
                  <w:r w:rsidR="00FE373C" w:rsidRPr="007966FC">
                    <w:rPr>
                      <w:rFonts w:ascii="Times New Roman" w:hAnsi="Times New Roman"/>
                      <w:sz w:val="20"/>
                      <w:szCs w:val="20"/>
                      <w:lang w:val="sr-Latn-RS"/>
                    </w:rPr>
                    <w:t xml:space="preserve">, </w:t>
                  </w:r>
                  <w:proofErr w:type="spellStart"/>
                  <w:r w:rsidR="00175A4D" w:rsidRPr="007966FC">
                    <w:rPr>
                      <w:rStyle w:val="fontstyle01"/>
                      <w:sz w:val="20"/>
                      <w:szCs w:val="20"/>
                    </w:rPr>
                    <w:t>најмање</w:t>
                  </w:r>
                  <w:proofErr w:type="spellEnd"/>
                  <w:r w:rsidR="00175A4D" w:rsidRPr="007966FC">
                    <w:rPr>
                      <w:rStyle w:val="fontstyle01"/>
                      <w:sz w:val="20"/>
                      <w:szCs w:val="20"/>
                    </w:rPr>
                    <w:t xml:space="preserve"> </w:t>
                  </w:r>
                  <w:proofErr w:type="spellStart"/>
                  <w:r w:rsidR="00175A4D" w:rsidRPr="007966FC">
                    <w:rPr>
                      <w:rStyle w:val="fontstyle01"/>
                      <w:sz w:val="20"/>
                      <w:szCs w:val="20"/>
                    </w:rPr>
                    <w:t>једно</w:t>
                  </w:r>
                  <w:proofErr w:type="spellEnd"/>
                  <w:r w:rsidR="00175A4D" w:rsidRPr="007966FC">
                    <w:rPr>
                      <w:rStyle w:val="fontstyle01"/>
                      <w:sz w:val="20"/>
                      <w:szCs w:val="20"/>
                    </w:rPr>
                    <w:t xml:space="preserve"> </w:t>
                  </w:r>
                  <w:proofErr w:type="spellStart"/>
                  <w:r w:rsidR="00175A4D" w:rsidRPr="007966FC">
                    <w:rPr>
                      <w:rStyle w:val="fontstyle01"/>
                      <w:sz w:val="20"/>
                      <w:szCs w:val="20"/>
                    </w:rPr>
                    <w:t>лице</w:t>
                  </w:r>
                  <w:proofErr w:type="spellEnd"/>
                  <w:r w:rsidR="00175A4D" w:rsidRPr="007966FC">
                    <w:rPr>
                      <w:rStyle w:val="fontstyle01"/>
                      <w:sz w:val="20"/>
                      <w:szCs w:val="20"/>
                    </w:rPr>
                    <w:t xml:space="preserve"> </w:t>
                  </w:r>
                  <w:proofErr w:type="spellStart"/>
                  <w:r w:rsidR="00175A4D" w:rsidRPr="007966FC">
                    <w:rPr>
                      <w:rStyle w:val="fontstyle01"/>
                      <w:sz w:val="20"/>
                      <w:szCs w:val="20"/>
                    </w:rPr>
                    <w:t>које</w:t>
                  </w:r>
                  <w:proofErr w:type="spellEnd"/>
                  <w:r w:rsidR="00175A4D" w:rsidRPr="007966FC">
                    <w:rPr>
                      <w:rStyle w:val="fontstyle01"/>
                      <w:sz w:val="20"/>
                      <w:szCs w:val="20"/>
                    </w:rPr>
                    <w:t xml:space="preserve"> </w:t>
                  </w:r>
                  <w:proofErr w:type="spellStart"/>
                  <w:r w:rsidR="00175A4D" w:rsidRPr="007966FC">
                    <w:rPr>
                      <w:rStyle w:val="fontstyle01"/>
                      <w:sz w:val="20"/>
                      <w:szCs w:val="20"/>
                    </w:rPr>
                    <w:t>поседује</w:t>
                  </w:r>
                  <w:proofErr w:type="spellEnd"/>
                  <w:r w:rsidR="00175A4D" w:rsidRPr="007966FC">
                    <w:rPr>
                      <w:rStyle w:val="fontstyle01"/>
                      <w:sz w:val="20"/>
                      <w:szCs w:val="20"/>
                    </w:rPr>
                    <w:t xml:space="preserve"> </w:t>
                  </w:r>
                  <w:proofErr w:type="spellStart"/>
                  <w:r w:rsidR="00175A4D" w:rsidRPr="007966FC">
                    <w:rPr>
                      <w:rStyle w:val="fontstyle01"/>
                      <w:sz w:val="20"/>
                      <w:szCs w:val="20"/>
                    </w:rPr>
                    <w:t>уверење</w:t>
                  </w:r>
                  <w:proofErr w:type="spellEnd"/>
                  <w:r w:rsidR="00175A4D" w:rsidRPr="007966FC">
                    <w:rPr>
                      <w:rStyle w:val="fontstyle01"/>
                      <w:sz w:val="20"/>
                      <w:szCs w:val="20"/>
                    </w:rPr>
                    <w:t xml:space="preserve"> о </w:t>
                  </w:r>
                  <w:proofErr w:type="spellStart"/>
                  <w:r w:rsidR="00175A4D" w:rsidRPr="007966FC">
                    <w:rPr>
                      <w:rStyle w:val="fontstyle01"/>
                      <w:sz w:val="20"/>
                      <w:szCs w:val="20"/>
                    </w:rPr>
                    <w:t>стручној</w:t>
                  </w:r>
                  <w:proofErr w:type="spellEnd"/>
                  <w:r w:rsidR="00175A4D" w:rsidRPr="007966FC">
                    <w:rPr>
                      <w:b/>
                      <w:bCs/>
                      <w:color w:val="000000"/>
                      <w:sz w:val="20"/>
                      <w:szCs w:val="20"/>
                    </w:rPr>
                    <w:br/>
                  </w:r>
                  <w:proofErr w:type="spellStart"/>
                  <w:r w:rsidR="00175A4D" w:rsidRPr="007966FC">
                    <w:rPr>
                      <w:rStyle w:val="fontstyle01"/>
                      <w:sz w:val="20"/>
                      <w:szCs w:val="20"/>
                    </w:rPr>
                    <w:t>оспособљености</w:t>
                  </w:r>
                  <w:proofErr w:type="spellEnd"/>
                  <w:r w:rsidR="00175A4D" w:rsidRPr="007966FC">
                    <w:rPr>
                      <w:rStyle w:val="fontstyle01"/>
                      <w:sz w:val="20"/>
                      <w:szCs w:val="20"/>
                    </w:rPr>
                    <w:t xml:space="preserve"> </w:t>
                  </w:r>
                  <w:proofErr w:type="spellStart"/>
                  <w:r w:rsidR="00175A4D" w:rsidRPr="007966FC">
                    <w:rPr>
                      <w:rStyle w:val="fontstyle01"/>
                      <w:sz w:val="20"/>
                      <w:szCs w:val="20"/>
                    </w:rPr>
                    <w:t>за</w:t>
                  </w:r>
                  <w:proofErr w:type="spellEnd"/>
                  <w:r w:rsidR="00175A4D" w:rsidRPr="007966FC">
                    <w:rPr>
                      <w:rStyle w:val="fontstyle01"/>
                      <w:sz w:val="20"/>
                      <w:szCs w:val="20"/>
                    </w:rPr>
                    <w:t xml:space="preserve"> </w:t>
                  </w:r>
                  <w:proofErr w:type="spellStart"/>
                  <w:r w:rsidR="00175A4D" w:rsidRPr="007966FC">
                    <w:rPr>
                      <w:rStyle w:val="fontstyle01"/>
                      <w:sz w:val="20"/>
                      <w:szCs w:val="20"/>
                    </w:rPr>
                    <w:t>обављање</w:t>
                  </w:r>
                  <w:proofErr w:type="spellEnd"/>
                  <w:r w:rsidR="00175A4D" w:rsidRPr="007966FC">
                    <w:rPr>
                      <w:rStyle w:val="fontstyle01"/>
                      <w:sz w:val="20"/>
                      <w:szCs w:val="20"/>
                    </w:rPr>
                    <w:t xml:space="preserve"> </w:t>
                  </w:r>
                  <w:proofErr w:type="spellStart"/>
                  <w:r w:rsidR="00175A4D" w:rsidRPr="007966FC">
                    <w:rPr>
                      <w:rStyle w:val="fontstyle01"/>
                      <w:sz w:val="20"/>
                      <w:szCs w:val="20"/>
                    </w:rPr>
                    <w:t>послова</w:t>
                  </w:r>
                  <w:proofErr w:type="spellEnd"/>
                  <w:r w:rsidR="00175A4D" w:rsidRPr="007966FC">
                    <w:rPr>
                      <w:rStyle w:val="fontstyle01"/>
                      <w:sz w:val="20"/>
                      <w:szCs w:val="20"/>
                    </w:rPr>
                    <w:t xml:space="preserve"> </w:t>
                  </w:r>
                  <w:proofErr w:type="spellStart"/>
                  <w:r w:rsidR="00175A4D" w:rsidRPr="007966FC">
                    <w:rPr>
                      <w:rStyle w:val="fontstyle01"/>
                      <w:sz w:val="20"/>
                      <w:szCs w:val="20"/>
                    </w:rPr>
                    <w:t>безбедности</w:t>
                  </w:r>
                  <w:proofErr w:type="spellEnd"/>
                  <w:r w:rsidR="00175A4D" w:rsidRPr="007966FC">
                    <w:rPr>
                      <w:rStyle w:val="fontstyle01"/>
                      <w:sz w:val="20"/>
                      <w:szCs w:val="20"/>
                    </w:rPr>
                    <w:t xml:space="preserve"> и </w:t>
                  </w:r>
                  <w:proofErr w:type="spellStart"/>
                  <w:r w:rsidR="00175A4D" w:rsidRPr="007966FC">
                    <w:rPr>
                      <w:rStyle w:val="fontstyle01"/>
                      <w:sz w:val="20"/>
                      <w:szCs w:val="20"/>
                    </w:rPr>
                    <w:t>здравља</w:t>
                  </w:r>
                  <w:proofErr w:type="spellEnd"/>
                  <w:r w:rsidR="00175A4D" w:rsidRPr="007966FC">
                    <w:rPr>
                      <w:rStyle w:val="fontstyle01"/>
                      <w:sz w:val="20"/>
                      <w:szCs w:val="20"/>
                    </w:rPr>
                    <w:t xml:space="preserve"> </w:t>
                  </w:r>
                  <w:proofErr w:type="spellStart"/>
                  <w:r w:rsidR="00175A4D" w:rsidRPr="007966FC">
                    <w:rPr>
                      <w:rStyle w:val="fontstyle01"/>
                      <w:sz w:val="20"/>
                      <w:szCs w:val="20"/>
                    </w:rPr>
                    <w:t>на</w:t>
                  </w:r>
                  <w:proofErr w:type="spellEnd"/>
                  <w:r w:rsidR="00175A4D" w:rsidRPr="007966FC">
                    <w:rPr>
                      <w:rStyle w:val="fontstyle01"/>
                      <w:sz w:val="20"/>
                      <w:szCs w:val="20"/>
                    </w:rPr>
                    <w:t xml:space="preserve"> </w:t>
                  </w:r>
                  <w:proofErr w:type="spellStart"/>
                  <w:r w:rsidR="00175A4D" w:rsidRPr="007966FC">
                    <w:rPr>
                      <w:rStyle w:val="fontstyle01"/>
                      <w:sz w:val="20"/>
                      <w:szCs w:val="20"/>
                    </w:rPr>
                    <w:t>раду</w:t>
                  </w:r>
                  <w:proofErr w:type="spellEnd"/>
                  <w:r w:rsidR="00175A4D" w:rsidRPr="007966FC">
                    <w:rPr>
                      <w:rStyle w:val="fontstyle01"/>
                      <w:sz w:val="20"/>
                      <w:szCs w:val="20"/>
                    </w:rPr>
                    <w:t xml:space="preserve"> </w:t>
                  </w:r>
                  <w:proofErr w:type="spellStart"/>
                  <w:r w:rsidR="00175A4D" w:rsidRPr="007966FC">
                    <w:rPr>
                      <w:rStyle w:val="fontstyle21"/>
                      <w:sz w:val="20"/>
                      <w:szCs w:val="20"/>
                    </w:rPr>
                    <w:t>које</w:t>
                  </w:r>
                  <w:proofErr w:type="spellEnd"/>
                  <w:r w:rsidR="00175A4D" w:rsidRPr="007966FC">
                    <w:rPr>
                      <w:rStyle w:val="fontstyle21"/>
                      <w:sz w:val="20"/>
                      <w:szCs w:val="20"/>
                    </w:rPr>
                    <w:t xml:space="preserve"> </w:t>
                  </w:r>
                  <w:proofErr w:type="spellStart"/>
                  <w:r w:rsidR="00175A4D" w:rsidRPr="007966FC">
                    <w:rPr>
                      <w:rStyle w:val="fontstyle21"/>
                      <w:sz w:val="20"/>
                      <w:szCs w:val="20"/>
                    </w:rPr>
                    <w:t>издаје</w:t>
                  </w:r>
                  <w:proofErr w:type="spellEnd"/>
                  <w:r w:rsidR="00175A4D" w:rsidRPr="007966FC">
                    <w:rPr>
                      <w:color w:val="000000"/>
                      <w:sz w:val="20"/>
                      <w:szCs w:val="20"/>
                    </w:rPr>
                    <w:br/>
                  </w:r>
                  <w:proofErr w:type="spellStart"/>
                  <w:r w:rsidR="00175A4D" w:rsidRPr="007966FC">
                    <w:rPr>
                      <w:rStyle w:val="fontstyle21"/>
                      <w:sz w:val="20"/>
                      <w:szCs w:val="20"/>
                    </w:rPr>
                    <w:t>Министарство</w:t>
                  </w:r>
                  <w:proofErr w:type="spellEnd"/>
                  <w:r w:rsidR="00175A4D" w:rsidRPr="007966FC">
                    <w:rPr>
                      <w:rStyle w:val="fontstyle21"/>
                      <w:sz w:val="20"/>
                      <w:szCs w:val="20"/>
                    </w:rPr>
                    <w:t xml:space="preserve"> </w:t>
                  </w:r>
                  <w:proofErr w:type="spellStart"/>
                  <w:r w:rsidR="00175A4D" w:rsidRPr="007966FC">
                    <w:rPr>
                      <w:rStyle w:val="fontstyle21"/>
                      <w:sz w:val="20"/>
                      <w:szCs w:val="20"/>
                    </w:rPr>
                    <w:t>за</w:t>
                  </w:r>
                  <w:proofErr w:type="spellEnd"/>
                  <w:r w:rsidR="00175A4D" w:rsidRPr="007966FC">
                    <w:rPr>
                      <w:rStyle w:val="fontstyle21"/>
                      <w:sz w:val="20"/>
                      <w:szCs w:val="20"/>
                    </w:rPr>
                    <w:t xml:space="preserve"> </w:t>
                  </w:r>
                  <w:proofErr w:type="spellStart"/>
                  <w:r w:rsidR="00175A4D" w:rsidRPr="007966FC">
                    <w:rPr>
                      <w:rStyle w:val="fontstyle21"/>
                      <w:sz w:val="20"/>
                      <w:szCs w:val="20"/>
                    </w:rPr>
                    <w:t>рад</w:t>
                  </w:r>
                  <w:proofErr w:type="spellEnd"/>
                  <w:r w:rsidR="00175A4D" w:rsidRPr="007966FC">
                    <w:rPr>
                      <w:rStyle w:val="fontstyle21"/>
                      <w:sz w:val="20"/>
                      <w:szCs w:val="20"/>
                    </w:rPr>
                    <w:t xml:space="preserve">, </w:t>
                  </w:r>
                  <w:proofErr w:type="spellStart"/>
                  <w:r w:rsidR="00175A4D" w:rsidRPr="007966FC">
                    <w:rPr>
                      <w:rStyle w:val="fontstyle21"/>
                      <w:sz w:val="20"/>
                      <w:szCs w:val="20"/>
                    </w:rPr>
                    <w:t>запошљавање</w:t>
                  </w:r>
                  <w:proofErr w:type="spellEnd"/>
                  <w:r w:rsidR="00175A4D" w:rsidRPr="007966FC">
                    <w:rPr>
                      <w:rStyle w:val="fontstyle21"/>
                      <w:sz w:val="20"/>
                      <w:szCs w:val="20"/>
                    </w:rPr>
                    <w:t xml:space="preserve">, </w:t>
                  </w:r>
                  <w:proofErr w:type="spellStart"/>
                  <w:r w:rsidR="00175A4D" w:rsidRPr="007966FC">
                    <w:rPr>
                      <w:rStyle w:val="fontstyle21"/>
                      <w:sz w:val="20"/>
                      <w:szCs w:val="20"/>
                    </w:rPr>
                    <w:t>борачка</w:t>
                  </w:r>
                  <w:proofErr w:type="spellEnd"/>
                  <w:r w:rsidR="00175A4D" w:rsidRPr="007966FC">
                    <w:rPr>
                      <w:rStyle w:val="fontstyle21"/>
                      <w:sz w:val="20"/>
                      <w:szCs w:val="20"/>
                    </w:rPr>
                    <w:t xml:space="preserve"> и </w:t>
                  </w:r>
                  <w:proofErr w:type="spellStart"/>
                  <w:r w:rsidR="00175A4D" w:rsidRPr="007966FC">
                    <w:rPr>
                      <w:rStyle w:val="fontstyle21"/>
                      <w:sz w:val="20"/>
                      <w:szCs w:val="20"/>
                    </w:rPr>
                    <w:t>социјална</w:t>
                  </w:r>
                  <w:proofErr w:type="spellEnd"/>
                  <w:r w:rsidR="00175A4D" w:rsidRPr="007966FC">
                    <w:rPr>
                      <w:rStyle w:val="fontstyle21"/>
                      <w:sz w:val="20"/>
                      <w:szCs w:val="20"/>
                    </w:rPr>
                    <w:t xml:space="preserve"> </w:t>
                  </w:r>
                  <w:proofErr w:type="spellStart"/>
                  <w:r w:rsidR="00175A4D" w:rsidRPr="007966FC">
                    <w:rPr>
                      <w:rStyle w:val="fontstyle21"/>
                      <w:sz w:val="20"/>
                      <w:szCs w:val="20"/>
                    </w:rPr>
                    <w:t>питања</w:t>
                  </w:r>
                  <w:proofErr w:type="spellEnd"/>
                  <w:r w:rsidR="00175A4D" w:rsidRPr="007966FC">
                    <w:rPr>
                      <w:rStyle w:val="fontstyle21"/>
                      <w:sz w:val="20"/>
                      <w:szCs w:val="20"/>
                    </w:rPr>
                    <w:t xml:space="preserve">, </w:t>
                  </w:r>
                  <w:proofErr w:type="spellStart"/>
                  <w:r w:rsidR="00175A4D" w:rsidRPr="007966FC">
                    <w:rPr>
                      <w:rStyle w:val="fontstyle21"/>
                      <w:sz w:val="20"/>
                      <w:szCs w:val="20"/>
                    </w:rPr>
                    <w:t>Управа</w:t>
                  </w:r>
                  <w:proofErr w:type="spellEnd"/>
                  <w:r w:rsidR="00175A4D" w:rsidRPr="007966FC">
                    <w:rPr>
                      <w:rStyle w:val="fontstyle21"/>
                      <w:sz w:val="20"/>
                      <w:szCs w:val="20"/>
                    </w:rPr>
                    <w:t xml:space="preserve"> </w:t>
                  </w:r>
                  <w:proofErr w:type="spellStart"/>
                  <w:r w:rsidR="00175A4D" w:rsidRPr="007966FC">
                    <w:rPr>
                      <w:rStyle w:val="fontstyle21"/>
                      <w:sz w:val="20"/>
                      <w:szCs w:val="20"/>
                    </w:rPr>
                    <w:t>за</w:t>
                  </w:r>
                  <w:proofErr w:type="spellEnd"/>
                  <w:r w:rsidR="00175A4D" w:rsidRPr="007966FC">
                    <w:rPr>
                      <w:rStyle w:val="fontstyle21"/>
                      <w:sz w:val="20"/>
                      <w:szCs w:val="20"/>
                    </w:rPr>
                    <w:t xml:space="preserve"> </w:t>
                  </w:r>
                  <w:proofErr w:type="spellStart"/>
                  <w:r w:rsidR="00175A4D" w:rsidRPr="007966FC">
                    <w:rPr>
                      <w:rStyle w:val="fontstyle21"/>
                      <w:sz w:val="20"/>
                      <w:szCs w:val="20"/>
                    </w:rPr>
                    <w:t>безбедност</w:t>
                  </w:r>
                  <w:proofErr w:type="spellEnd"/>
                  <w:r w:rsidR="00175A4D" w:rsidRPr="007966FC">
                    <w:rPr>
                      <w:rStyle w:val="fontstyle21"/>
                      <w:sz w:val="20"/>
                      <w:szCs w:val="20"/>
                    </w:rPr>
                    <w:t xml:space="preserve"> и</w:t>
                  </w:r>
                  <w:r w:rsidR="00175A4D" w:rsidRPr="007966FC">
                    <w:rPr>
                      <w:color w:val="000000"/>
                      <w:sz w:val="20"/>
                      <w:szCs w:val="20"/>
                    </w:rPr>
                    <w:br/>
                  </w:r>
                  <w:proofErr w:type="spellStart"/>
                  <w:r w:rsidR="00175A4D" w:rsidRPr="007966FC">
                    <w:rPr>
                      <w:rStyle w:val="fontstyle21"/>
                      <w:sz w:val="20"/>
                      <w:szCs w:val="20"/>
                    </w:rPr>
                    <w:t>здравље</w:t>
                  </w:r>
                  <w:proofErr w:type="spellEnd"/>
                  <w:r w:rsidR="00175A4D" w:rsidRPr="007966FC">
                    <w:rPr>
                      <w:rStyle w:val="fontstyle21"/>
                      <w:sz w:val="20"/>
                      <w:szCs w:val="20"/>
                    </w:rPr>
                    <w:t xml:space="preserve"> </w:t>
                  </w:r>
                  <w:proofErr w:type="spellStart"/>
                  <w:r w:rsidR="00175A4D" w:rsidRPr="007966FC">
                    <w:rPr>
                      <w:rStyle w:val="fontstyle21"/>
                      <w:sz w:val="20"/>
                      <w:szCs w:val="20"/>
                    </w:rPr>
                    <w:t>на</w:t>
                  </w:r>
                  <w:proofErr w:type="spellEnd"/>
                  <w:r w:rsidR="00175A4D" w:rsidRPr="007966FC">
                    <w:rPr>
                      <w:rStyle w:val="fontstyle21"/>
                      <w:sz w:val="20"/>
                      <w:szCs w:val="20"/>
                    </w:rPr>
                    <w:t xml:space="preserve"> </w:t>
                  </w:r>
                  <w:proofErr w:type="spellStart"/>
                  <w:r w:rsidR="00175A4D" w:rsidRPr="007966FC">
                    <w:rPr>
                      <w:rStyle w:val="fontstyle21"/>
                      <w:sz w:val="20"/>
                      <w:szCs w:val="20"/>
                    </w:rPr>
                    <w:t>раду</w:t>
                  </w:r>
                  <w:proofErr w:type="spellEnd"/>
                  <w:r w:rsidR="00175A4D" w:rsidRPr="007966FC">
                    <w:rPr>
                      <w:rStyle w:val="fontstyle21"/>
                      <w:sz w:val="20"/>
                      <w:szCs w:val="20"/>
                    </w:rPr>
                    <w:t xml:space="preserve"> </w:t>
                  </w:r>
                  <w:proofErr w:type="spellStart"/>
                  <w:r w:rsidR="00175A4D" w:rsidRPr="007966FC">
                    <w:rPr>
                      <w:rStyle w:val="fontstyle21"/>
                      <w:sz w:val="20"/>
                      <w:szCs w:val="20"/>
                    </w:rPr>
                    <w:t>или</w:t>
                  </w:r>
                  <w:proofErr w:type="spellEnd"/>
                  <w:r w:rsidR="00175A4D" w:rsidRPr="007966FC">
                    <w:rPr>
                      <w:rStyle w:val="fontstyle21"/>
                      <w:sz w:val="20"/>
                      <w:szCs w:val="20"/>
                    </w:rPr>
                    <w:t xml:space="preserve"> </w:t>
                  </w:r>
                  <w:proofErr w:type="spellStart"/>
                  <w:r w:rsidR="00175A4D" w:rsidRPr="007966FC">
                    <w:rPr>
                      <w:rStyle w:val="fontstyle21"/>
                      <w:sz w:val="20"/>
                      <w:szCs w:val="20"/>
                    </w:rPr>
                    <w:t>уговор</w:t>
                  </w:r>
                  <w:proofErr w:type="spellEnd"/>
                  <w:r w:rsidR="00175A4D" w:rsidRPr="007966FC">
                    <w:rPr>
                      <w:rStyle w:val="fontstyle21"/>
                      <w:sz w:val="20"/>
                      <w:szCs w:val="20"/>
                    </w:rPr>
                    <w:t xml:space="preserve"> </w:t>
                  </w:r>
                  <w:proofErr w:type="spellStart"/>
                  <w:r w:rsidR="00175A4D" w:rsidRPr="007966FC">
                    <w:rPr>
                      <w:rStyle w:val="fontstyle21"/>
                      <w:sz w:val="20"/>
                      <w:szCs w:val="20"/>
                    </w:rPr>
                    <w:t>са</w:t>
                  </w:r>
                  <w:proofErr w:type="spellEnd"/>
                  <w:r w:rsidR="00175A4D" w:rsidRPr="007966FC">
                    <w:rPr>
                      <w:rStyle w:val="fontstyle21"/>
                      <w:sz w:val="20"/>
                      <w:szCs w:val="20"/>
                    </w:rPr>
                    <w:t xml:space="preserve"> </w:t>
                  </w:r>
                  <w:proofErr w:type="spellStart"/>
                  <w:r w:rsidR="00175A4D" w:rsidRPr="007966FC">
                    <w:rPr>
                      <w:rStyle w:val="fontstyle21"/>
                      <w:sz w:val="20"/>
                      <w:szCs w:val="20"/>
                    </w:rPr>
                    <w:t>правним</w:t>
                  </w:r>
                  <w:proofErr w:type="spellEnd"/>
                  <w:r w:rsidR="00175A4D" w:rsidRPr="007966FC">
                    <w:rPr>
                      <w:rStyle w:val="fontstyle21"/>
                      <w:sz w:val="20"/>
                      <w:szCs w:val="20"/>
                    </w:rPr>
                    <w:t xml:space="preserve"> </w:t>
                  </w:r>
                  <w:proofErr w:type="spellStart"/>
                  <w:r w:rsidR="00175A4D" w:rsidRPr="007966FC">
                    <w:rPr>
                      <w:rStyle w:val="fontstyle21"/>
                      <w:sz w:val="20"/>
                      <w:szCs w:val="20"/>
                    </w:rPr>
                    <w:t>лицем</w:t>
                  </w:r>
                  <w:proofErr w:type="spellEnd"/>
                  <w:r w:rsidR="00175A4D" w:rsidRPr="007966FC">
                    <w:rPr>
                      <w:rStyle w:val="fontstyle21"/>
                      <w:sz w:val="20"/>
                      <w:szCs w:val="20"/>
                    </w:rPr>
                    <w:t xml:space="preserve"> </w:t>
                  </w:r>
                  <w:proofErr w:type="spellStart"/>
                  <w:r w:rsidR="00175A4D" w:rsidRPr="007966FC">
                    <w:rPr>
                      <w:rStyle w:val="fontstyle21"/>
                      <w:sz w:val="20"/>
                      <w:szCs w:val="20"/>
                    </w:rPr>
                    <w:t>које</w:t>
                  </w:r>
                  <w:proofErr w:type="spellEnd"/>
                  <w:r w:rsidR="00175A4D" w:rsidRPr="007966FC">
                    <w:rPr>
                      <w:rStyle w:val="fontstyle21"/>
                      <w:sz w:val="20"/>
                      <w:szCs w:val="20"/>
                    </w:rPr>
                    <w:t xml:space="preserve"> </w:t>
                  </w:r>
                  <w:proofErr w:type="spellStart"/>
                  <w:r w:rsidR="00175A4D" w:rsidRPr="007966FC">
                    <w:rPr>
                      <w:rStyle w:val="fontstyle21"/>
                      <w:sz w:val="20"/>
                      <w:szCs w:val="20"/>
                    </w:rPr>
                    <w:t>је</w:t>
                  </w:r>
                  <w:proofErr w:type="spellEnd"/>
                  <w:r w:rsidR="00175A4D" w:rsidRPr="007966FC">
                    <w:rPr>
                      <w:rStyle w:val="fontstyle21"/>
                      <w:sz w:val="20"/>
                      <w:szCs w:val="20"/>
                    </w:rPr>
                    <w:t xml:space="preserve"> </w:t>
                  </w:r>
                  <w:proofErr w:type="spellStart"/>
                  <w:r w:rsidR="00175A4D" w:rsidRPr="007966FC">
                    <w:rPr>
                      <w:rStyle w:val="fontstyle21"/>
                      <w:sz w:val="20"/>
                      <w:szCs w:val="20"/>
                    </w:rPr>
                    <w:t>носилац</w:t>
                  </w:r>
                  <w:proofErr w:type="spellEnd"/>
                  <w:r w:rsidR="00175A4D" w:rsidRPr="007966FC">
                    <w:rPr>
                      <w:rStyle w:val="fontstyle21"/>
                      <w:sz w:val="20"/>
                      <w:szCs w:val="20"/>
                    </w:rPr>
                    <w:t xml:space="preserve"> </w:t>
                  </w:r>
                  <w:proofErr w:type="spellStart"/>
                  <w:r w:rsidR="00175A4D" w:rsidRPr="007966FC">
                    <w:rPr>
                      <w:rStyle w:val="fontstyle21"/>
                      <w:sz w:val="20"/>
                      <w:szCs w:val="20"/>
                    </w:rPr>
                    <w:t>лиценци</w:t>
                  </w:r>
                  <w:proofErr w:type="spellEnd"/>
                  <w:r w:rsidR="00175A4D" w:rsidRPr="007966FC">
                    <w:rPr>
                      <w:rStyle w:val="fontstyle21"/>
                      <w:sz w:val="20"/>
                      <w:szCs w:val="20"/>
                    </w:rPr>
                    <w:t xml:space="preserve"> </w:t>
                  </w:r>
                  <w:proofErr w:type="spellStart"/>
                  <w:r w:rsidR="00175A4D" w:rsidRPr="007966FC">
                    <w:rPr>
                      <w:rStyle w:val="fontstyle21"/>
                      <w:sz w:val="20"/>
                      <w:szCs w:val="20"/>
                    </w:rPr>
                    <w:t>за</w:t>
                  </w:r>
                  <w:proofErr w:type="spellEnd"/>
                  <w:r w:rsidR="00175A4D" w:rsidRPr="007966FC">
                    <w:rPr>
                      <w:rStyle w:val="fontstyle21"/>
                      <w:sz w:val="20"/>
                      <w:szCs w:val="20"/>
                    </w:rPr>
                    <w:t xml:space="preserve"> БЗР о</w:t>
                  </w:r>
                  <w:r w:rsidR="00175A4D">
                    <w:rPr>
                      <w:rStyle w:val="fontstyle21"/>
                    </w:rPr>
                    <w:t xml:space="preserve"> </w:t>
                  </w:r>
                  <w:proofErr w:type="spellStart"/>
                  <w:r w:rsidR="00175A4D">
                    <w:rPr>
                      <w:rStyle w:val="fontstyle21"/>
                    </w:rPr>
                    <w:t>пружању</w:t>
                  </w:r>
                  <w:proofErr w:type="spellEnd"/>
                  <w:r w:rsidR="00175A4D">
                    <w:rPr>
                      <w:color w:val="000000"/>
                    </w:rPr>
                    <w:br/>
                  </w:r>
                  <w:proofErr w:type="spellStart"/>
                  <w:r w:rsidR="00175A4D">
                    <w:rPr>
                      <w:rStyle w:val="fontstyle21"/>
                    </w:rPr>
                    <w:t>услу</w:t>
                  </w:r>
                  <w:proofErr w:type="spellEnd"/>
                  <w:r w:rsidR="007966FC">
                    <w:rPr>
                      <w:rStyle w:val="fontstyle21"/>
                      <w:lang w:val="sr-Cyrl-RS"/>
                    </w:rPr>
                    <w:t>га.</w:t>
                  </w:r>
                </w:p>
              </w:tc>
              <w:tc>
                <w:tcPr>
                  <w:tcW w:w="2807" w:type="dxa"/>
                </w:tcPr>
                <w:p w14:paraId="382FA4BA" w14:textId="4C1718CB" w:rsidR="00D506E9" w:rsidRPr="00CF2D9C" w:rsidRDefault="006B06F5" w:rsidP="00394602">
                  <w:pPr>
                    <w:rPr>
                      <w:rFonts w:ascii="Times New Roman" w:hAnsi="Times New Roman"/>
                      <w:sz w:val="24"/>
                      <w:szCs w:val="24"/>
                      <w:lang w:val="sr-Cyrl-CS"/>
                    </w:rPr>
                  </w:pPr>
                  <w:r>
                    <w:rPr>
                      <w:rFonts w:ascii="Times New Roman" w:hAnsi="Times New Roman"/>
                      <w:sz w:val="24"/>
                      <w:szCs w:val="24"/>
                      <w:lang w:val="sr-Cyrl-CS"/>
                    </w:rPr>
                    <w:t>1 извршилац</w:t>
                  </w:r>
                </w:p>
              </w:tc>
            </w:tr>
          </w:tbl>
          <w:p w14:paraId="140D9E15" w14:textId="77777777" w:rsidR="00193410" w:rsidRPr="003640E4" w:rsidRDefault="00193410" w:rsidP="00F75BDE">
            <w:pPr>
              <w:jc w:val="left"/>
              <w:rPr>
                <w:rFonts w:ascii="Times New Roman" w:hAnsi="Times New Roman"/>
                <w:b/>
                <w:sz w:val="24"/>
                <w:szCs w:val="24"/>
                <w:lang w:val="sr-Cyrl-CS"/>
              </w:rPr>
            </w:pPr>
          </w:p>
        </w:tc>
      </w:tr>
      <w:tr w:rsidR="00870E51" w:rsidRPr="002A7260" w14:paraId="7ECF8799" w14:textId="77777777" w:rsidTr="00F74A5C">
        <w:trPr>
          <w:trHeight w:val="841"/>
        </w:trPr>
        <w:tc>
          <w:tcPr>
            <w:tcW w:w="1578" w:type="dxa"/>
            <w:shd w:val="clear" w:color="auto" w:fill="B8CCE4"/>
            <w:vAlign w:val="center"/>
          </w:tcPr>
          <w:p w14:paraId="7945B622" w14:textId="62912DFF" w:rsidR="00870E51" w:rsidRPr="007D30D4" w:rsidRDefault="00870E51" w:rsidP="00870E51">
            <w:pPr>
              <w:jc w:val="center"/>
              <w:rPr>
                <w:rFonts w:ascii="Times New Roman" w:hAnsi="Times New Roman"/>
                <w:sz w:val="24"/>
                <w:szCs w:val="24"/>
                <w:lang w:val="sr-Cyrl-CS"/>
              </w:rPr>
            </w:pPr>
            <w:r w:rsidRPr="007D30D4">
              <w:rPr>
                <w:rFonts w:ascii="Times New Roman" w:hAnsi="Times New Roman"/>
                <w:sz w:val="24"/>
                <w:szCs w:val="24"/>
                <w:lang w:val="sr-Cyrl-CS"/>
              </w:rPr>
              <w:t>Доказ</w:t>
            </w:r>
          </w:p>
          <w:p w14:paraId="02691F55" w14:textId="77777777" w:rsidR="00870E51" w:rsidRPr="006872EF" w:rsidRDefault="00870E51" w:rsidP="00870E51">
            <w:pPr>
              <w:jc w:val="center"/>
              <w:rPr>
                <w:rFonts w:ascii="Times New Roman" w:hAnsi="Times New Roman"/>
                <w:i/>
                <w:sz w:val="24"/>
                <w:szCs w:val="24"/>
                <w:lang w:val="sr-Cyrl-CS"/>
              </w:rPr>
            </w:pPr>
          </w:p>
        </w:tc>
        <w:tc>
          <w:tcPr>
            <w:tcW w:w="8061" w:type="dxa"/>
            <w:shd w:val="clear" w:color="auto" w:fill="B8CCE4"/>
          </w:tcPr>
          <w:p w14:paraId="5EE148B3" w14:textId="77777777" w:rsidR="00413332" w:rsidRDefault="00413332" w:rsidP="00A44B2C">
            <w:pPr>
              <w:rPr>
                <w:rFonts w:ascii="Times New Roman" w:hAnsi="Times New Roman"/>
                <w:sz w:val="24"/>
                <w:szCs w:val="24"/>
                <w:lang w:val="sr-Cyrl-CS"/>
              </w:rPr>
            </w:pPr>
            <w:r>
              <w:rPr>
                <w:rFonts w:ascii="Times New Roman" w:hAnsi="Times New Roman"/>
                <w:sz w:val="24"/>
                <w:szCs w:val="24"/>
                <w:lang w:val="sr-Cyrl-CS"/>
              </w:rPr>
              <w:t>За Раднике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78"/>
            </w:tblGrid>
            <w:tr w:rsidR="00413332" w:rsidRPr="00413332" w14:paraId="6500DC21" w14:textId="77777777" w:rsidTr="007966FC">
              <w:tc>
                <w:tcPr>
                  <w:tcW w:w="7778" w:type="dxa"/>
                  <w:tcBorders>
                    <w:top w:val="single" w:sz="4" w:space="0" w:color="auto"/>
                    <w:left w:val="single" w:sz="4" w:space="0" w:color="auto"/>
                    <w:bottom w:val="single" w:sz="4" w:space="0" w:color="auto"/>
                    <w:right w:val="single" w:sz="4" w:space="0" w:color="auto"/>
                  </w:tcBorders>
                  <w:vAlign w:val="center"/>
                  <w:hideMark/>
                </w:tcPr>
                <w:p w14:paraId="03AED3D2" w14:textId="49CCC708" w:rsidR="00413332" w:rsidRPr="00413332" w:rsidRDefault="00413332" w:rsidP="007966FC">
                  <w:pPr>
                    <w:jc w:val="left"/>
                    <w:rPr>
                      <w:rFonts w:ascii="Times New Roman" w:eastAsia="Times New Roman" w:hAnsi="Times New Roman"/>
                      <w:sz w:val="24"/>
                      <w:szCs w:val="24"/>
                    </w:rPr>
                  </w:pPr>
                  <w:proofErr w:type="spellStart"/>
                  <w:r w:rsidRPr="00413332">
                    <w:rPr>
                      <w:rFonts w:ascii="Times New Roman" w:eastAsia="Times New Roman" w:hAnsi="Times New Roman"/>
                      <w:b/>
                      <w:bCs/>
                      <w:color w:val="000000"/>
                    </w:rPr>
                    <w:t>копије</w:t>
                  </w:r>
                  <w:proofErr w:type="spellEnd"/>
                  <w:r w:rsidRPr="00413332">
                    <w:rPr>
                      <w:rFonts w:ascii="Times New Roman" w:eastAsia="Times New Roman" w:hAnsi="Times New Roman"/>
                      <w:b/>
                      <w:bCs/>
                      <w:color w:val="000000"/>
                    </w:rPr>
                    <w:t xml:space="preserve"> </w:t>
                  </w:r>
                  <w:proofErr w:type="spellStart"/>
                  <w:r w:rsidRPr="00413332">
                    <w:rPr>
                      <w:rFonts w:ascii="Times New Roman" w:eastAsia="Times New Roman" w:hAnsi="Times New Roman"/>
                      <w:b/>
                      <w:bCs/>
                      <w:color w:val="000000"/>
                    </w:rPr>
                    <w:t>образаца</w:t>
                  </w:r>
                  <w:proofErr w:type="spellEnd"/>
                  <w:r w:rsidRPr="00413332">
                    <w:rPr>
                      <w:rFonts w:ascii="Times New Roman" w:eastAsia="Times New Roman" w:hAnsi="Times New Roman"/>
                      <w:b/>
                      <w:bCs/>
                      <w:color w:val="000000"/>
                    </w:rPr>
                    <w:t xml:space="preserve"> М-3а, М </w:t>
                  </w:r>
                  <w:proofErr w:type="spellStart"/>
                  <w:r w:rsidRPr="00413332">
                    <w:rPr>
                      <w:rFonts w:ascii="Times New Roman" w:eastAsia="Times New Roman" w:hAnsi="Times New Roman"/>
                      <w:b/>
                      <w:bCs/>
                      <w:color w:val="000000"/>
                    </w:rPr>
                    <w:t>или</w:t>
                  </w:r>
                  <w:proofErr w:type="spellEnd"/>
                  <w:r w:rsidRPr="00413332">
                    <w:rPr>
                      <w:rFonts w:ascii="Times New Roman" w:eastAsia="Times New Roman" w:hAnsi="Times New Roman"/>
                      <w:b/>
                      <w:bCs/>
                      <w:color w:val="000000"/>
                    </w:rPr>
                    <w:t xml:space="preserve"> </w:t>
                  </w:r>
                  <w:proofErr w:type="spellStart"/>
                  <w:r w:rsidRPr="00413332">
                    <w:rPr>
                      <w:rFonts w:ascii="Times New Roman" w:eastAsia="Times New Roman" w:hAnsi="Times New Roman"/>
                      <w:b/>
                      <w:bCs/>
                      <w:color w:val="000000"/>
                    </w:rPr>
                    <w:t>другог</w:t>
                  </w:r>
                  <w:proofErr w:type="spellEnd"/>
                  <w:r w:rsidRPr="00413332">
                    <w:rPr>
                      <w:rFonts w:ascii="Times New Roman" w:eastAsia="Times New Roman" w:hAnsi="Times New Roman"/>
                      <w:b/>
                      <w:bCs/>
                      <w:color w:val="000000"/>
                    </w:rPr>
                    <w:t xml:space="preserve"> </w:t>
                  </w:r>
                  <w:proofErr w:type="spellStart"/>
                  <w:r w:rsidRPr="00413332">
                    <w:rPr>
                      <w:rFonts w:ascii="Times New Roman" w:eastAsia="Times New Roman" w:hAnsi="Times New Roman"/>
                      <w:b/>
                      <w:bCs/>
                      <w:color w:val="000000"/>
                    </w:rPr>
                    <w:t>одговарајућег</w:t>
                  </w:r>
                  <w:proofErr w:type="spellEnd"/>
                  <w:r w:rsidRPr="00413332">
                    <w:rPr>
                      <w:rFonts w:ascii="Times New Roman" w:eastAsia="Times New Roman" w:hAnsi="Times New Roman"/>
                      <w:b/>
                      <w:bCs/>
                      <w:color w:val="000000"/>
                    </w:rPr>
                    <w:t xml:space="preserve"> </w:t>
                  </w:r>
                  <w:proofErr w:type="spellStart"/>
                  <w:r w:rsidRPr="00413332">
                    <w:rPr>
                      <w:rFonts w:ascii="Times New Roman" w:eastAsia="Times New Roman" w:hAnsi="Times New Roman"/>
                      <w:b/>
                      <w:bCs/>
                      <w:color w:val="000000"/>
                    </w:rPr>
                    <w:t>обрасца</w:t>
                  </w:r>
                  <w:proofErr w:type="spellEnd"/>
                  <w:r w:rsidRPr="00413332">
                    <w:rPr>
                      <w:rFonts w:ascii="Times New Roman" w:eastAsia="Times New Roman" w:hAnsi="Times New Roman"/>
                      <w:b/>
                      <w:bCs/>
                      <w:color w:val="000000"/>
                    </w:rPr>
                    <w:br/>
                  </w:r>
                  <w:proofErr w:type="spellStart"/>
                  <w:r w:rsidRPr="00413332">
                    <w:rPr>
                      <w:rFonts w:ascii="Times New Roman" w:eastAsia="Times New Roman" w:hAnsi="Times New Roman"/>
                      <w:b/>
                      <w:bCs/>
                      <w:color w:val="000000"/>
                    </w:rPr>
                    <w:t>за</w:t>
                  </w:r>
                  <w:proofErr w:type="spellEnd"/>
                  <w:r w:rsidRPr="00413332">
                    <w:rPr>
                      <w:rFonts w:ascii="Times New Roman" w:eastAsia="Times New Roman" w:hAnsi="Times New Roman"/>
                      <w:b/>
                      <w:bCs/>
                      <w:color w:val="000000"/>
                    </w:rPr>
                    <w:t xml:space="preserve"> </w:t>
                  </w:r>
                  <w:proofErr w:type="spellStart"/>
                  <w:r w:rsidRPr="00413332">
                    <w:rPr>
                      <w:rFonts w:ascii="Times New Roman" w:eastAsia="Times New Roman" w:hAnsi="Times New Roman"/>
                      <w:b/>
                      <w:bCs/>
                      <w:color w:val="000000"/>
                    </w:rPr>
                    <w:t>све</w:t>
                  </w:r>
                  <w:proofErr w:type="spellEnd"/>
                  <w:r w:rsidRPr="00413332">
                    <w:rPr>
                      <w:rFonts w:ascii="Times New Roman" w:eastAsia="Times New Roman" w:hAnsi="Times New Roman"/>
                      <w:b/>
                      <w:bCs/>
                      <w:color w:val="000000"/>
                    </w:rPr>
                    <w:t xml:space="preserve"> </w:t>
                  </w:r>
                  <w:proofErr w:type="spellStart"/>
                  <w:r w:rsidRPr="00413332">
                    <w:rPr>
                      <w:rFonts w:ascii="Times New Roman" w:eastAsia="Times New Roman" w:hAnsi="Times New Roman"/>
                      <w:b/>
                      <w:bCs/>
                      <w:color w:val="000000"/>
                    </w:rPr>
                    <w:t>тражене</w:t>
                  </w:r>
                  <w:proofErr w:type="spellEnd"/>
                  <w:r w:rsidRPr="00413332">
                    <w:rPr>
                      <w:rFonts w:ascii="Times New Roman" w:eastAsia="Times New Roman" w:hAnsi="Times New Roman"/>
                      <w:b/>
                      <w:bCs/>
                      <w:color w:val="000000"/>
                    </w:rPr>
                    <w:t xml:space="preserve"> </w:t>
                  </w:r>
                  <w:proofErr w:type="spellStart"/>
                  <w:r w:rsidRPr="00413332">
                    <w:rPr>
                      <w:rFonts w:ascii="Times New Roman" w:eastAsia="Times New Roman" w:hAnsi="Times New Roman"/>
                      <w:b/>
                      <w:bCs/>
                      <w:color w:val="000000"/>
                    </w:rPr>
                    <w:t>кадрове</w:t>
                  </w:r>
                  <w:proofErr w:type="spellEnd"/>
                  <w:r w:rsidRPr="00413332">
                    <w:rPr>
                      <w:rFonts w:ascii="Times New Roman" w:eastAsia="Times New Roman" w:hAnsi="Times New Roman"/>
                      <w:b/>
                      <w:bCs/>
                      <w:color w:val="000000"/>
                    </w:rPr>
                    <w:t xml:space="preserve"> </w:t>
                  </w:r>
                  <w:proofErr w:type="spellStart"/>
                  <w:r w:rsidRPr="00413332">
                    <w:rPr>
                      <w:rFonts w:ascii="Times New Roman" w:eastAsia="Times New Roman" w:hAnsi="Times New Roman"/>
                      <w:color w:val="000000"/>
                    </w:rPr>
                    <w:t>из</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којих</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се</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види</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да</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су</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запослена</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лица</w:t>
                  </w:r>
                  <w:proofErr w:type="spellEnd"/>
                  <w:r w:rsidR="007966FC">
                    <w:rPr>
                      <w:rFonts w:ascii="Times New Roman" w:eastAsia="Times New Roman" w:hAnsi="Times New Roman"/>
                      <w:color w:val="000000"/>
                      <w:lang w:val="sr-Cyrl-RS"/>
                    </w:rPr>
                    <w:t xml:space="preserve"> </w:t>
                  </w:r>
                  <w:proofErr w:type="spellStart"/>
                  <w:r w:rsidRPr="00413332">
                    <w:rPr>
                      <w:rFonts w:ascii="Times New Roman" w:eastAsia="Times New Roman" w:hAnsi="Times New Roman"/>
                      <w:color w:val="000000"/>
                    </w:rPr>
                    <w:t>пријављена</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на</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пензијско</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односно</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социјално</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осигурање</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за</w:t>
                  </w:r>
                  <w:proofErr w:type="spellEnd"/>
                  <w:r w:rsidR="007966FC">
                    <w:rPr>
                      <w:rFonts w:ascii="Times New Roman" w:eastAsia="Times New Roman" w:hAnsi="Times New Roman"/>
                      <w:color w:val="000000"/>
                      <w:lang w:val="sr-Cyrl-RS"/>
                    </w:rPr>
                    <w:t xml:space="preserve"> </w:t>
                  </w:r>
                  <w:proofErr w:type="spellStart"/>
                  <w:r w:rsidRPr="00413332">
                    <w:rPr>
                      <w:rFonts w:ascii="Times New Roman" w:eastAsia="Times New Roman" w:hAnsi="Times New Roman"/>
                      <w:color w:val="000000"/>
                    </w:rPr>
                    <w:t>сваког</w:t>
                  </w:r>
                  <w:proofErr w:type="spellEnd"/>
                  <w:r w:rsidRPr="00413332">
                    <w:rPr>
                      <w:rFonts w:ascii="Times New Roman" w:eastAsia="Times New Roman" w:hAnsi="Times New Roman"/>
                      <w:color w:val="000000"/>
                    </w:rPr>
                    <w:t xml:space="preserve"> </w:t>
                  </w:r>
                  <w:proofErr w:type="spellStart"/>
                  <w:r w:rsidRPr="00413332">
                    <w:rPr>
                      <w:rFonts w:ascii="Times New Roman" w:eastAsia="Times New Roman" w:hAnsi="Times New Roman"/>
                      <w:color w:val="000000"/>
                    </w:rPr>
                    <w:t>појединачно</w:t>
                  </w:r>
                  <w:proofErr w:type="spellEnd"/>
                </w:p>
              </w:tc>
            </w:tr>
          </w:tbl>
          <w:p w14:paraId="3B39AF8A" w14:textId="30888D94" w:rsidR="00AF210A" w:rsidRPr="007966FC" w:rsidRDefault="005B54D3" w:rsidP="00A44B2C">
            <w:pPr>
              <w:rPr>
                <w:rFonts w:ascii="Times New Roman" w:hAnsi="Times New Roman"/>
                <w:sz w:val="24"/>
                <w:szCs w:val="24"/>
                <w:lang w:val="sr-Cyrl-RS"/>
              </w:rPr>
            </w:pPr>
            <w:r>
              <w:rPr>
                <w:rFonts w:ascii="Times New Roman" w:hAnsi="Times New Roman"/>
                <w:sz w:val="24"/>
                <w:szCs w:val="24"/>
                <w:lang w:val="sr-Cyrl-CS"/>
              </w:rPr>
              <w:t>Копија</w:t>
            </w:r>
            <w:r w:rsidR="00F75BDE">
              <w:rPr>
                <w:rFonts w:ascii="Times New Roman" w:hAnsi="Times New Roman"/>
                <w:sz w:val="24"/>
                <w:szCs w:val="24"/>
                <w:lang w:val="sr-Cyrl-CS"/>
              </w:rPr>
              <w:t xml:space="preserve"> личне лиценце </w:t>
            </w:r>
            <w:r w:rsidR="00F75BDE" w:rsidRPr="00723E5A">
              <w:rPr>
                <w:rFonts w:ascii="Times New Roman" w:hAnsi="Times New Roman"/>
                <w:sz w:val="24"/>
                <w:szCs w:val="24"/>
                <w:lang w:val="sr-Cyrl-CS"/>
              </w:rPr>
              <w:t xml:space="preserve">издате од </w:t>
            </w:r>
            <w:r w:rsidR="009F0BA2">
              <w:rPr>
                <w:rFonts w:ascii="Times New Roman" w:hAnsi="Times New Roman"/>
                <w:sz w:val="24"/>
                <w:szCs w:val="24"/>
                <w:lang w:val="sr-Cyrl-CS"/>
              </w:rPr>
              <w:t>одговарајуће установе, п</w:t>
            </w:r>
            <w:r w:rsidR="00F75BDE">
              <w:rPr>
                <w:rFonts w:ascii="Times New Roman" w:hAnsi="Times New Roman"/>
                <w:sz w:val="24"/>
                <w:szCs w:val="24"/>
                <w:lang w:val="sr-Cyrl-CS"/>
              </w:rPr>
              <w:t>отврд</w:t>
            </w:r>
            <w:r>
              <w:rPr>
                <w:rFonts w:ascii="Times New Roman" w:hAnsi="Times New Roman"/>
                <w:sz w:val="24"/>
                <w:szCs w:val="24"/>
                <w:lang w:val="sr-Cyrl-CS"/>
              </w:rPr>
              <w:t>а</w:t>
            </w:r>
            <w:r w:rsidR="00F75BDE">
              <w:rPr>
                <w:rFonts w:ascii="Times New Roman" w:hAnsi="Times New Roman"/>
                <w:sz w:val="24"/>
                <w:szCs w:val="24"/>
                <w:lang w:val="sr-Cyrl-CS"/>
              </w:rPr>
              <w:t xml:space="preserve"> о важењу</w:t>
            </w:r>
            <w:r w:rsidR="00F75BDE" w:rsidRPr="00723E5A">
              <w:rPr>
                <w:rFonts w:ascii="Times New Roman" w:hAnsi="Times New Roman"/>
                <w:sz w:val="24"/>
                <w:szCs w:val="24"/>
                <w:lang w:val="sr-Cyrl-CS"/>
              </w:rPr>
              <w:t xml:space="preserve"> </w:t>
            </w:r>
            <w:r w:rsidR="00F75BDE" w:rsidRPr="00AA430D">
              <w:rPr>
                <w:rFonts w:ascii="Times New Roman" w:hAnsi="Times New Roman"/>
                <w:sz w:val="24"/>
                <w:szCs w:val="24"/>
                <w:lang w:val="sr-Cyrl-CS"/>
              </w:rPr>
              <w:t>лиценце</w:t>
            </w:r>
            <w:r w:rsidR="0050173D" w:rsidRPr="00AA430D">
              <w:rPr>
                <w:rFonts w:ascii="Times New Roman" w:hAnsi="Times New Roman"/>
                <w:sz w:val="24"/>
                <w:szCs w:val="24"/>
                <w:lang w:val="sr-Cyrl-CS"/>
              </w:rPr>
              <w:t xml:space="preserve"> и</w:t>
            </w:r>
            <w:r>
              <w:rPr>
                <w:rFonts w:ascii="Times New Roman" w:hAnsi="Times New Roman"/>
                <w:sz w:val="24"/>
                <w:szCs w:val="24"/>
                <w:lang w:val="sr-Cyrl-CS"/>
              </w:rPr>
              <w:t xml:space="preserve"> доказ</w:t>
            </w:r>
            <w:r w:rsidR="0050173D">
              <w:rPr>
                <w:rFonts w:ascii="Times New Roman" w:hAnsi="Times New Roman"/>
                <w:sz w:val="24"/>
                <w:szCs w:val="24"/>
                <w:lang w:val="sr-Cyrl-CS"/>
              </w:rPr>
              <w:t xml:space="preserve"> о радном статусу (</w:t>
            </w:r>
            <w:r w:rsidR="00862DA9" w:rsidRPr="00723E5A">
              <w:rPr>
                <w:rFonts w:ascii="Times New Roman" w:hAnsi="Times New Roman"/>
                <w:sz w:val="24"/>
                <w:szCs w:val="24"/>
                <w:lang w:val="sr-Cyrl-CS"/>
              </w:rPr>
              <w:t xml:space="preserve">за носиоца лиценце који је запослен </w:t>
            </w:r>
            <w:r w:rsidR="00862DA9">
              <w:rPr>
                <w:rFonts w:ascii="Times New Roman" w:hAnsi="Times New Roman"/>
                <w:sz w:val="24"/>
                <w:szCs w:val="24"/>
                <w:lang w:val="sr-Cyrl-CS"/>
              </w:rPr>
              <w:t>код понуђача:</w:t>
            </w:r>
            <w:r w:rsidR="00862DA9" w:rsidRPr="00723E5A">
              <w:rPr>
                <w:rFonts w:ascii="Times New Roman" w:hAnsi="Times New Roman"/>
                <w:sz w:val="24"/>
                <w:szCs w:val="24"/>
                <w:lang w:val="sr-Cyrl-CS"/>
              </w:rPr>
              <w:t xml:space="preserve"> фотокопија </w:t>
            </w:r>
            <w:r w:rsidR="005F02C6">
              <w:rPr>
                <w:rFonts w:ascii="Times New Roman" w:hAnsi="Times New Roman"/>
                <w:sz w:val="24"/>
                <w:szCs w:val="24"/>
                <w:lang w:val="sr-Cyrl-CS"/>
              </w:rPr>
              <w:t>МА или другог одговарајућег обрасца</w:t>
            </w:r>
            <w:r w:rsidR="00862DA9" w:rsidRPr="00723E5A">
              <w:rPr>
                <w:rFonts w:ascii="Times New Roman" w:hAnsi="Times New Roman"/>
                <w:sz w:val="24"/>
                <w:szCs w:val="24"/>
                <w:lang w:val="sr-Cyrl-CS"/>
              </w:rPr>
              <w:t>, односно за носиоца лиценце који није запослен код понуђача: фотокопија  уговора</w:t>
            </w:r>
            <w:r w:rsidR="00862DA9">
              <w:rPr>
                <w:rFonts w:ascii="Times New Roman" w:hAnsi="Times New Roman"/>
                <w:sz w:val="24"/>
                <w:szCs w:val="24"/>
                <w:lang w:val="sr-Cyrl-CS"/>
              </w:rPr>
              <w:t xml:space="preserve"> ван радно</w:t>
            </w:r>
            <w:r w:rsidR="004551CB">
              <w:rPr>
                <w:rFonts w:ascii="Times New Roman" w:hAnsi="Times New Roman"/>
                <w:sz w:val="24"/>
                <w:szCs w:val="24"/>
                <w:lang w:val="sr-Cyrl-CS"/>
              </w:rPr>
              <w:t>г односа</w:t>
            </w:r>
            <w:r w:rsidR="004551CB">
              <w:rPr>
                <w:rFonts w:ascii="Times New Roman" w:hAnsi="Times New Roman"/>
                <w:sz w:val="24"/>
                <w:szCs w:val="24"/>
              </w:rPr>
              <w:t>)</w:t>
            </w:r>
          </w:p>
          <w:p w14:paraId="5867DE22" w14:textId="77777777" w:rsidR="00862DA9" w:rsidRDefault="00862DA9" w:rsidP="00A44B2C">
            <w:pPr>
              <w:rPr>
                <w:rFonts w:ascii="Times New Roman" w:hAnsi="Times New Roman"/>
                <w:sz w:val="24"/>
                <w:szCs w:val="24"/>
                <w:lang w:val="sr-Cyrl-CS"/>
              </w:rPr>
            </w:pPr>
            <w:r w:rsidRPr="00723E5A">
              <w:rPr>
                <w:rFonts w:ascii="Times New Roman" w:hAnsi="Times New Roman"/>
                <w:sz w:val="24"/>
                <w:szCs w:val="24"/>
                <w:lang w:val="sr-Cyrl-CS"/>
              </w:rPr>
              <w:lastRenderedPageBreak/>
              <w:t xml:space="preserve">Ако у уговору </w:t>
            </w:r>
            <w:r>
              <w:rPr>
                <w:rFonts w:ascii="Times New Roman" w:hAnsi="Times New Roman"/>
                <w:sz w:val="24"/>
                <w:szCs w:val="24"/>
                <w:lang w:val="sr-Cyrl-CS"/>
              </w:rPr>
              <w:t>ван радног односа</w:t>
            </w:r>
            <w:r w:rsidRPr="007244AA">
              <w:rPr>
                <w:rFonts w:ascii="Times New Roman" w:hAnsi="Times New Roman"/>
                <w:sz w:val="24"/>
                <w:szCs w:val="24"/>
                <w:lang w:val="sr-Cyrl-CS"/>
              </w:rPr>
              <w:t xml:space="preserve"> </w:t>
            </w:r>
            <w:r w:rsidRPr="00723E5A">
              <w:rPr>
                <w:rFonts w:ascii="Times New Roman" w:hAnsi="Times New Roman"/>
                <w:sz w:val="24"/>
                <w:szCs w:val="24"/>
                <w:lang w:val="sr-Cyrl-CS"/>
              </w:rPr>
              <w:t>није наведен</w:t>
            </w:r>
            <w:r>
              <w:rPr>
                <w:rFonts w:ascii="Times New Roman" w:hAnsi="Times New Roman"/>
                <w:sz w:val="24"/>
                <w:szCs w:val="24"/>
                <w:lang w:val="sr-Cyrl-CS"/>
              </w:rPr>
              <w:t>о да ће носилац лиценце бити ангажован за реализацију радова који су предмет ове јавне набавке потребно је приложити Анекс уговора којим с</w:t>
            </w:r>
            <w:r w:rsidRPr="00723E5A">
              <w:rPr>
                <w:rFonts w:ascii="Times New Roman" w:hAnsi="Times New Roman"/>
                <w:sz w:val="24"/>
                <w:szCs w:val="24"/>
                <w:lang w:val="sr-Cyrl-CS"/>
              </w:rPr>
              <w:t>е</w:t>
            </w:r>
            <w:r>
              <w:rPr>
                <w:rFonts w:ascii="Times New Roman" w:hAnsi="Times New Roman"/>
                <w:sz w:val="24"/>
                <w:szCs w:val="24"/>
                <w:lang w:val="sr-Cyrl-CS"/>
              </w:rPr>
              <w:t xml:space="preserve"> то дефинише</w:t>
            </w:r>
            <w:r w:rsidRPr="00723E5A">
              <w:rPr>
                <w:rFonts w:ascii="Times New Roman" w:hAnsi="Times New Roman"/>
                <w:sz w:val="24"/>
                <w:szCs w:val="24"/>
                <w:lang w:val="sr-Cyrl-CS"/>
              </w:rPr>
              <w:t>.</w:t>
            </w:r>
          </w:p>
          <w:p w14:paraId="23C19E69" w14:textId="77777777" w:rsidR="00F75BDE" w:rsidRDefault="004551CB" w:rsidP="00A44B2C">
            <w:pPr>
              <w:rPr>
                <w:rFonts w:ascii="Times New Roman" w:hAnsi="Times New Roman"/>
                <w:sz w:val="24"/>
                <w:szCs w:val="24"/>
                <w:lang w:val="sr-Cyrl-CS"/>
              </w:rPr>
            </w:pPr>
            <w:r>
              <w:rPr>
                <w:rFonts w:ascii="Times New Roman" w:hAnsi="Times New Roman"/>
                <w:sz w:val="24"/>
                <w:szCs w:val="24"/>
                <w:lang w:val="sr-Cyrl-CS"/>
              </w:rPr>
              <w:t xml:space="preserve">Наручилац ће прихватити следеће уговоре ван радног односа: </w:t>
            </w:r>
          </w:p>
          <w:p w14:paraId="55E6F6BD" w14:textId="77777777" w:rsidR="004551CB" w:rsidRDefault="004551CB" w:rsidP="00B843AE">
            <w:pPr>
              <w:pStyle w:val="ListParagraph"/>
              <w:numPr>
                <w:ilvl w:val="0"/>
                <w:numId w:val="13"/>
              </w:numPr>
              <w:rPr>
                <w:rFonts w:ascii="Times New Roman" w:hAnsi="Times New Roman"/>
                <w:sz w:val="24"/>
                <w:szCs w:val="24"/>
                <w:lang w:val="sr-Cyrl-CS"/>
              </w:rPr>
            </w:pPr>
            <w:r>
              <w:rPr>
                <w:rFonts w:ascii="Times New Roman" w:hAnsi="Times New Roman"/>
                <w:sz w:val="24"/>
                <w:szCs w:val="24"/>
                <w:lang w:val="sr-Cyrl-CS"/>
              </w:rPr>
              <w:t>Уговор о привременим и повременим пословима;</w:t>
            </w:r>
          </w:p>
          <w:p w14:paraId="18948D46" w14:textId="77777777" w:rsidR="004551CB" w:rsidRDefault="004551CB" w:rsidP="00B843AE">
            <w:pPr>
              <w:pStyle w:val="ListParagraph"/>
              <w:numPr>
                <w:ilvl w:val="0"/>
                <w:numId w:val="13"/>
              </w:numPr>
              <w:rPr>
                <w:rFonts w:ascii="Times New Roman" w:hAnsi="Times New Roman"/>
                <w:sz w:val="24"/>
                <w:szCs w:val="24"/>
                <w:lang w:val="sr-Cyrl-CS"/>
              </w:rPr>
            </w:pPr>
            <w:r>
              <w:rPr>
                <w:rFonts w:ascii="Times New Roman" w:hAnsi="Times New Roman"/>
                <w:sz w:val="24"/>
                <w:szCs w:val="24"/>
                <w:lang w:val="sr-Cyrl-CS"/>
              </w:rPr>
              <w:t>Уговор о делу (ради обављања послова који су ван делатности послодавца);</w:t>
            </w:r>
          </w:p>
          <w:p w14:paraId="12631955" w14:textId="23A43D01" w:rsidR="00870E51" w:rsidRPr="007C1C31" w:rsidRDefault="004551CB" w:rsidP="00862DA9">
            <w:pPr>
              <w:pStyle w:val="ListParagraph"/>
              <w:numPr>
                <w:ilvl w:val="0"/>
                <w:numId w:val="13"/>
              </w:numPr>
              <w:rPr>
                <w:rFonts w:ascii="Times New Roman" w:hAnsi="Times New Roman"/>
                <w:sz w:val="24"/>
                <w:szCs w:val="24"/>
                <w:lang w:val="sr-Cyrl-CS"/>
              </w:rPr>
            </w:pPr>
            <w:r>
              <w:rPr>
                <w:rFonts w:ascii="Times New Roman" w:hAnsi="Times New Roman"/>
                <w:sz w:val="24"/>
                <w:szCs w:val="24"/>
                <w:lang w:val="sr-Cyrl-CS"/>
              </w:rPr>
              <w:t>Уговор о допунском раду.</w:t>
            </w:r>
          </w:p>
        </w:tc>
      </w:tr>
      <w:tr w:rsidR="00870E51" w:rsidRPr="002261B4" w14:paraId="4CA14D9E" w14:textId="77777777" w:rsidTr="004F619F">
        <w:trPr>
          <w:trHeight w:val="359"/>
        </w:trPr>
        <w:tc>
          <w:tcPr>
            <w:tcW w:w="1578" w:type="dxa"/>
            <w:shd w:val="clear" w:color="auto" w:fill="FFFFFF"/>
            <w:vAlign w:val="center"/>
          </w:tcPr>
          <w:p w14:paraId="2304AFEC" w14:textId="776740BF" w:rsidR="00870E51" w:rsidRPr="00171712" w:rsidRDefault="00786E26" w:rsidP="00870E51">
            <w:pPr>
              <w:jc w:val="center"/>
              <w:rPr>
                <w:rFonts w:ascii="Times New Roman" w:hAnsi="Times New Roman"/>
                <w:sz w:val="24"/>
                <w:szCs w:val="24"/>
                <w:lang w:val="sr-Cyrl-CS"/>
              </w:rPr>
            </w:pPr>
            <w:r>
              <w:rPr>
                <w:rFonts w:ascii="Times New Roman" w:hAnsi="Times New Roman"/>
                <w:sz w:val="24"/>
                <w:szCs w:val="24"/>
              </w:rPr>
              <w:lastRenderedPageBreak/>
              <w:t>4</w:t>
            </w:r>
            <w:r w:rsidR="00870E51" w:rsidRPr="000F7529">
              <w:rPr>
                <w:rFonts w:ascii="Times New Roman" w:hAnsi="Times New Roman"/>
                <w:sz w:val="24"/>
                <w:szCs w:val="24"/>
                <w:lang w:val="sr-Cyrl-CS"/>
              </w:rPr>
              <w:t>.</w:t>
            </w:r>
            <w:r w:rsidR="00F42EC8">
              <w:rPr>
                <w:rFonts w:ascii="Times New Roman" w:hAnsi="Times New Roman"/>
                <w:sz w:val="24"/>
                <w:szCs w:val="24"/>
                <w:lang w:val="sr-Cyrl-CS"/>
              </w:rPr>
              <w:t xml:space="preserve"> </w:t>
            </w:r>
          </w:p>
          <w:p w14:paraId="05DDA975" w14:textId="77777777" w:rsidR="00870E51" w:rsidRPr="006872EF" w:rsidRDefault="00870E51" w:rsidP="00870E51">
            <w:pPr>
              <w:jc w:val="center"/>
              <w:rPr>
                <w:rFonts w:ascii="Times New Roman" w:hAnsi="Times New Roman"/>
                <w:i/>
                <w:sz w:val="24"/>
                <w:szCs w:val="24"/>
                <w:lang w:val="sr-Cyrl-CS"/>
              </w:rPr>
            </w:pPr>
          </w:p>
        </w:tc>
        <w:tc>
          <w:tcPr>
            <w:tcW w:w="8061" w:type="dxa"/>
            <w:shd w:val="clear" w:color="auto" w:fill="FFFFFF"/>
          </w:tcPr>
          <w:p w14:paraId="23BAB43D" w14:textId="77777777" w:rsidR="00870E51" w:rsidRPr="0089777A" w:rsidRDefault="005B54D3" w:rsidP="003A05A8">
            <w:pPr>
              <w:rPr>
                <w:rFonts w:ascii="Times New Roman" w:hAnsi="Times New Roman"/>
                <w:sz w:val="24"/>
                <w:szCs w:val="24"/>
                <w:lang w:val="sr-Cyrl-CS"/>
              </w:rPr>
            </w:pPr>
            <w:r>
              <w:rPr>
                <w:rFonts w:ascii="Times New Roman" w:hAnsi="Times New Roman"/>
                <w:sz w:val="24"/>
                <w:szCs w:val="24"/>
                <w:lang w:val="sr-Cyrl-CS"/>
              </w:rPr>
              <w:t>Да достави средства обезбеђења и то:</w:t>
            </w:r>
          </w:p>
        </w:tc>
      </w:tr>
      <w:tr w:rsidR="008B22AF" w:rsidRPr="0083390F" w14:paraId="539E7C55" w14:textId="77777777" w:rsidTr="00116951">
        <w:trPr>
          <w:trHeight w:val="674"/>
        </w:trPr>
        <w:tc>
          <w:tcPr>
            <w:tcW w:w="1578" w:type="dxa"/>
            <w:shd w:val="clear" w:color="auto" w:fill="B8CCE4"/>
            <w:vAlign w:val="center"/>
          </w:tcPr>
          <w:p w14:paraId="632B8ED9" w14:textId="77777777" w:rsidR="008B22AF" w:rsidRPr="00B47215" w:rsidRDefault="008B22AF" w:rsidP="00B47215">
            <w:pPr>
              <w:ind w:left="-174" w:right="-138"/>
              <w:jc w:val="center"/>
              <w:rPr>
                <w:rFonts w:ascii="Times New Roman" w:hAnsi="Times New Roman"/>
                <w:sz w:val="24"/>
                <w:szCs w:val="24"/>
              </w:rPr>
            </w:pPr>
            <w:r w:rsidRPr="00B47215">
              <w:rPr>
                <w:rFonts w:ascii="Times New Roman" w:hAnsi="Times New Roman"/>
                <w:sz w:val="24"/>
                <w:szCs w:val="24"/>
                <w:lang w:val="sr-Cyrl-CS"/>
              </w:rPr>
              <w:t>Доказ</w:t>
            </w:r>
          </w:p>
          <w:p w14:paraId="1913FC9E" w14:textId="77777777" w:rsidR="008B22AF" w:rsidRPr="00204A4A" w:rsidRDefault="008B22AF" w:rsidP="00B47215">
            <w:pPr>
              <w:jc w:val="center"/>
              <w:rPr>
                <w:rFonts w:ascii="Times New Roman" w:hAnsi="Times New Roman"/>
                <w:sz w:val="24"/>
                <w:szCs w:val="24"/>
              </w:rPr>
            </w:pPr>
            <w:r>
              <w:rPr>
                <w:rFonts w:ascii="Times New Roman" w:hAnsi="Times New Roman"/>
                <w:sz w:val="24"/>
                <w:szCs w:val="24"/>
                <w:lang w:val="sr-Cyrl-CS"/>
              </w:rPr>
              <w:t xml:space="preserve"> </w:t>
            </w:r>
          </w:p>
        </w:tc>
        <w:tc>
          <w:tcPr>
            <w:tcW w:w="8061" w:type="dxa"/>
            <w:shd w:val="clear" w:color="auto" w:fill="B8CCE4"/>
          </w:tcPr>
          <w:p w14:paraId="2ECEEE73" w14:textId="328AF268" w:rsidR="008B22AF" w:rsidRPr="00664715" w:rsidRDefault="00EA01FD" w:rsidP="009F0BA2">
            <w:pPr>
              <w:rPr>
                <w:rFonts w:ascii="Times New Roman" w:hAnsi="Times New Roman"/>
                <w:b/>
                <w:strike/>
                <w:color w:val="000000"/>
                <w:sz w:val="24"/>
                <w:szCs w:val="24"/>
                <w:lang w:val="sr-Cyrl-RS"/>
              </w:rPr>
            </w:pPr>
            <w:r>
              <w:rPr>
                <w:rFonts w:ascii="Times New Roman" w:hAnsi="Times New Roman"/>
                <w:b/>
                <w:sz w:val="24"/>
                <w:szCs w:val="24"/>
                <w:lang w:val="sr-Cyrl-CS"/>
              </w:rPr>
              <w:t>Б</w:t>
            </w:r>
            <w:r>
              <w:rPr>
                <w:rFonts w:ascii="Times New Roman" w:hAnsi="Times New Roman"/>
                <w:b/>
                <w:sz w:val="24"/>
                <w:szCs w:val="24"/>
                <w:lang w:val="sr-Cyrl-RS"/>
              </w:rPr>
              <w:t>ланко сопствену меницу са меничним</w:t>
            </w:r>
            <w:r w:rsidR="009F0BA2">
              <w:rPr>
                <w:rFonts w:ascii="Times New Roman" w:hAnsi="Times New Roman"/>
                <w:b/>
                <w:sz w:val="24"/>
                <w:szCs w:val="24"/>
                <w:lang w:val="sr-Cyrl-RS"/>
              </w:rPr>
              <w:t xml:space="preserve"> </w:t>
            </w:r>
            <w:r>
              <w:rPr>
                <w:rFonts w:ascii="Times New Roman" w:hAnsi="Times New Roman"/>
                <w:b/>
                <w:sz w:val="24"/>
                <w:szCs w:val="24"/>
                <w:lang w:val="sr-Cyrl-RS"/>
              </w:rPr>
              <w:t xml:space="preserve">овлашћењем на износ од </w:t>
            </w:r>
            <w:r>
              <w:rPr>
                <w:rFonts w:ascii="Times New Roman" w:hAnsi="Times New Roman"/>
                <w:color w:val="000000"/>
                <w:sz w:val="24"/>
                <w:szCs w:val="24"/>
                <w:lang w:val="sr-Cyrl-CS"/>
              </w:rPr>
              <w:t xml:space="preserve"> </w:t>
            </w:r>
            <w:r>
              <w:rPr>
                <w:rFonts w:ascii="Times New Roman" w:hAnsi="Times New Roman"/>
                <w:color w:val="000000"/>
                <w:sz w:val="24"/>
                <w:szCs w:val="24"/>
              </w:rPr>
              <w:t>10</w:t>
            </w:r>
            <w:r w:rsidR="005B54D3">
              <w:rPr>
                <w:rFonts w:ascii="Times New Roman" w:hAnsi="Times New Roman"/>
                <w:color w:val="000000"/>
                <w:sz w:val="24"/>
                <w:szCs w:val="24"/>
                <w:lang w:val="sr-Cyrl-CS"/>
              </w:rPr>
              <w:t xml:space="preserve">% </w:t>
            </w:r>
            <w:r w:rsidR="005B54D3" w:rsidRPr="003640E4">
              <w:rPr>
                <w:rFonts w:ascii="Times New Roman" w:hAnsi="Times New Roman"/>
                <w:color w:val="000000"/>
                <w:sz w:val="24"/>
                <w:szCs w:val="24"/>
                <w:lang w:val="sr-Cyrl-CS"/>
              </w:rPr>
              <w:t xml:space="preserve"> </w:t>
            </w:r>
            <w:r w:rsidR="005B54D3" w:rsidRPr="003640E4">
              <w:rPr>
                <w:rFonts w:ascii="Times New Roman" w:hAnsi="Times New Roman"/>
                <w:bCs/>
                <w:iCs/>
                <w:color w:val="000000"/>
                <w:sz w:val="24"/>
                <w:szCs w:val="24"/>
                <w:lang w:val="sr-Cyrl-CS"/>
              </w:rPr>
              <w:t>од укупне вредности понуде без ПДВ</w:t>
            </w:r>
            <w:r w:rsidR="005B54D3" w:rsidRPr="003640E4">
              <w:rPr>
                <w:rFonts w:ascii="Times New Roman" w:hAnsi="Times New Roman"/>
                <w:color w:val="000000"/>
                <w:sz w:val="24"/>
                <w:szCs w:val="24"/>
                <w:lang w:val="sr-Cyrl-CS"/>
              </w:rPr>
              <w:t xml:space="preserve"> </w:t>
            </w:r>
            <w:r w:rsidR="00664715">
              <w:rPr>
                <w:rFonts w:ascii="Times New Roman" w:hAnsi="Times New Roman"/>
                <w:color w:val="000000"/>
                <w:sz w:val="24"/>
                <w:szCs w:val="24"/>
              </w:rPr>
              <w:t xml:space="preserve">- </w:t>
            </w:r>
            <w:r w:rsidR="00664715">
              <w:rPr>
                <w:rFonts w:ascii="Times New Roman" w:hAnsi="Times New Roman"/>
                <w:color w:val="000000"/>
                <w:sz w:val="24"/>
                <w:szCs w:val="24"/>
                <w:lang w:val="sr-Cyrl-RS"/>
              </w:rPr>
              <w:t xml:space="preserve"> за озбиљност понуде.</w:t>
            </w:r>
          </w:p>
        </w:tc>
      </w:tr>
      <w:tr w:rsidR="00870E51" w:rsidRPr="002A7260" w14:paraId="2FC37C53" w14:textId="77777777" w:rsidTr="00622F3A">
        <w:trPr>
          <w:trHeight w:val="415"/>
        </w:trPr>
        <w:tc>
          <w:tcPr>
            <w:tcW w:w="1578" w:type="dxa"/>
            <w:shd w:val="clear" w:color="auto" w:fill="auto"/>
            <w:vAlign w:val="center"/>
          </w:tcPr>
          <w:p w14:paraId="02149875" w14:textId="61921126" w:rsidR="00870E51" w:rsidRPr="008B22AF" w:rsidRDefault="00786E26" w:rsidP="00786E26">
            <w:pPr>
              <w:ind w:left="-174" w:right="-138"/>
              <w:jc w:val="center"/>
              <w:rPr>
                <w:rFonts w:ascii="Times New Roman" w:hAnsi="Times New Roman"/>
                <w:sz w:val="24"/>
                <w:szCs w:val="24"/>
                <w:lang w:val="sr-Cyrl-CS"/>
              </w:rPr>
            </w:pPr>
            <w:r>
              <w:rPr>
                <w:rFonts w:ascii="Times New Roman" w:hAnsi="Times New Roman"/>
                <w:sz w:val="24"/>
                <w:szCs w:val="24"/>
              </w:rPr>
              <w:t>5</w:t>
            </w:r>
            <w:r w:rsidR="000F7529">
              <w:rPr>
                <w:rFonts w:ascii="Times New Roman" w:hAnsi="Times New Roman"/>
                <w:sz w:val="24"/>
                <w:szCs w:val="24"/>
                <w:lang w:val="sr-Cyrl-CS"/>
              </w:rPr>
              <w:t>.</w:t>
            </w:r>
          </w:p>
        </w:tc>
        <w:tc>
          <w:tcPr>
            <w:tcW w:w="8061" w:type="dxa"/>
            <w:shd w:val="clear" w:color="auto" w:fill="auto"/>
          </w:tcPr>
          <w:p w14:paraId="6B29703B" w14:textId="77777777" w:rsidR="00870E51" w:rsidRPr="006872EF" w:rsidRDefault="000F7529" w:rsidP="000F7529">
            <w:pPr>
              <w:rPr>
                <w:rFonts w:ascii="Times New Roman" w:hAnsi="Times New Roman"/>
                <w:sz w:val="24"/>
                <w:szCs w:val="24"/>
                <w:lang w:val="ru-RU"/>
              </w:rPr>
            </w:pPr>
            <w:r>
              <w:rPr>
                <w:rFonts w:ascii="Times New Roman" w:hAnsi="Times New Roman"/>
                <w:sz w:val="24"/>
                <w:szCs w:val="24"/>
                <w:lang w:val="sr-Cyrl-CS"/>
              </w:rPr>
              <w:t xml:space="preserve">Да, </w:t>
            </w:r>
            <w:r w:rsidR="008B22AF" w:rsidRPr="0083390F">
              <w:rPr>
                <w:rFonts w:ascii="Times New Roman" w:hAnsi="Times New Roman"/>
                <w:sz w:val="24"/>
                <w:szCs w:val="24"/>
                <w:lang w:val="sr-Cyrl-CS"/>
              </w:rPr>
              <w:t xml:space="preserve"> случају заједничке понуде</w:t>
            </w:r>
            <w:r>
              <w:rPr>
                <w:rFonts w:ascii="Times New Roman" w:hAnsi="Times New Roman"/>
                <w:sz w:val="24"/>
                <w:szCs w:val="24"/>
                <w:lang w:val="sr-Cyrl-CS"/>
              </w:rPr>
              <w:t xml:space="preserve"> достави:</w:t>
            </w:r>
            <w:r w:rsidR="008B22AF" w:rsidRPr="0083390F">
              <w:rPr>
                <w:rFonts w:ascii="Times New Roman" w:hAnsi="Times New Roman"/>
                <w:sz w:val="24"/>
                <w:szCs w:val="24"/>
                <w:lang w:val="sr-Cyrl-CS"/>
              </w:rPr>
              <w:t xml:space="preserve"> </w:t>
            </w:r>
          </w:p>
        </w:tc>
      </w:tr>
      <w:tr w:rsidR="000F7529" w:rsidRPr="002A7260" w14:paraId="675FD53F" w14:textId="77777777" w:rsidTr="000F7529">
        <w:trPr>
          <w:trHeight w:val="669"/>
        </w:trPr>
        <w:tc>
          <w:tcPr>
            <w:tcW w:w="1578" w:type="dxa"/>
            <w:shd w:val="clear" w:color="auto" w:fill="BDD6EE" w:themeFill="accent1" w:themeFillTint="66"/>
            <w:vAlign w:val="center"/>
          </w:tcPr>
          <w:p w14:paraId="7985547D" w14:textId="77777777" w:rsidR="000F7529" w:rsidRPr="000F7529" w:rsidRDefault="000F7529" w:rsidP="000F7529">
            <w:pPr>
              <w:jc w:val="center"/>
              <w:rPr>
                <w:rFonts w:ascii="Times New Roman" w:hAnsi="Times New Roman"/>
                <w:sz w:val="24"/>
                <w:szCs w:val="24"/>
                <w:lang w:val="sr-Cyrl-CS"/>
              </w:rPr>
            </w:pPr>
            <w:r w:rsidRPr="000F7529">
              <w:rPr>
                <w:rFonts w:ascii="Times New Roman" w:hAnsi="Times New Roman"/>
                <w:sz w:val="24"/>
                <w:szCs w:val="24"/>
                <w:lang w:val="sr-Cyrl-CS"/>
              </w:rPr>
              <w:t>Доказ</w:t>
            </w:r>
          </w:p>
          <w:p w14:paraId="0B074589" w14:textId="77777777" w:rsidR="000F7529" w:rsidRDefault="000F7529" w:rsidP="00870E51">
            <w:pPr>
              <w:ind w:left="-174" w:right="-138"/>
              <w:jc w:val="center"/>
              <w:rPr>
                <w:rFonts w:ascii="Times New Roman" w:hAnsi="Times New Roman"/>
                <w:sz w:val="24"/>
                <w:szCs w:val="24"/>
                <w:lang w:val="sr-Cyrl-CS"/>
              </w:rPr>
            </w:pPr>
          </w:p>
        </w:tc>
        <w:tc>
          <w:tcPr>
            <w:tcW w:w="8061" w:type="dxa"/>
            <w:shd w:val="clear" w:color="auto" w:fill="BDD6EE" w:themeFill="accent1" w:themeFillTint="66"/>
          </w:tcPr>
          <w:p w14:paraId="310351A4" w14:textId="2F1B4D56" w:rsidR="000F7529" w:rsidRPr="0083390F" w:rsidRDefault="00825F33" w:rsidP="00AD2DCD">
            <w:pPr>
              <w:rPr>
                <w:rFonts w:ascii="Times New Roman" w:hAnsi="Times New Roman"/>
                <w:sz w:val="24"/>
                <w:szCs w:val="24"/>
                <w:lang w:val="sr-Cyrl-CS"/>
              </w:rPr>
            </w:pPr>
            <w:r>
              <w:rPr>
                <w:rFonts w:ascii="Times New Roman" w:hAnsi="Times New Roman"/>
                <w:b/>
                <w:sz w:val="24"/>
                <w:szCs w:val="24"/>
                <w:lang w:val="sr-Cyrl-CS"/>
              </w:rPr>
              <w:t>С</w:t>
            </w:r>
            <w:r w:rsidR="000F7529" w:rsidRPr="0048226F">
              <w:rPr>
                <w:rFonts w:ascii="Times New Roman" w:hAnsi="Times New Roman"/>
                <w:b/>
                <w:sz w:val="24"/>
                <w:szCs w:val="24"/>
                <w:lang w:val="sr-Cyrl-CS"/>
              </w:rPr>
              <w:t>поразум</w:t>
            </w:r>
            <w:r w:rsidR="000F7529" w:rsidRPr="0083390F">
              <w:rPr>
                <w:rFonts w:ascii="Times New Roman" w:hAnsi="Times New Roman"/>
                <w:sz w:val="24"/>
                <w:szCs w:val="24"/>
                <w:lang w:val="sr-Cyrl-CS"/>
              </w:rPr>
              <w:t xml:space="preserve"> којим се понуђачи из групе међусобно и према наручиоцу обавезују на извршење јавне набавке</w:t>
            </w:r>
            <w:r w:rsidR="00AD2DCD">
              <w:rPr>
                <w:rFonts w:ascii="Times New Roman" w:hAnsi="Times New Roman"/>
                <w:sz w:val="24"/>
                <w:szCs w:val="24"/>
                <w:lang w:val="sr-Cyrl-CS"/>
              </w:rPr>
              <w:t xml:space="preserve"> </w:t>
            </w:r>
          </w:p>
        </w:tc>
      </w:tr>
    </w:tbl>
    <w:p w14:paraId="19C1D897" w14:textId="414B9D70" w:rsidR="005A60C8" w:rsidRDefault="008D2762" w:rsidP="008D2762">
      <w:pPr>
        <w:ind w:firstLine="576"/>
        <w:rPr>
          <w:rFonts w:ascii="Times New Roman" w:hAnsi="Times New Roman"/>
          <w:bCs/>
          <w:iCs/>
          <w:sz w:val="24"/>
          <w:szCs w:val="24"/>
          <w:lang w:val="sr-Cyrl-CS"/>
        </w:rPr>
      </w:pPr>
      <w:proofErr w:type="spellStart"/>
      <w:r w:rsidRPr="00716286">
        <w:rPr>
          <w:rFonts w:ascii="Times New Roman" w:hAnsi="Times New Roman"/>
          <w:b/>
          <w:bCs/>
          <w:iCs/>
          <w:sz w:val="24"/>
          <w:szCs w:val="24"/>
        </w:rPr>
        <w:t>Уколико</w:t>
      </w:r>
      <w:proofErr w:type="spellEnd"/>
      <w:r w:rsidRPr="00716286">
        <w:rPr>
          <w:rFonts w:ascii="Times New Roman" w:hAnsi="Times New Roman"/>
          <w:b/>
          <w:bCs/>
          <w:iCs/>
          <w:sz w:val="24"/>
          <w:szCs w:val="24"/>
        </w:rPr>
        <w:t xml:space="preserve"> </w:t>
      </w:r>
      <w:proofErr w:type="spellStart"/>
      <w:r w:rsidRPr="00716286">
        <w:rPr>
          <w:rFonts w:ascii="Times New Roman" w:hAnsi="Times New Roman"/>
          <w:b/>
          <w:bCs/>
          <w:iCs/>
          <w:sz w:val="24"/>
          <w:szCs w:val="24"/>
        </w:rPr>
        <w:t>понуду</w:t>
      </w:r>
      <w:proofErr w:type="spellEnd"/>
      <w:r w:rsidRPr="00716286">
        <w:rPr>
          <w:rFonts w:ascii="Times New Roman" w:hAnsi="Times New Roman"/>
          <w:b/>
          <w:bCs/>
          <w:iCs/>
          <w:sz w:val="24"/>
          <w:szCs w:val="24"/>
        </w:rPr>
        <w:t xml:space="preserve"> </w:t>
      </w:r>
      <w:proofErr w:type="spellStart"/>
      <w:r w:rsidRPr="00716286">
        <w:rPr>
          <w:rFonts w:ascii="Times New Roman" w:hAnsi="Times New Roman"/>
          <w:b/>
          <w:bCs/>
          <w:iCs/>
          <w:sz w:val="24"/>
          <w:szCs w:val="24"/>
        </w:rPr>
        <w:t>подноси</w:t>
      </w:r>
      <w:proofErr w:type="spellEnd"/>
      <w:r w:rsidRPr="00716286">
        <w:rPr>
          <w:rFonts w:ascii="Times New Roman" w:hAnsi="Times New Roman"/>
          <w:b/>
          <w:bCs/>
          <w:iCs/>
          <w:sz w:val="24"/>
          <w:szCs w:val="24"/>
        </w:rPr>
        <w:t xml:space="preserve"> </w:t>
      </w:r>
      <w:proofErr w:type="spellStart"/>
      <w:r w:rsidRPr="00716286">
        <w:rPr>
          <w:rFonts w:ascii="Times New Roman" w:hAnsi="Times New Roman"/>
          <w:b/>
          <w:bCs/>
          <w:iCs/>
          <w:sz w:val="24"/>
          <w:szCs w:val="24"/>
        </w:rPr>
        <w:t>група</w:t>
      </w:r>
      <w:proofErr w:type="spellEnd"/>
      <w:r w:rsidRPr="00716286">
        <w:rPr>
          <w:rFonts w:ascii="Times New Roman" w:hAnsi="Times New Roman"/>
          <w:b/>
          <w:bCs/>
          <w:iCs/>
          <w:sz w:val="24"/>
          <w:szCs w:val="24"/>
        </w:rPr>
        <w:t xml:space="preserve"> </w:t>
      </w:r>
      <w:proofErr w:type="spellStart"/>
      <w:r w:rsidRPr="00716286">
        <w:rPr>
          <w:rFonts w:ascii="Times New Roman" w:hAnsi="Times New Roman"/>
          <w:b/>
          <w:bCs/>
          <w:iCs/>
          <w:sz w:val="24"/>
          <w:szCs w:val="24"/>
        </w:rPr>
        <w:t>понуђача</w:t>
      </w:r>
      <w:proofErr w:type="spellEnd"/>
      <w:r w:rsidRPr="00716286">
        <w:rPr>
          <w:rFonts w:ascii="Times New Roman" w:hAnsi="Times New Roman"/>
          <w:bCs/>
          <w:iCs/>
          <w:sz w:val="24"/>
          <w:szCs w:val="24"/>
        </w:rPr>
        <w:t xml:space="preserve">, </w:t>
      </w:r>
      <w:proofErr w:type="spellStart"/>
      <w:r w:rsidRPr="00716286">
        <w:rPr>
          <w:rFonts w:ascii="Times New Roman" w:hAnsi="Times New Roman"/>
          <w:bCs/>
          <w:iCs/>
          <w:sz w:val="24"/>
          <w:szCs w:val="24"/>
        </w:rPr>
        <w:t>сваки</w:t>
      </w:r>
      <w:proofErr w:type="spellEnd"/>
      <w:r w:rsidRPr="00716286">
        <w:rPr>
          <w:rFonts w:ascii="Times New Roman" w:hAnsi="Times New Roman"/>
          <w:bCs/>
          <w:iCs/>
          <w:sz w:val="24"/>
          <w:szCs w:val="24"/>
        </w:rPr>
        <w:t xml:space="preserve"> </w:t>
      </w:r>
      <w:proofErr w:type="spellStart"/>
      <w:r w:rsidRPr="00716286">
        <w:rPr>
          <w:rFonts w:ascii="Times New Roman" w:hAnsi="Times New Roman"/>
          <w:bCs/>
          <w:iCs/>
          <w:sz w:val="24"/>
          <w:szCs w:val="24"/>
        </w:rPr>
        <w:t>понуђач</w:t>
      </w:r>
      <w:proofErr w:type="spellEnd"/>
      <w:r w:rsidRPr="00716286">
        <w:rPr>
          <w:rFonts w:ascii="Times New Roman" w:hAnsi="Times New Roman"/>
          <w:bCs/>
          <w:iCs/>
          <w:sz w:val="24"/>
          <w:szCs w:val="24"/>
        </w:rPr>
        <w:t xml:space="preserve"> </w:t>
      </w:r>
      <w:proofErr w:type="spellStart"/>
      <w:r w:rsidRPr="00716286">
        <w:rPr>
          <w:rFonts w:ascii="Times New Roman" w:hAnsi="Times New Roman"/>
          <w:bCs/>
          <w:iCs/>
          <w:sz w:val="24"/>
          <w:szCs w:val="24"/>
        </w:rPr>
        <w:t>из</w:t>
      </w:r>
      <w:proofErr w:type="spellEnd"/>
      <w:r w:rsidRPr="00716286">
        <w:rPr>
          <w:rFonts w:ascii="Times New Roman" w:hAnsi="Times New Roman"/>
          <w:bCs/>
          <w:iCs/>
          <w:sz w:val="24"/>
          <w:szCs w:val="24"/>
        </w:rPr>
        <w:t xml:space="preserve"> </w:t>
      </w:r>
      <w:proofErr w:type="spellStart"/>
      <w:r w:rsidRPr="00716286">
        <w:rPr>
          <w:rFonts w:ascii="Times New Roman" w:hAnsi="Times New Roman"/>
          <w:bCs/>
          <w:iCs/>
          <w:sz w:val="24"/>
          <w:szCs w:val="24"/>
        </w:rPr>
        <w:t>групе</w:t>
      </w:r>
      <w:proofErr w:type="spellEnd"/>
      <w:r w:rsidRPr="00716286">
        <w:rPr>
          <w:rFonts w:ascii="Times New Roman" w:hAnsi="Times New Roman"/>
          <w:bCs/>
          <w:iCs/>
          <w:sz w:val="24"/>
          <w:szCs w:val="24"/>
        </w:rPr>
        <w:t xml:space="preserve"> </w:t>
      </w:r>
      <w:proofErr w:type="spellStart"/>
      <w:r w:rsidRPr="00716286">
        <w:rPr>
          <w:rFonts w:ascii="Times New Roman" w:hAnsi="Times New Roman"/>
          <w:bCs/>
          <w:iCs/>
          <w:sz w:val="24"/>
          <w:szCs w:val="24"/>
        </w:rPr>
        <w:t>понуђача</w:t>
      </w:r>
      <w:proofErr w:type="spellEnd"/>
      <w:r w:rsidRPr="00716286">
        <w:rPr>
          <w:rFonts w:ascii="Times New Roman" w:hAnsi="Times New Roman"/>
          <w:bCs/>
          <w:iCs/>
          <w:sz w:val="24"/>
          <w:szCs w:val="24"/>
        </w:rPr>
        <w:t xml:space="preserve"> </w:t>
      </w:r>
      <w:proofErr w:type="spellStart"/>
      <w:r w:rsidRPr="00716286">
        <w:rPr>
          <w:rFonts w:ascii="Times New Roman" w:hAnsi="Times New Roman"/>
          <w:bCs/>
          <w:iCs/>
          <w:sz w:val="24"/>
          <w:szCs w:val="24"/>
        </w:rPr>
        <w:t>мора</w:t>
      </w:r>
      <w:proofErr w:type="spellEnd"/>
      <w:r w:rsidRPr="00716286">
        <w:rPr>
          <w:rFonts w:ascii="Times New Roman" w:hAnsi="Times New Roman"/>
          <w:bCs/>
          <w:iCs/>
          <w:sz w:val="24"/>
          <w:szCs w:val="24"/>
        </w:rPr>
        <w:t xml:space="preserve"> </w:t>
      </w:r>
      <w:proofErr w:type="spellStart"/>
      <w:r w:rsidRPr="00716286">
        <w:rPr>
          <w:rFonts w:ascii="Times New Roman" w:hAnsi="Times New Roman"/>
          <w:bCs/>
          <w:iCs/>
          <w:sz w:val="24"/>
          <w:szCs w:val="24"/>
        </w:rPr>
        <w:t>да</w:t>
      </w:r>
      <w:proofErr w:type="spellEnd"/>
      <w:r w:rsidRPr="00716286">
        <w:rPr>
          <w:rFonts w:ascii="Times New Roman" w:hAnsi="Times New Roman"/>
          <w:bCs/>
          <w:iCs/>
          <w:sz w:val="24"/>
          <w:szCs w:val="24"/>
        </w:rPr>
        <w:t xml:space="preserve"> </w:t>
      </w:r>
      <w:proofErr w:type="spellStart"/>
      <w:r w:rsidRPr="00716286">
        <w:rPr>
          <w:rFonts w:ascii="Times New Roman" w:hAnsi="Times New Roman"/>
          <w:bCs/>
          <w:iCs/>
          <w:sz w:val="24"/>
          <w:szCs w:val="24"/>
        </w:rPr>
        <w:t>испуни</w:t>
      </w:r>
      <w:proofErr w:type="spellEnd"/>
      <w:r w:rsidRPr="00716286">
        <w:rPr>
          <w:rFonts w:ascii="Times New Roman" w:hAnsi="Times New Roman"/>
          <w:bCs/>
          <w:iCs/>
          <w:sz w:val="24"/>
          <w:szCs w:val="24"/>
        </w:rPr>
        <w:t xml:space="preserve"> </w:t>
      </w:r>
      <w:proofErr w:type="spellStart"/>
      <w:r w:rsidRPr="00716286">
        <w:rPr>
          <w:rFonts w:ascii="Times New Roman" w:hAnsi="Times New Roman"/>
          <w:bCs/>
          <w:iCs/>
          <w:sz w:val="24"/>
          <w:szCs w:val="24"/>
        </w:rPr>
        <w:t>обавезне</w:t>
      </w:r>
      <w:proofErr w:type="spellEnd"/>
      <w:r w:rsidRPr="00716286">
        <w:rPr>
          <w:rFonts w:ascii="Times New Roman" w:hAnsi="Times New Roman"/>
          <w:bCs/>
          <w:iCs/>
          <w:sz w:val="24"/>
          <w:szCs w:val="24"/>
        </w:rPr>
        <w:t xml:space="preserve"> </w:t>
      </w:r>
      <w:proofErr w:type="spellStart"/>
      <w:r w:rsidRPr="00716286">
        <w:rPr>
          <w:rFonts w:ascii="Times New Roman" w:hAnsi="Times New Roman"/>
          <w:bCs/>
          <w:iCs/>
          <w:sz w:val="24"/>
          <w:szCs w:val="24"/>
        </w:rPr>
        <w:t>услове</w:t>
      </w:r>
      <w:proofErr w:type="spellEnd"/>
      <w:r w:rsidRPr="00716286">
        <w:rPr>
          <w:rFonts w:ascii="Times New Roman" w:hAnsi="Times New Roman"/>
          <w:bCs/>
          <w:iCs/>
          <w:sz w:val="24"/>
          <w:szCs w:val="24"/>
        </w:rPr>
        <w:t xml:space="preserve"> </w:t>
      </w:r>
      <w:proofErr w:type="spellStart"/>
      <w:r w:rsidRPr="00716286">
        <w:rPr>
          <w:rFonts w:ascii="Times New Roman" w:hAnsi="Times New Roman"/>
          <w:bCs/>
          <w:iCs/>
          <w:sz w:val="24"/>
          <w:szCs w:val="24"/>
        </w:rPr>
        <w:t>и</w:t>
      </w:r>
      <w:r>
        <w:rPr>
          <w:rFonts w:ascii="Times New Roman" w:hAnsi="Times New Roman"/>
          <w:bCs/>
          <w:iCs/>
          <w:sz w:val="24"/>
          <w:szCs w:val="24"/>
        </w:rPr>
        <w:t>з</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члана</w:t>
      </w:r>
      <w:proofErr w:type="spellEnd"/>
      <w:r>
        <w:rPr>
          <w:rFonts w:ascii="Times New Roman" w:hAnsi="Times New Roman"/>
          <w:bCs/>
          <w:iCs/>
          <w:sz w:val="24"/>
          <w:szCs w:val="24"/>
        </w:rPr>
        <w:t xml:space="preserve"> 75. </w:t>
      </w:r>
      <w:proofErr w:type="spellStart"/>
      <w:r>
        <w:rPr>
          <w:rFonts w:ascii="Times New Roman" w:hAnsi="Times New Roman"/>
          <w:bCs/>
          <w:iCs/>
          <w:sz w:val="24"/>
          <w:szCs w:val="24"/>
        </w:rPr>
        <w:t>став</w:t>
      </w:r>
      <w:proofErr w:type="spellEnd"/>
      <w:r>
        <w:rPr>
          <w:rFonts w:ascii="Times New Roman" w:hAnsi="Times New Roman"/>
          <w:bCs/>
          <w:iCs/>
          <w:sz w:val="24"/>
          <w:szCs w:val="24"/>
        </w:rPr>
        <w:t xml:space="preserve"> 1. </w:t>
      </w:r>
      <w:proofErr w:type="spellStart"/>
      <w:r>
        <w:rPr>
          <w:rFonts w:ascii="Times New Roman" w:hAnsi="Times New Roman"/>
          <w:bCs/>
          <w:iCs/>
          <w:sz w:val="24"/>
          <w:szCs w:val="24"/>
        </w:rPr>
        <w:t>тач</w:t>
      </w:r>
      <w:proofErr w:type="spellEnd"/>
      <w:r w:rsidRPr="00A50972">
        <w:rPr>
          <w:rFonts w:ascii="Times New Roman" w:hAnsi="Times New Roman"/>
          <w:bCs/>
          <w:iCs/>
          <w:sz w:val="24"/>
          <w:szCs w:val="24"/>
        </w:rPr>
        <w:t xml:space="preserve">. 1) </w:t>
      </w:r>
      <w:proofErr w:type="spellStart"/>
      <w:r w:rsidRPr="00A50972">
        <w:rPr>
          <w:rFonts w:ascii="Times New Roman" w:hAnsi="Times New Roman"/>
          <w:bCs/>
          <w:iCs/>
          <w:sz w:val="24"/>
          <w:szCs w:val="24"/>
        </w:rPr>
        <w:t>до</w:t>
      </w:r>
      <w:proofErr w:type="spellEnd"/>
      <w:r w:rsidRPr="00A50972">
        <w:rPr>
          <w:rFonts w:ascii="Times New Roman" w:hAnsi="Times New Roman"/>
          <w:bCs/>
          <w:iCs/>
          <w:sz w:val="24"/>
          <w:szCs w:val="24"/>
        </w:rPr>
        <w:t xml:space="preserve"> </w:t>
      </w:r>
      <w:r w:rsidR="00A50972" w:rsidRPr="00A50972">
        <w:rPr>
          <w:rFonts w:ascii="Times New Roman" w:hAnsi="Times New Roman"/>
          <w:bCs/>
          <w:iCs/>
          <w:sz w:val="24"/>
          <w:szCs w:val="24"/>
        </w:rPr>
        <w:t>4</w:t>
      </w:r>
      <w:r w:rsidRPr="00A50972">
        <w:rPr>
          <w:rFonts w:ascii="Times New Roman" w:hAnsi="Times New Roman"/>
          <w:bCs/>
          <w:iCs/>
          <w:sz w:val="24"/>
          <w:szCs w:val="24"/>
        </w:rPr>
        <w:t xml:space="preserve">) ЗЈН, а </w:t>
      </w:r>
      <w:proofErr w:type="spellStart"/>
      <w:r w:rsidRPr="00A50972">
        <w:rPr>
          <w:rFonts w:ascii="Times New Roman" w:hAnsi="Times New Roman"/>
          <w:bCs/>
          <w:iCs/>
          <w:sz w:val="24"/>
          <w:szCs w:val="24"/>
        </w:rPr>
        <w:t>додатне</w:t>
      </w:r>
      <w:proofErr w:type="spellEnd"/>
      <w:r w:rsidRPr="008D2762">
        <w:rPr>
          <w:rFonts w:ascii="Times New Roman" w:hAnsi="Times New Roman"/>
          <w:bCs/>
          <w:iCs/>
          <w:sz w:val="24"/>
          <w:szCs w:val="24"/>
        </w:rPr>
        <w:t xml:space="preserve"> </w:t>
      </w:r>
      <w:proofErr w:type="spellStart"/>
      <w:r w:rsidRPr="008D2762">
        <w:rPr>
          <w:rFonts w:ascii="Times New Roman" w:hAnsi="Times New Roman"/>
          <w:bCs/>
          <w:iCs/>
          <w:sz w:val="24"/>
          <w:szCs w:val="24"/>
        </w:rPr>
        <w:t>услове</w:t>
      </w:r>
      <w:proofErr w:type="spellEnd"/>
      <w:r w:rsidRPr="008D2762">
        <w:rPr>
          <w:rFonts w:ascii="Times New Roman" w:hAnsi="Times New Roman"/>
          <w:bCs/>
          <w:iCs/>
          <w:sz w:val="24"/>
          <w:szCs w:val="24"/>
        </w:rPr>
        <w:t xml:space="preserve"> </w:t>
      </w:r>
      <w:proofErr w:type="spellStart"/>
      <w:r w:rsidRPr="008D2762">
        <w:rPr>
          <w:rFonts w:ascii="Times New Roman" w:hAnsi="Times New Roman"/>
          <w:bCs/>
          <w:iCs/>
          <w:sz w:val="24"/>
          <w:szCs w:val="24"/>
        </w:rPr>
        <w:t>испуњавају</w:t>
      </w:r>
      <w:proofErr w:type="spellEnd"/>
      <w:r w:rsidRPr="008D2762">
        <w:rPr>
          <w:rFonts w:ascii="Times New Roman" w:hAnsi="Times New Roman"/>
          <w:bCs/>
          <w:iCs/>
          <w:sz w:val="24"/>
          <w:szCs w:val="24"/>
        </w:rPr>
        <w:t xml:space="preserve"> </w:t>
      </w:r>
      <w:proofErr w:type="spellStart"/>
      <w:r w:rsidRPr="008D2762">
        <w:rPr>
          <w:rFonts w:ascii="Times New Roman" w:hAnsi="Times New Roman"/>
          <w:bCs/>
          <w:iCs/>
          <w:sz w:val="24"/>
          <w:szCs w:val="24"/>
        </w:rPr>
        <w:t>заједно</w:t>
      </w:r>
      <w:proofErr w:type="spellEnd"/>
      <w:r w:rsidRPr="008D2762">
        <w:rPr>
          <w:rFonts w:ascii="Times New Roman" w:hAnsi="Times New Roman"/>
          <w:bCs/>
          <w:iCs/>
          <w:sz w:val="24"/>
          <w:szCs w:val="24"/>
          <w:lang w:val="sr-Cyrl-CS"/>
        </w:rPr>
        <w:t>.</w:t>
      </w:r>
    </w:p>
    <w:p w14:paraId="644F79B2" w14:textId="1249ED79" w:rsidR="008D2762" w:rsidRPr="0044161B" w:rsidRDefault="005A60C8" w:rsidP="008D2762">
      <w:pPr>
        <w:ind w:firstLine="576"/>
        <w:rPr>
          <w:rFonts w:ascii="Times New Roman" w:hAnsi="Times New Roman"/>
          <w:bCs/>
          <w:iCs/>
          <w:sz w:val="24"/>
          <w:szCs w:val="24"/>
          <w:lang w:val="sr-Cyrl-CS"/>
        </w:rPr>
      </w:pPr>
      <w:r w:rsidRPr="0044161B">
        <w:rPr>
          <w:rFonts w:ascii="Times New Roman" w:hAnsi="Times New Roman"/>
          <w:bCs/>
          <w:iCs/>
          <w:sz w:val="24"/>
          <w:szCs w:val="24"/>
          <w:lang w:val="sr-Cyrl-CS"/>
        </w:rPr>
        <w:t>Услов из члана 75. став 1. тач. 5) дужан је да испуни понуђач из групе понуђача којем је поверено извршење дела набавке за који је н</w:t>
      </w:r>
      <w:r w:rsidR="00FE373C">
        <w:rPr>
          <w:rFonts w:ascii="Times New Roman" w:hAnsi="Times New Roman"/>
          <w:bCs/>
          <w:iCs/>
          <w:sz w:val="24"/>
          <w:szCs w:val="24"/>
          <w:lang w:val="sr-Cyrl-CS"/>
        </w:rPr>
        <w:t>еопходна испуњеност тог услова.</w:t>
      </w:r>
    </w:p>
    <w:p w14:paraId="01DCFEF5" w14:textId="00737572" w:rsidR="005A60C8" w:rsidRPr="0044161B" w:rsidRDefault="00790A4C" w:rsidP="008C4E9A">
      <w:pPr>
        <w:ind w:firstLine="576"/>
        <w:rPr>
          <w:rFonts w:ascii="Times New Roman" w:hAnsi="Times New Roman"/>
          <w:bCs/>
          <w:iCs/>
          <w:sz w:val="24"/>
          <w:szCs w:val="24"/>
          <w:lang w:val="sr-Cyrl-CS"/>
        </w:rPr>
      </w:pPr>
      <w:proofErr w:type="spellStart"/>
      <w:r w:rsidRPr="0044161B">
        <w:rPr>
          <w:rFonts w:ascii="Times New Roman" w:hAnsi="Times New Roman"/>
          <w:b/>
          <w:bCs/>
          <w:iCs/>
          <w:sz w:val="24"/>
          <w:szCs w:val="24"/>
        </w:rPr>
        <w:t>Уколико</w:t>
      </w:r>
      <w:proofErr w:type="spellEnd"/>
      <w:r w:rsidRPr="0044161B">
        <w:rPr>
          <w:rFonts w:ascii="Times New Roman" w:hAnsi="Times New Roman"/>
          <w:b/>
          <w:bCs/>
          <w:iCs/>
          <w:sz w:val="24"/>
          <w:szCs w:val="24"/>
        </w:rPr>
        <w:t xml:space="preserve"> </w:t>
      </w:r>
      <w:proofErr w:type="spellStart"/>
      <w:r w:rsidRPr="0044161B">
        <w:rPr>
          <w:rFonts w:ascii="Times New Roman" w:hAnsi="Times New Roman"/>
          <w:b/>
          <w:bCs/>
          <w:iCs/>
          <w:sz w:val="24"/>
          <w:szCs w:val="24"/>
        </w:rPr>
        <w:t>понуђач</w:t>
      </w:r>
      <w:proofErr w:type="spellEnd"/>
      <w:r w:rsidRPr="0044161B">
        <w:rPr>
          <w:rFonts w:ascii="Times New Roman" w:hAnsi="Times New Roman"/>
          <w:b/>
          <w:bCs/>
          <w:iCs/>
          <w:sz w:val="24"/>
          <w:szCs w:val="24"/>
        </w:rPr>
        <w:t xml:space="preserve"> </w:t>
      </w:r>
      <w:proofErr w:type="spellStart"/>
      <w:r w:rsidRPr="0044161B">
        <w:rPr>
          <w:rFonts w:ascii="Times New Roman" w:hAnsi="Times New Roman"/>
          <w:b/>
          <w:bCs/>
          <w:iCs/>
          <w:sz w:val="24"/>
          <w:szCs w:val="24"/>
        </w:rPr>
        <w:t>подноси</w:t>
      </w:r>
      <w:proofErr w:type="spellEnd"/>
      <w:r w:rsidRPr="0044161B">
        <w:rPr>
          <w:rFonts w:ascii="Times New Roman" w:hAnsi="Times New Roman"/>
          <w:b/>
          <w:bCs/>
          <w:iCs/>
          <w:sz w:val="24"/>
          <w:szCs w:val="24"/>
        </w:rPr>
        <w:t xml:space="preserve"> </w:t>
      </w:r>
      <w:proofErr w:type="spellStart"/>
      <w:r w:rsidRPr="0044161B">
        <w:rPr>
          <w:rFonts w:ascii="Times New Roman" w:hAnsi="Times New Roman"/>
          <w:b/>
          <w:bCs/>
          <w:iCs/>
          <w:sz w:val="24"/>
          <w:szCs w:val="24"/>
        </w:rPr>
        <w:t>понуду</w:t>
      </w:r>
      <w:proofErr w:type="spellEnd"/>
      <w:r w:rsidRPr="0044161B">
        <w:rPr>
          <w:rFonts w:ascii="Times New Roman" w:hAnsi="Times New Roman"/>
          <w:b/>
          <w:bCs/>
          <w:iCs/>
          <w:sz w:val="24"/>
          <w:szCs w:val="24"/>
        </w:rPr>
        <w:t xml:space="preserve"> </w:t>
      </w:r>
      <w:proofErr w:type="spellStart"/>
      <w:r w:rsidRPr="0044161B">
        <w:rPr>
          <w:rFonts w:ascii="Times New Roman" w:hAnsi="Times New Roman"/>
          <w:b/>
          <w:bCs/>
          <w:iCs/>
          <w:sz w:val="24"/>
          <w:szCs w:val="24"/>
        </w:rPr>
        <w:t>са</w:t>
      </w:r>
      <w:proofErr w:type="spellEnd"/>
      <w:r w:rsidRPr="0044161B">
        <w:rPr>
          <w:rFonts w:ascii="Times New Roman" w:hAnsi="Times New Roman"/>
          <w:b/>
          <w:bCs/>
          <w:iCs/>
          <w:sz w:val="24"/>
          <w:szCs w:val="24"/>
        </w:rPr>
        <w:t xml:space="preserve"> </w:t>
      </w:r>
      <w:proofErr w:type="spellStart"/>
      <w:r w:rsidRPr="0044161B">
        <w:rPr>
          <w:rFonts w:ascii="Times New Roman" w:hAnsi="Times New Roman"/>
          <w:b/>
          <w:bCs/>
          <w:iCs/>
          <w:sz w:val="24"/>
          <w:szCs w:val="24"/>
        </w:rPr>
        <w:t>подизвођачем</w:t>
      </w:r>
      <w:proofErr w:type="spellEnd"/>
      <w:r w:rsidRPr="0044161B">
        <w:rPr>
          <w:rFonts w:ascii="Times New Roman" w:hAnsi="Times New Roman"/>
          <w:bCs/>
          <w:iCs/>
          <w:sz w:val="24"/>
          <w:szCs w:val="24"/>
        </w:rPr>
        <w:t xml:space="preserve">, у </w:t>
      </w:r>
      <w:proofErr w:type="spellStart"/>
      <w:r w:rsidRPr="0044161B">
        <w:rPr>
          <w:rFonts w:ascii="Times New Roman" w:hAnsi="Times New Roman"/>
          <w:bCs/>
          <w:iCs/>
          <w:sz w:val="24"/>
          <w:szCs w:val="24"/>
        </w:rPr>
        <w:t>складу</w:t>
      </w:r>
      <w:proofErr w:type="spellEnd"/>
      <w:r w:rsidRPr="0044161B">
        <w:rPr>
          <w:rFonts w:ascii="Times New Roman" w:hAnsi="Times New Roman"/>
          <w:bCs/>
          <w:iCs/>
          <w:sz w:val="24"/>
          <w:szCs w:val="24"/>
        </w:rPr>
        <w:t xml:space="preserve"> </w:t>
      </w:r>
      <w:proofErr w:type="spellStart"/>
      <w:r w:rsidRPr="0044161B">
        <w:rPr>
          <w:rFonts w:ascii="Times New Roman" w:hAnsi="Times New Roman"/>
          <w:bCs/>
          <w:iCs/>
          <w:sz w:val="24"/>
          <w:szCs w:val="24"/>
        </w:rPr>
        <w:t>са</w:t>
      </w:r>
      <w:proofErr w:type="spellEnd"/>
      <w:r w:rsidRPr="0044161B">
        <w:rPr>
          <w:rFonts w:ascii="Times New Roman" w:hAnsi="Times New Roman"/>
          <w:bCs/>
          <w:iCs/>
          <w:sz w:val="24"/>
          <w:szCs w:val="24"/>
        </w:rPr>
        <w:t xml:space="preserve"> </w:t>
      </w:r>
      <w:proofErr w:type="spellStart"/>
      <w:r w:rsidRPr="0044161B">
        <w:rPr>
          <w:rFonts w:ascii="Times New Roman" w:hAnsi="Times New Roman"/>
          <w:bCs/>
          <w:iCs/>
          <w:sz w:val="24"/>
          <w:szCs w:val="24"/>
        </w:rPr>
        <w:t>чланом</w:t>
      </w:r>
      <w:proofErr w:type="spellEnd"/>
      <w:r w:rsidRPr="0044161B">
        <w:rPr>
          <w:rFonts w:ascii="Times New Roman" w:hAnsi="Times New Roman"/>
          <w:bCs/>
          <w:iCs/>
          <w:sz w:val="24"/>
          <w:szCs w:val="24"/>
        </w:rPr>
        <w:t xml:space="preserve"> 80. ЗЈН, </w:t>
      </w:r>
      <w:proofErr w:type="spellStart"/>
      <w:r w:rsidRPr="0044161B">
        <w:rPr>
          <w:rFonts w:ascii="Times New Roman" w:hAnsi="Times New Roman"/>
          <w:bCs/>
          <w:iCs/>
          <w:sz w:val="24"/>
          <w:szCs w:val="24"/>
        </w:rPr>
        <w:t>подизвођач</w:t>
      </w:r>
      <w:proofErr w:type="spellEnd"/>
      <w:r w:rsidRPr="0044161B">
        <w:rPr>
          <w:rFonts w:ascii="Times New Roman" w:hAnsi="Times New Roman"/>
          <w:bCs/>
          <w:iCs/>
          <w:sz w:val="24"/>
          <w:szCs w:val="24"/>
        </w:rPr>
        <w:t xml:space="preserve"> </w:t>
      </w:r>
      <w:proofErr w:type="spellStart"/>
      <w:r w:rsidRPr="0044161B">
        <w:rPr>
          <w:rFonts w:ascii="Times New Roman" w:hAnsi="Times New Roman"/>
          <w:bCs/>
          <w:iCs/>
          <w:sz w:val="24"/>
          <w:szCs w:val="24"/>
        </w:rPr>
        <w:t>мора</w:t>
      </w:r>
      <w:proofErr w:type="spellEnd"/>
      <w:r w:rsidRPr="0044161B">
        <w:rPr>
          <w:rFonts w:ascii="Times New Roman" w:hAnsi="Times New Roman"/>
          <w:bCs/>
          <w:iCs/>
          <w:sz w:val="24"/>
          <w:szCs w:val="24"/>
        </w:rPr>
        <w:t xml:space="preserve"> </w:t>
      </w:r>
      <w:proofErr w:type="spellStart"/>
      <w:r w:rsidRPr="0044161B">
        <w:rPr>
          <w:rFonts w:ascii="Times New Roman" w:hAnsi="Times New Roman"/>
          <w:bCs/>
          <w:iCs/>
          <w:sz w:val="24"/>
          <w:szCs w:val="24"/>
        </w:rPr>
        <w:t>да</w:t>
      </w:r>
      <w:proofErr w:type="spellEnd"/>
      <w:r w:rsidRPr="0044161B">
        <w:rPr>
          <w:rFonts w:ascii="Times New Roman" w:hAnsi="Times New Roman"/>
          <w:bCs/>
          <w:iCs/>
          <w:sz w:val="24"/>
          <w:szCs w:val="24"/>
        </w:rPr>
        <w:t xml:space="preserve"> </w:t>
      </w:r>
      <w:proofErr w:type="spellStart"/>
      <w:r w:rsidRPr="0044161B">
        <w:rPr>
          <w:rFonts w:ascii="Times New Roman" w:hAnsi="Times New Roman"/>
          <w:bCs/>
          <w:iCs/>
          <w:sz w:val="24"/>
          <w:szCs w:val="24"/>
        </w:rPr>
        <w:t>испуњава</w:t>
      </w:r>
      <w:proofErr w:type="spellEnd"/>
      <w:r w:rsidRPr="0044161B">
        <w:rPr>
          <w:rFonts w:ascii="Times New Roman" w:hAnsi="Times New Roman"/>
          <w:bCs/>
          <w:iCs/>
          <w:sz w:val="24"/>
          <w:szCs w:val="24"/>
        </w:rPr>
        <w:t xml:space="preserve"> </w:t>
      </w:r>
      <w:proofErr w:type="spellStart"/>
      <w:r w:rsidRPr="0044161B">
        <w:rPr>
          <w:rFonts w:ascii="Times New Roman" w:hAnsi="Times New Roman"/>
          <w:bCs/>
          <w:iCs/>
          <w:sz w:val="24"/>
          <w:szCs w:val="24"/>
        </w:rPr>
        <w:t>обавезне</w:t>
      </w:r>
      <w:proofErr w:type="spellEnd"/>
      <w:r w:rsidRPr="0044161B">
        <w:rPr>
          <w:rFonts w:ascii="Times New Roman" w:hAnsi="Times New Roman"/>
          <w:bCs/>
          <w:iCs/>
          <w:sz w:val="24"/>
          <w:szCs w:val="24"/>
        </w:rPr>
        <w:t xml:space="preserve"> </w:t>
      </w:r>
      <w:proofErr w:type="spellStart"/>
      <w:r w:rsidRPr="0044161B">
        <w:rPr>
          <w:rFonts w:ascii="Times New Roman" w:hAnsi="Times New Roman"/>
          <w:bCs/>
          <w:iCs/>
          <w:sz w:val="24"/>
          <w:szCs w:val="24"/>
        </w:rPr>
        <w:t>услове</w:t>
      </w:r>
      <w:proofErr w:type="spellEnd"/>
      <w:r w:rsidRPr="0044161B">
        <w:rPr>
          <w:rFonts w:ascii="Times New Roman" w:hAnsi="Times New Roman"/>
          <w:bCs/>
          <w:iCs/>
          <w:sz w:val="24"/>
          <w:szCs w:val="24"/>
        </w:rPr>
        <w:t xml:space="preserve"> </w:t>
      </w:r>
      <w:proofErr w:type="spellStart"/>
      <w:r w:rsidRPr="0044161B">
        <w:rPr>
          <w:rFonts w:ascii="Times New Roman" w:hAnsi="Times New Roman"/>
          <w:bCs/>
          <w:iCs/>
          <w:sz w:val="24"/>
          <w:szCs w:val="24"/>
        </w:rPr>
        <w:t>и</w:t>
      </w:r>
      <w:r w:rsidR="008D2762" w:rsidRPr="0044161B">
        <w:rPr>
          <w:rFonts w:ascii="Times New Roman" w:hAnsi="Times New Roman"/>
          <w:bCs/>
          <w:iCs/>
          <w:sz w:val="24"/>
          <w:szCs w:val="24"/>
        </w:rPr>
        <w:t>з</w:t>
      </w:r>
      <w:proofErr w:type="spellEnd"/>
      <w:r w:rsidR="008D2762" w:rsidRPr="0044161B">
        <w:rPr>
          <w:rFonts w:ascii="Times New Roman" w:hAnsi="Times New Roman"/>
          <w:bCs/>
          <w:iCs/>
          <w:sz w:val="24"/>
          <w:szCs w:val="24"/>
        </w:rPr>
        <w:t xml:space="preserve"> </w:t>
      </w:r>
      <w:proofErr w:type="spellStart"/>
      <w:r w:rsidR="008D2762" w:rsidRPr="0044161B">
        <w:rPr>
          <w:rFonts w:ascii="Times New Roman" w:hAnsi="Times New Roman"/>
          <w:bCs/>
          <w:iCs/>
          <w:sz w:val="24"/>
          <w:szCs w:val="24"/>
        </w:rPr>
        <w:t>члана</w:t>
      </w:r>
      <w:proofErr w:type="spellEnd"/>
      <w:r w:rsidR="008D2762" w:rsidRPr="0044161B">
        <w:rPr>
          <w:rFonts w:ascii="Times New Roman" w:hAnsi="Times New Roman"/>
          <w:bCs/>
          <w:iCs/>
          <w:sz w:val="24"/>
          <w:szCs w:val="24"/>
        </w:rPr>
        <w:t xml:space="preserve"> 75. </w:t>
      </w:r>
      <w:proofErr w:type="spellStart"/>
      <w:r w:rsidR="008D2762" w:rsidRPr="0044161B">
        <w:rPr>
          <w:rFonts w:ascii="Times New Roman" w:hAnsi="Times New Roman"/>
          <w:bCs/>
          <w:iCs/>
          <w:sz w:val="24"/>
          <w:szCs w:val="24"/>
        </w:rPr>
        <w:t>став</w:t>
      </w:r>
      <w:proofErr w:type="spellEnd"/>
      <w:r w:rsidR="008D2762" w:rsidRPr="0044161B">
        <w:rPr>
          <w:rFonts w:ascii="Times New Roman" w:hAnsi="Times New Roman"/>
          <w:bCs/>
          <w:iCs/>
          <w:sz w:val="24"/>
          <w:szCs w:val="24"/>
        </w:rPr>
        <w:t xml:space="preserve"> 1. </w:t>
      </w:r>
      <w:proofErr w:type="spellStart"/>
      <w:r w:rsidR="008D2762" w:rsidRPr="0044161B">
        <w:rPr>
          <w:rFonts w:ascii="Times New Roman" w:hAnsi="Times New Roman"/>
          <w:bCs/>
          <w:iCs/>
          <w:sz w:val="24"/>
          <w:szCs w:val="24"/>
        </w:rPr>
        <w:t>тач</w:t>
      </w:r>
      <w:proofErr w:type="spellEnd"/>
      <w:r w:rsidR="008D2762" w:rsidRPr="0044161B">
        <w:rPr>
          <w:rFonts w:ascii="Times New Roman" w:hAnsi="Times New Roman"/>
          <w:bCs/>
          <w:iCs/>
          <w:sz w:val="24"/>
          <w:szCs w:val="24"/>
        </w:rPr>
        <w:t xml:space="preserve">. 1) </w:t>
      </w:r>
      <w:proofErr w:type="spellStart"/>
      <w:r w:rsidR="008D2762" w:rsidRPr="0044161B">
        <w:rPr>
          <w:rFonts w:ascii="Times New Roman" w:hAnsi="Times New Roman"/>
          <w:bCs/>
          <w:iCs/>
          <w:sz w:val="24"/>
          <w:szCs w:val="24"/>
        </w:rPr>
        <w:t>до</w:t>
      </w:r>
      <w:proofErr w:type="spellEnd"/>
      <w:r w:rsidR="008D2762" w:rsidRPr="0044161B">
        <w:rPr>
          <w:rFonts w:ascii="Times New Roman" w:hAnsi="Times New Roman"/>
          <w:bCs/>
          <w:iCs/>
          <w:sz w:val="24"/>
          <w:szCs w:val="24"/>
        </w:rPr>
        <w:t xml:space="preserve"> </w:t>
      </w:r>
      <w:r w:rsidR="00A50972" w:rsidRPr="0044161B">
        <w:rPr>
          <w:rFonts w:ascii="Times New Roman" w:hAnsi="Times New Roman"/>
          <w:bCs/>
          <w:iCs/>
          <w:sz w:val="24"/>
          <w:szCs w:val="24"/>
        </w:rPr>
        <w:t>4</w:t>
      </w:r>
      <w:r w:rsidRPr="0044161B">
        <w:rPr>
          <w:rFonts w:ascii="Times New Roman" w:hAnsi="Times New Roman"/>
          <w:bCs/>
          <w:iCs/>
          <w:sz w:val="24"/>
          <w:szCs w:val="24"/>
        </w:rPr>
        <w:t>) ЗЈН</w:t>
      </w:r>
      <w:r w:rsidRPr="0044161B">
        <w:rPr>
          <w:rFonts w:ascii="Times New Roman" w:hAnsi="Times New Roman"/>
          <w:bCs/>
          <w:iCs/>
          <w:sz w:val="24"/>
          <w:szCs w:val="24"/>
          <w:lang w:val="sr-Cyrl-CS"/>
        </w:rPr>
        <w:t>.</w:t>
      </w:r>
    </w:p>
    <w:p w14:paraId="069ED673" w14:textId="788F55DF" w:rsidR="005A60C8" w:rsidRPr="00703C79" w:rsidRDefault="008C4E9A" w:rsidP="00790A4C">
      <w:pPr>
        <w:ind w:firstLine="576"/>
        <w:rPr>
          <w:rFonts w:ascii="Times New Roman" w:hAnsi="Times New Roman"/>
          <w:bCs/>
          <w:iCs/>
          <w:sz w:val="24"/>
          <w:szCs w:val="24"/>
          <w:lang w:val="sr-Cyrl-CS"/>
        </w:rPr>
      </w:pPr>
      <w:r w:rsidRPr="0044161B">
        <w:rPr>
          <w:rFonts w:ascii="Times New Roman" w:hAnsi="Times New Roman"/>
          <w:bCs/>
          <w:iCs/>
          <w:sz w:val="24"/>
          <w:szCs w:val="24"/>
          <w:lang w:val="sr-Cyrl-CS"/>
        </w:rPr>
        <w:t xml:space="preserve">У случају да наступа са подизвођачима, понуђач је дужан да за подизвођаче достави доказе о испуњености обавезних услова </w:t>
      </w:r>
      <w:r w:rsidR="008D2762" w:rsidRPr="0044161B">
        <w:rPr>
          <w:rFonts w:ascii="Times New Roman" w:hAnsi="Times New Roman"/>
          <w:bCs/>
          <w:iCs/>
          <w:sz w:val="24"/>
          <w:szCs w:val="24"/>
          <w:lang w:val="sr-Cyrl-CS"/>
        </w:rPr>
        <w:t xml:space="preserve">из члана 75. став 1. тач 1) до </w:t>
      </w:r>
      <w:r w:rsidR="00A50972" w:rsidRPr="0044161B">
        <w:rPr>
          <w:rFonts w:ascii="Times New Roman" w:hAnsi="Times New Roman"/>
          <w:bCs/>
          <w:iCs/>
          <w:sz w:val="24"/>
          <w:szCs w:val="24"/>
          <w:lang w:val="sr-Cyrl-CS"/>
        </w:rPr>
        <w:t>4</w:t>
      </w:r>
      <w:r w:rsidRPr="0044161B">
        <w:rPr>
          <w:rFonts w:ascii="Times New Roman" w:hAnsi="Times New Roman"/>
          <w:bCs/>
          <w:iCs/>
          <w:sz w:val="24"/>
          <w:szCs w:val="24"/>
          <w:lang w:val="sr-Cyrl-CS"/>
        </w:rPr>
        <w:t>) ЗЈН</w:t>
      </w:r>
      <w:r w:rsidR="008D2762" w:rsidRPr="0044161B">
        <w:rPr>
          <w:rFonts w:ascii="Times New Roman" w:hAnsi="Times New Roman"/>
          <w:bCs/>
          <w:iCs/>
          <w:sz w:val="24"/>
          <w:szCs w:val="24"/>
          <w:lang w:val="sr-Cyrl-CS"/>
        </w:rPr>
        <w:t>.</w:t>
      </w:r>
    </w:p>
    <w:p w14:paraId="6D36661E" w14:textId="686D39B4" w:rsidR="00F56E86" w:rsidRPr="00FE373C" w:rsidRDefault="005A60C8" w:rsidP="00790A4C">
      <w:pPr>
        <w:ind w:firstLine="576"/>
        <w:rPr>
          <w:rFonts w:ascii="Times New Roman" w:hAnsi="Times New Roman"/>
          <w:bCs/>
          <w:sz w:val="24"/>
          <w:szCs w:val="24"/>
          <w:lang w:val="sr-Cyrl-RS"/>
        </w:rPr>
      </w:pPr>
      <w:proofErr w:type="spellStart"/>
      <w:r w:rsidRPr="0044161B">
        <w:rPr>
          <w:rFonts w:ascii="Times New Roman" w:hAnsi="Times New Roman"/>
          <w:bCs/>
          <w:sz w:val="24"/>
          <w:szCs w:val="24"/>
        </w:rPr>
        <w:t>Понуђач</w:t>
      </w:r>
      <w:proofErr w:type="spellEnd"/>
      <w:r w:rsidRPr="0044161B">
        <w:rPr>
          <w:rFonts w:ascii="Times New Roman" w:hAnsi="Times New Roman"/>
          <w:bCs/>
          <w:sz w:val="24"/>
          <w:szCs w:val="24"/>
        </w:rPr>
        <w:t xml:space="preserve"> </w:t>
      </w:r>
      <w:proofErr w:type="spellStart"/>
      <w:r w:rsidRPr="0044161B">
        <w:rPr>
          <w:rFonts w:ascii="Times New Roman" w:hAnsi="Times New Roman"/>
          <w:bCs/>
          <w:sz w:val="24"/>
          <w:szCs w:val="24"/>
        </w:rPr>
        <w:t>који</w:t>
      </w:r>
      <w:proofErr w:type="spellEnd"/>
      <w:r w:rsidRPr="0044161B">
        <w:rPr>
          <w:rFonts w:ascii="Times New Roman" w:hAnsi="Times New Roman"/>
          <w:bCs/>
          <w:sz w:val="24"/>
          <w:szCs w:val="24"/>
        </w:rPr>
        <w:t xml:space="preserve"> </w:t>
      </w:r>
      <w:r w:rsidRPr="0044161B">
        <w:rPr>
          <w:rFonts w:ascii="Times New Roman" w:hAnsi="Times New Roman"/>
          <w:bCs/>
          <w:sz w:val="24"/>
          <w:szCs w:val="24"/>
          <w:lang w:val="sr-Cyrl-CS"/>
        </w:rPr>
        <w:t>је</w:t>
      </w:r>
      <w:r w:rsidRPr="0044161B">
        <w:rPr>
          <w:rFonts w:ascii="Times New Roman" w:hAnsi="Times New Roman"/>
          <w:bCs/>
          <w:sz w:val="24"/>
          <w:szCs w:val="24"/>
        </w:rPr>
        <w:t xml:space="preserve"> </w:t>
      </w:r>
      <w:proofErr w:type="spellStart"/>
      <w:r w:rsidRPr="0044161B">
        <w:rPr>
          <w:rFonts w:ascii="Times New Roman" w:hAnsi="Times New Roman"/>
          <w:bCs/>
          <w:sz w:val="24"/>
          <w:szCs w:val="24"/>
        </w:rPr>
        <w:t>регистрован</w:t>
      </w:r>
      <w:proofErr w:type="spellEnd"/>
      <w:r w:rsidRPr="0044161B">
        <w:rPr>
          <w:rFonts w:ascii="Times New Roman" w:hAnsi="Times New Roman"/>
          <w:bCs/>
          <w:sz w:val="24"/>
          <w:szCs w:val="24"/>
        </w:rPr>
        <w:t xml:space="preserve"> у </w:t>
      </w:r>
      <w:proofErr w:type="spellStart"/>
      <w:r w:rsidRPr="0044161B">
        <w:rPr>
          <w:rFonts w:ascii="Times New Roman" w:hAnsi="Times New Roman"/>
          <w:bCs/>
          <w:sz w:val="24"/>
          <w:szCs w:val="24"/>
        </w:rPr>
        <w:t>Регистру</w:t>
      </w:r>
      <w:proofErr w:type="spellEnd"/>
      <w:r w:rsidRPr="0044161B">
        <w:rPr>
          <w:rFonts w:ascii="Times New Roman" w:hAnsi="Times New Roman"/>
          <w:bCs/>
          <w:sz w:val="24"/>
          <w:szCs w:val="24"/>
        </w:rPr>
        <w:t xml:space="preserve"> </w:t>
      </w:r>
      <w:proofErr w:type="spellStart"/>
      <w:r w:rsidRPr="0044161B">
        <w:rPr>
          <w:rFonts w:ascii="Times New Roman" w:hAnsi="Times New Roman"/>
          <w:bCs/>
          <w:sz w:val="24"/>
          <w:szCs w:val="24"/>
        </w:rPr>
        <w:t>понуђача</w:t>
      </w:r>
      <w:proofErr w:type="spellEnd"/>
      <w:r w:rsidRPr="0044161B">
        <w:rPr>
          <w:rFonts w:ascii="Times New Roman" w:hAnsi="Times New Roman"/>
          <w:bCs/>
          <w:sz w:val="24"/>
          <w:szCs w:val="24"/>
        </w:rPr>
        <w:t xml:space="preserve"> </w:t>
      </w:r>
      <w:proofErr w:type="spellStart"/>
      <w:r w:rsidRPr="0044161B">
        <w:rPr>
          <w:rFonts w:ascii="Times New Roman" w:hAnsi="Times New Roman"/>
          <w:bCs/>
          <w:sz w:val="24"/>
          <w:szCs w:val="24"/>
        </w:rPr>
        <w:t>који</w:t>
      </w:r>
      <w:proofErr w:type="spellEnd"/>
      <w:r w:rsidRPr="0044161B">
        <w:rPr>
          <w:rFonts w:ascii="Times New Roman" w:hAnsi="Times New Roman"/>
          <w:bCs/>
          <w:sz w:val="24"/>
          <w:szCs w:val="24"/>
        </w:rPr>
        <w:t xml:space="preserve"> </w:t>
      </w:r>
      <w:proofErr w:type="spellStart"/>
      <w:r w:rsidRPr="0044161B">
        <w:rPr>
          <w:rFonts w:ascii="Times New Roman" w:hAnsi="Times New Roman"/>
          <w:bCs/>
          <w:sz w:val="24"/>
          <w:szCs w:val="24"/>
        </w:rPr>
        <w:t>води</w:t>
      </w:r>
      <w:proofErr w:type="spellEnd"/>
      <w:r w:rsidRPr="0044161B">
        <w:rPr>
          <w:rFonts w:ascii="Times New Roman" w:hAnsi="Times New Roman"/>
          <w:bCs/>
          <w:sz w:val="24"/>
          <w:szCs w:val="24"/>
        </w:rPr>
        <w:t xml:space="preserve"> </w:t>
      </w:r>
      <w:proofErr w:type="spellStart"/>
      <w:r w:rsidRPr="0044161B">
        <w:rPr>
          <w:rFonts w:ascii="Times New Roman" w:hAnsi="Times New Roman"/>
          <w:bCs/>
          <w:sz w:val="24"/>
          <w:szCs w:val="24"/>
        </w:rPr>
        <w:t>Агенција</w:t>
      </w:r>
      <w:proofErr w:type="spellEnd"/>
      <w:r w:rsidRPr="00790A4C">
        <w:rPr>
          <w:rFonts w:ascii="Times New Roman" w:hAnsi="Times New Roman"/>
          <w:bCs/>
          <w:sz w:val="24"/>
          <w:szCs w:val="24"/>
        </w:rPr>
        <w:t xml:space="preserve"> </w:t>
      </w:r>
      <w:proofErr w:type="spellStart"/>
      <w:r w:rsidRPr="00790A4C">
        <w:rPr>
          <w:rFonts w:ascii="Times New Roman" w:hAnsi="Times New Roman"/>
          <w:bCs/>
          <w:sz w:val="24"/>
          <w:szCs w:val="24"/>
        </w:rPr>
        <w:t>за</w:t>
      </w:r>
      <w:proofErr w:type="spellEnd"/>
      <w:r w:rsidRPr="00790A4C">
        <w:rPr>
          <w:rFonts w:ascii="Times New Roman" w:hAnsi="Times New Roman"/>
          <w:bCs/>
          <w:sz w:val="24"/>
          <w:szCs w:val="24"/>
        </w:rPr>
        <w:t xml:space="preserve"> </w:t>
      </w:r>
      <w:proofErr w:type="spellStart"/>
      <w:r>
        <w:rPr>
          <w:rFonts w:ascii="Times New Roman" w:hAnsi="Times New Roman"/>
          <w:bCs/>
          <w:sz w:val="24"/>
          <w:szCs w:val="24"/>
        </w:rPr>
        <w:t>привредне</w:t>
      </w:r>
      <w:proofErr w:type="spellEnd"/>
      <w:r>
        <w:rPr>
          <w:rFonts w:ascii="Times New Roman" w:hAnsi="Times New Roman"/>
          <w:bCs/>
          <w:sz w:val="24"/>
          <w:szCs w:val="24"/>
        </w:rPr>
        <w:t xml:space="preserve"> </w:t>
      </w:r>
      <w:proofErr w:type="spellStart"/>
      <w:r>
        <w:rPr>
          <w:rFonts w:ascii="Times New Roman" w:hAnsi="Times New Roman"/>
          <w:bCs/>
          <w:sz w:val="24"/>
          <w:szCs w:val="24"/>
        </w:rPr>
        <w:t>регистре</w:t>
      </w:r>
      <w:proofErr w:type="spellEnd"/>
      <w:r>
        <w:rPr>
          <w:rFonts w:ascii="Times New Roman" w:hAnsi="Times New Roman"/>
          <w:bCs/>
          <w:sz w:val="24"/>
          <w:szCs w:val="24"/>
        </w:rPr>
        <w:t xml:space="preserve"> </w:t>
      </w:r>
      <w:proofErr w:type="spellStart"/>
      <w:r>
        <w:rPr>
          <w:rFonts w:ascii="Times New Roman" w:hAnsi="Times New Roman"/>
          <w:bCs/>
          <w:sz w:val="24"/>
          <w:szCs w:val="24"/>
        </w:rPr>
        <w:t>не</w:t>
      </w:r>
      <w:proofErr w:type="spellEnd"/>
      <w:r>
        <w:rPr>
          <w:rFonts w:ascii="Times New Roman" w:hAnsi="Times New Roman"/>
          <w:bCs/>
          <w:sz w:val="24"/>
          <w:szCs w:val="24"/>
        </w:rPr>
        <w:t xml:space="preserve"> </w:t>
      </w:r>
      <w:proofErr w:type="spellStart"/>
      <w:r>
        <w:rPr>
          <w:rFonts w:ascii="Times New Roman" w:hAnsi="Times New Roman"/>
          <w:bCs/>
          <w:sz w:val="24"/>
          <w:szCs w:val="24"/>
        </w:rPr>
        <w:t>доставља</w:t>
      </w:r>
      <w:proofErr w:type="spellEnd"/>
      <w:r w:rsidRPr="00790A4C">
        <w:rPr>
          <w:rFonts w:ascii="Times New Roman" w:hAnsi="Times New Roman"/>
          <w:bCs/>
          <w:sz w:val="24"/>
          <w:szCs w:val="24"/>
        </w:rPr>
        <w:t xml:space="preserve"> </w:t>
      </w:r>
      <w:proofErr w:type="spellStart"/>
      <w:r w:rsidRPr="00790A4C">
        <w:rPr>
          <w:rFonts w:ascii="Times New Roman" w:hAnsi="Times New Roman"/>
          <w:bCs/>
          <w:sz w:val="24"/>
          <w:szCs w:val="24"/>
        </w:rPr>
        <w:t>доказе</w:t>
      </w:r>
      <w:proofErr w:type="spellEnd"/>
      <w:r w:rsidRPr="00790A4C">
        <w:rPr>
          <w:rFonts w:ascii="Times New Roman" w:hAnsi="Times New Roman"/>
          <w:bCs/>
          <w:sz w:val="24"/>
          <w:szCs w:val="24"/>
        </w:rPr>
        <w:t xml:space="preserve"> о </w:t>
      </w:r>
      <w:proofErr w:type="spellStart"/>
      <w:r w:rsidRPr="00790A4C">
        <w:rPr>
          <w:rFonts w:ascii="Times New Roman" w:hAnsi="Times New Roman"/>
          <w:bCs/>
          <w:sz w:val="24"/>
          <w:szCs w:val="24"/>
        </w:rPr>
        <w:t>испуњености</w:t>
      </w:r>
      <w:proofErr w:type="spellEnd"/>
      <w:r w:rsidRPr="00790A4C">
        <w:rPr>
          <w:rFonts w:ascii="Times New Roman" w:hAnsi="Times New Roman"/>
          <w:bCs/>
          <w:sz w:val="24"/>
          <w:szCs w:val="24"/>
        </w:rPr>
        <w:t xml:space="preserve"> </w:t>
      </w:r>
      <w:proofErr w:type="spellStart"/>
      <w:r w:rsidRPr="00790A4C">
        <w:rPr>
          <w:rFonts w:ascii="Times New Roman" w:hAnsi="Times New Roman"/>
          <w:bCs/>
          <w:sz w:val="24"/>
          <w:szCs w:val="24"/>
        </w:rPr>
        <w:t>услова</w:t>
      </w:r>
      <w:proofErr w:type="spellEnd"/>
      <w:r w:rsidRPr="00790A4C">
        <w:rPr>
          <w:rFonts w:ascii="Times New Roman" w:hAnsi="Times New Roman"/>
          <w:bCs/>
          <w:sz w:val="24"/>
          <w:szCs w:val="24"/>
        </w:rPr>
        <w:t xml:space="preserve"> </w:t>
      </w:r>
      <w:proofErr w:type="spellStart"/>
      <w:r w:rsidRPr="00790A4C">
        <w:rPr>
          <w:rFonts w:ascii="Times New Roman" w:hAnsi="Times New Roman"/>
          <w:bCs/>
          <w:sz w:val="24"/>
          <w:szCs w:val="24"/>
        </w:rPr>
        <w:t>из</w:t>
      </w:r>
      <w:proofErr w:type="spellEnd"/>
      <w:r w:rsidRPr="00790A4C">
        <w:rPr>
          <w:rFonts w:ascii="Times New Roman" w:hAnsi="Times New Roman"/>
          <w:bCs/>
          <w:sz w:val="24"/>
          <w:szCs w:val="24"/>
        </w:rPr>
        <w:t xml:space="preserve"> </w:t>
      </w:r>
      <w:proofErr w:type="spellStart"/>
      <w:r w:rsidRPr="00790A4C">
        <w:rPr>
          <w:rFonts w:ascii="Times New Roman" w:hAnsi="Times New Roman"/>
          <w:bCs/>
          <w:sz w:val="24"/>
          <w:szCs w:val="24"/>
        </w:rPr>
        <w:t>члана</w:t>
      </w:r>
      <w:proofErr w:type="spellEnd"/>
      <w:r>
        <w:rPr>
          <w:rFonts w:ascii="Times New Roman" w:hAnsi="Times New Roman"/>
          <w:bCs/>
          <w:sz w:val="24"/>
          <w:szCs w:val="24"/>
        </w:rPr>
        <w:t xml:space="preserve"> 75. </w:t>
      </w:r>
      <w:proofErr w:type="spellStart"/>
      <w:r>
        <w:rPr>
          <w:rFonts w:ascii="Times New Roman" w:hAnsi="Times New Roman"/>
          <w:bCs/>
          <w:sz w:val="24"/>
          <w:szCs w:val="24"/>
        </w:rPr>
        <w:t>ст</w:t>
      </w:r>
      <w:proofErr w:type="spellEnd"/>
      <w:r>
        <w:rPr>
          <w:rFonts w:ascii="Times New Roman" w:hAnsi="Times New Roman"/>
          <w:bCs/>
          <w:sz w:val="24"/>
          <w:szCs w:val="24"/>
          <w:lang w:val="sr-Cyrl-CS"/>
        </w:rPr>
        <w:t>ав</w:t>
      </w:r>
      <w:r w:rsidRPr="00790A4C">
        <w:rPr>
          <w:rFonts w:ascii="Times New Roman" w:hAnsi="Times New Roman"/>
          <w:bCs/>
          <w:sz w:val="24"/>
          <w:szCs w:val="24"/>
        </w:rPr>
        <w:t xml:space="preserve"> 1. </w:t>
      </w:r>
      <w:proofErr w:type="spellStart"/>
      <w:r w:rsidRPr="00790A4C">
        <w:rPr>
          <w:rFonts w:ascii="Times New Roman" w:hAnsi="Times New Roman"/>
          <w:bCs/>
          <w:sz w:val="24"/>
          <w:szCs w:val="24"/>
        </w:rPr>
        <w:t>тач</w:t>
      </w:r>
      <w:proofErr w:type="spellEnd"/>
      <w:r w:rsidRPr="00790A4C">
        <w:rPr>
          <w:rFonts w:ascii="Times New Roman" w:hAnsi="Times New Roman"/>
          <w:bCs/>
          <w:sz w:val="24"/>
          <w:szCs w:val="24"/>
        </w:rPr>
        <w:t xml:space="preserve">. </w:t>
      </w:r>
      <w:r w:rsidRPr="00790A4C">
        <w:rPr>
          <w:rFonts w:ascii="Times New Roman" w:hAnsi="Times New Roman"/>
          <w:bCs/>
          <w:iCs/>
          <w:sz w:val="24"/>
          <w:szCs w:val="24"/>
        </w:rPr>
        <w:t xml:space="preserve">1) </w:t>
      </w:r>
      <w:proofErr w:type="spellStart"/>
      <w:r w:rsidRPr="00790A4C">
        <w:rPr>
          <w:rFonts w:ascii="Times New Roman" w:hAnsi="Times New Roman"/>
          <w:bCs/>
          <w:iCs/>
          <w:sz w:val="24"/>
          <w:szCs w:val="24"/>
        </w:rPr>
        <w:t>до</w:t>
      </w:r>
      <w:proofErr w:type="spellEnd"/>
      <w:r w:rsidRPr="00790A4C">
        <w:rPr>
          <w:rFonts w:ascii="Times New Roman" w:hAnsi="Times New Roman"/>
          <w:bCs/>
          <w:iCs/>
          <w:sz w:val="24"/>
          <w:szCs w:val="24"/>
        </w:rPr>
        <w:t xml:space="preserve"> 4) </w:t>
      </w:r>
      <w:r>
        <w:rPr>
          <w:rFonts w:ascii="Times New Roman" w:hAnsi="Times New Roman"/>
          <w:bCs/>
          <w:sz w:val="24"/>
          <w:szCs w:val="24"/>
        </w:rPr>
        <w:t xml:space="preserve">ЗЈН, </w:t>
      </w:r>
      <w:proofErr w:type="spellStart"/>
      <w:r>
        <w:rPr>
          <w:rFonts w:ascii="Times New Roman" w:hAnsi="Times New Roman"/>
          <w:bCs/>
          <w:sz w:val="24"/>
          <w:szCs w:val="24"/>
        </w:rPr>
        <w:t>сходно</w:t>
      </w:r>
      <w:proofErr w:type="spellEnd"/>
      <w:r>
        <w:rPr>
          <w:rFonts w:ascii="Times New Roman" w:hAnsi="Times New Roman"/>
          <w:bCs/>
          <w:sz w:val="24"/>
          <w:szCs w:val="24"/>
        </w:rPr>
        <w:t xml:space="preserve"> </w:t>
      </w:r>
      <w:proofErr w:type="spellStart"/>
      <w:r>
        <w:rPr>
          <w:rFonts w:ascii="Times New Roman" w:hAnsi="Times New Roman"/>
          <w:bCs/>
          <w:sz w:val="24"/>
          <w:szCs w:val="24"/>
        </w:rPr>
        <w:t>чл</w:t>
      </w:r>
      <w:proofErr w:type="spellEnd"/>
      <w:r>
        <w:rPr>
          <w:rFonts w:ascii="Times New Roman" w:hAnsi="Times New Roman"/>
          <w:bCs/>
          <w:sz w:val="24"/>
          <w:szCs w:val="24"/>
          <w:lang w:val="sr-Cyrl-CS"/>
        </w:rPr>
        <w:t>ану</w:t>
      </w:r>
      <w:r w:rsidRPr="00790A4C">
        <w:rPr>
          <w:rFonts w:ascii="Times New Roman" w:hAnsi="Times New Roman"/>
          <w:bCs/>
          <w:sz w:val="24"/>
          <w:szCs w:val="24"/>
        </w:rPr>
        <w:t xml:space="preserve"> 78. ЗЈН.</w:t>
      </w:r>
    </w:p>
    <w:p w14:paraId="29556E5A" w14:textId="34999F8B" w:rsidR="0044161B" w:rsidRPr="0044161B" w:rsidRDefault="00F55C42" w:rsidP="005A60C8">
      <w:pPr>
        <w:ind w:firstLine="576"/>
        <w:rPr>
          <w:rFonts w:ascii="Times New Roman" w:hAnsi="Times New Roman"/>
          <w:bCs/>
          <w:sz w:val="24"/>
          <w:szCs w:val="24"/>
          <w:lang w:val="sr-Cyrl-CS"/>
        </w:rPr>
      </w:pPr>
      <w:r>
        <w:rPr>
          <w:rFonts w:ascii="Times New Roman" w:hAnsi="Times New Roman"/>
          <w:bCs/>
          <w:sz w:val="24"/>
          <w:szCs w:val="24"/>
          <w:lang w:val="sr-Cyrl-CS"/>
        </w:rPr>
        <w:t>Понуђач који је</w:t>
      </w:r>
      <w:r w:rsidR="0085312C" w:rsidRPr="0085312C">
        <w:rPr>
          <w:rFonts w:ascii="Times New Roman" w:hAnsi="Times New Roman"/>
          <w:bCs/>
          <w:sz w:val="24"/>
          <w:szCs w:val="24"/>
          <w:lang w:val="sr-Cyrl-CS"/>
        </w:rPr>
        <w:t xml:space="preserve"> регистровани у регистру који води Агенција </w:t>
      </w:r>
      <w:r>
        <w:rPr>
          <w:rFonts w:ascii="Times New Roman" w:hAnsi="Times New Roman"/>
          <w:bCs/>
          <w:sz w:val="24"/>
          <w:szCs w:val="24"/>
          <w:lang w:val="sr-Cyrl-CS"/>
        </w:rPr>
        <w:t>за привредне регистре не мора да достави доказ из члана 75. став 1. тачка</w:t>
      </w:r>
      <w:r w:rsidR="0085312C" w:rsidRPr="0085312C">
        <w:rPr>
          <w:rFonts w:ascii="Times New Roman" w:hAnsi="Times New Roman"/>
          <w:bCs/>
          <w:sz w:val="24"/>
          <w:szCs w:val="24"/>
          <w:lang w:val="sr-Cyrl-CS"/>
        </w:rPr>
        <w:t xml:space="preserve"> 1) Извод из регистра Агенције за привредне регистре, који је јавно доступан на интернет страници Агенције за привредне регистре</w:t>
      </w:r>
      <w:r w:rsidR="004F619F">
        <w:rPr>
          <w:rFonts w:ascii="Times New Roman" w:hAnsi="Times New Roman"/>
          <w:bCs/>
          <w:sz w:val="24"/>
          <w:szCs w:val="24"/>
          <w:lang w:val="sr-Cyrl-CS"/>
        </w:rPr>
        <w:t>.</w:t>
      </w:r>
    </w:p>
    <w:p w14:paraId="08927AED" w14:textId="4E8F5D63" w:rsidR="004201CF" w:rsidRPr="0044161B" w:rsidRDefault="005A60C8" w:rsidP="00790A4C">
      <w:pPr>
        <w:ind w:firstLine="576"/>
        <w:rPr>
          <w:rFonts w:ascii="Times New Roman" w:hAnsi="Times New Roman"/>
          <w:bCs/>
          <w:sz w:val="24"/>
          <w:szCs w:val="24"/>
          <w:lang w:val="sr-Cyrl-CS"/>
        </w:rPr>
      </w:pPr>
      <w:r w:rsidRPr="0044161B">
        <w:rPr>
          <w:rFonts w:ascii="Times New Roman" w:hAnsi="Times New Roman"/>
          <w:bCs/>
          <w:sz w:val="24"/>
          <w:szCs w:val="24"/>
          <w:lang w:val="sr-Cyrl-CS"/>
        </w:rPr>
        <w:t>Наручилац ће у сваком појединачном случају извршити увид у податке који су јавно доступни на интернет страни</w:t>
      </w:r>
      <w:r w:rsidR="004F619F">
        <w:rPr>
          <w:rFonts w:ascii="Times New Roman" w:hAnsi="Times New Roman"/>
          <w:bCs/>
          <w:sz w:val="24"/>
          <w:szCs w:val="24"/>
          <w:lang w:val="sr-Cyrl-CS"/>
        </w:rPr>
        <w:t xml:space="preserve"> Републичког геодетског завода.</w:t>
      </w:r>
    </w:p>
    <w:p w14:paraId="0C0699FF" w14:textId="6CFE8191" w:rsidR="00F56E86" w:rsidRPr="00F56E86" w:rsidRDefault="0085312C" w:rsidP="0085312C">
      <w:pPr>
        <w:ind w:firstLine="576"/>
        <w:rPr>
          <w:rFonts w:ascii="Times New Roman" w:hAnsi="Times New Roman"/>
          <w:sz w:val="24"/>
          <w:szCs w:val="24"/>
          <w:lang w:val="sr-Cyrl-CS"/>
        </w:rPr>
      </w:pPr>
      <w:proofErr w:type="spellStart"/>
      <w:r w:rsidRPr="0044161B">
        <w:rPr>
          <w:rFonts w:ascii="Times New Roman" w:hAnsi="Times New Roman"/>
          <w:sz w:val="24"/>
          <w:szCs w:val="24"/>
        </w:rPr>
        <w:t>Уколико</w:t>
      </w:r>
      <w:proofErr w:type="spellEnd"/>
      <w:r w:rsidRPr="0044161B">
        <w:rPr>
          <w:rFonts w:ascii="Times New Roman" w:hAnsi="Times New Roman"/>
          <w:sz w:val="24"/>
          <w:szCs w:val="24"/>
        </w:rPr>
        <w:t xml:space="preserve"> </w:t>
      </w:r>
      <w:proofErr w:type="spellStart"/>
      <w:r w:rsidRPr="0044161B">
        <w:rPr>
          <w:rFonts w:ascii="Times New Roman" w:hAnsi="Times New Roman"/>
          <w:sz w:val="24"/>
          <w:szCs w:val="24"/>
        </w:rPr>
        <w:t>је</w:t>
      </w:r>
      <w:proofErr w:type="spellEnd"/>
      <w:r w:rsidRPr="0044161B">
        <w:rPr>
          <w:rFonts w:ascii="Times New Roman" w:hAnsi="Times New Roman"/>
          <w:sz w:val="24"/>
          <w:szCs w:val="24"/>
        </w:rPr>
        <w:t xml:space="preserve"> </w:t>
      </w:r>
      <w:proofErr w:type="spellStart"/>
      <w:r w:rsidRPr="0044161B">
        <w:rPr>
          <w:rFonts w:ascii="Times New Roman" w:hAnsi="Times New Roman"/>
          <w:sz w:val="24"/>
          <w:szCs w:val="24"/>
        </w:rPr>
        <w:t>доказ</w:t>
      </w:r>
      <w:proofErr w:type="spellEnd"/>
      <w:r w:rsidRPr="0044161B">
        <w:rPr>
          <w:rFonts w:ascii="Times New Roman" w:hAnsi="Times New Roman"/>
          <w:sz w:val="24"/>
          <w:szCs w:val="24"/>
        </w:rPr>
        <w:t xml:space="preserve"> о </w:t>
      </w:r>
      <w:proofErr w:type="spellStart"/>
      <w:r w:rsidRPr="0044161B">
        <w:rPr>
          <w:rFonts w:ascii="Times New Roman" w:hAnsi="Times New Roman"/>
          <w:sz w:val="24"/>
          <w:szCs w:val="24"/>
        </w:rPr>
        <w:t>испуњености</w:t>
      </w:r>
      <w:proofErr w:type="spellEnd"/>
      <w:r w:rsidRPr="0044161B">
        <w:rPr>
          <w:rFonts w:ascii="Times New Roman" w:hAnsi="Times New Roman"/>
          <w:sz w:val="24"/>
          <w:szCs w:val="24"/>
        </w:rPr>
        <w:t xml:space="preserve"> </w:t>
      </w:r>
      <w:proofErr w:type="spellStart"/>
      <w:r w:rsidRPr="0044161B">
        <w:rPr>
          <w:rFonts w:ascii="Times New Roman" w:hAnsi="Times New Roman"/>
          <w:sz w:val="24"/>
          <w:szCs w:val="24"/>
        </w:rPr>
        <w:t>услова</w:t>
      </w:r>
      <w:proofErr w:type="spellEnd"/>
      <w:r w:rsidRPr="0044161B">
        <w:rPr>
          <w:rFonts w:ascii="Times New Roman" w:hAnsi="Times New Roman"/>
          <w:sz w:val="24"/>
          <w:szCs w:val="24"/>
        </w:rPr>
        <w:t xml:space="preserve"> </w:t>
      </w:r>
      <w:proofErr w:type="spellStart"/>
      <w:r w:rsidRPr="0044161B">
        <w:rPr>
          <w:rFonts w:ascii="Times New Roman" w:hAnsi="Times New Roman"/>
          <w:sz w:val="24"/>
          <w:szCs w:val="24"/>
        </w:rPr>
        <w:t>електронски</w:t>
      </w:r>
      <w:proofErr w:type="spellEnd"/>
      <w:r w:rsidRPr="0044161B">
        <w:rPr>
          <w:rFonts w:ascii="Times New Roman" w:hAnsi="Times New Roman"/>
          <w:sz w:val="24"/>
          <w:szCs w:val="24"/>
        </w:rPr>
        <w:t xml:space="preserve"> </w:t>
      </w:r>
      <w:proofErr w:type="spellStart"/>
      <w:r w:rsidRPr="0044161B">
        <w:rPr>
          <w:rFonts w:ascii="Times New Roman" w:hAnsi="Times New Roman"/>
          <w:sz w:val="24"/>
          <w:szCs w:val="24"/>
        </w:rPr>
        <w:t>документ</w:t>
      </w:r>
      <w:proofErr w:type="spellEnd"/>
      <w:r w:rsidRPr="0044161B">
        <w:rPr>
          <w:rFonts w:ascii="Times New Roman" w:hAnsi="Times New Roman"/>
          <w:sz w:val="24"/>
          <w:szCs w:val="24"/>
        </w:rPr>
        <w:t xml:space="preserve">, </w:t>
      </w:r>
      <w:proofErr w:type="spellStart"/>
      <w:r w:rsidRPr="0044161B">
        <w:rPr>
          <w:rFonts w:ascii="Times New Roman" w:hAnsi="Times New Roman"/>
          <w:sz w:val="24"/>
          <w:szCs w:val="24"/>
        </w:rPr>
        <w:t>понуђач</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доставља</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копију</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електронског</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документа</w:t>
      </w:r>
      <w:proofErr w:type="spellEnd"/>
      <w:r w:rsidRPr="0085312C">
        <w:rPr>
          <w:rFonts w:ascii="Times New Roman" w:hAnsi="Times New Roman"/>
          <w:sz w:val="24"/>
          <w:szCs w:val="24"/>
        </w:rPr>
        <w:t xml:space="preserve"> у </w:t>
      </w:r>
      <w:proofErr w:type="spellStart"/>
      <w:r w:rsidRPr="0085312C">
        <w:rPr>
          <w:rFonts w:ascii="Times New Roman" w:hAnsi="Times New Roman"/>
          <w:sz w:val="24"/>
          <w:szCs w:val="24"/>
        </w:rPr>
        <w:t>писаном</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облику</w:t>
      </w:r>
      <w:proofErr w:type="spellEnd"/>
      <w:r w:rsidRPr="0085312C">
        <w:rPr>
          <w:rFonts w:ascii="Times New Roman" w:hAnsi="Times New Roman"/>
          <w:sz w:val="24"/>
          <w:szCs w:val="24"/>
        </w:rPr>
        <w:t xml:space="preserve">, у </w:t>
      </w:r>
      <w:proofErr w:type="spellStart"/>
      <w:r w:rsidRPr="0085312C">
        <w:rPr>
          <w:rFonts w:ascii="Times New Roman" w:hAnsi="Times New Roman"/>
          <w:sz w:val="24"/>
          <w:szCs w:val="24"/>
        </w:rPr>
        <w:t>складу</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са</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законом</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којим</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се</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уређује</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електронски</w:t>
      </w:r>
      <w:proofErr w:type="spellEnd"/>
      <w:r w:rsidRPr="0085312C">
        <w:rPr>
          <w:rFonts w:ascii="Times New Roman" w:hAnsi="Times New Roman"/>
          <w:sz w:val="24"/>
          <w:szCs w:val="24"/>
        </w:rPr>
        <w:t xml:space="preserve"> </w:t>
      </w:r>
      <w:proofErr w:type="spellStart"/>
      <w:r w:rsidRPr="0085312C">
        <w:rPr>
          <w:rFonts w:ascii="Times New Roman" w:hAnsi="Times New Roman"/>
          <w:sz w:val="24"/>
          <w:szCs w:val="24"/>
        </w:rPr>
        <w:t>документ</w:t>
      </w:r>
      <w:proofErr w:type="spellEnd"/>
      <w:r w:rsidRPr="0085312C">
        <w:rPr>
          <w:rFonts w:ascii="Times New Roman" w:hAnsi="Times New Roman"/>
          <w:sz w:val="24"/>
          <w:szCs w:val="24"/>
        </w:rPr>
        <w:t>.</w:t>
      </w:r>
    </w:p>
    <w:p w14:paraId="744E7FDC" w14:textId="77777777" w:rsidR="0085312C" w:rsidRDefault="0085312C" w:rsidP="0085312C">
      <w:pPr>
        <w:ind w:firstLine="576"/>
        <w:rPr>
          <w:rFonts w:ascii="Times New Roman" w:hAnsi="Times New Roman"/>
          <w:bCs/>
          <w:sz w:val="24"/>
          <w:szCs w:val="24"/>
          <w:lang w:val="sr-Cyrl-CS"/>
        </w:rPr>
      </w:pPr>
      <w:proofErr w:type="spellStart"/>
      <w:r w:rsidRPr="0085312C">
        <w:rPr>
          <w:rFonts w:ascii="Times New Roman" w:hAnsi="Times New Roman"/>
          <w:bCs/>
          <w:sz w:val="24"/>
          <w:szCs w:val="24"/>
        </w:rPr>
        <w:t>Ако</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се</w:t>
      </w:r>
      <w:proofErr w:type="spellEnd"/>
      <w:r w:rsidRPr="0085312C">
        <w:rPr>
          <w:rFonts w:ascii="Times New Roman" w:hAnsi="Times New Roman"/>
          <w:bCs/>
          <w:sz w:val="24"/>
          <w:szCs w:val="24"/>
        </w:rPr>
        <w:t xml:space="preserve"> у </w:t>
      </w:r>
      <w:proofErr w:type="spellStart"/>
      <w:r w:rsidRPr="0085312C">
        <w:rPr>
          <w:rFonts w:ascii="Times New Roman" w:hAnsi="Times New Roman"/>
          <w:bCs/>
          <w:sz w:val="24"/>
          <w:szCs w:val="24"/>
        </w:rPr>
        <w:t>држави</w:t>
      </w:r>
      <w:proofErr w:type="spellEnd"/>
      <w:r w:rsidRPr="0085312C">
        <w:rPr>
          <w:rFonts w:ascii="Times New Roman" w:hAnsi="Times New Roman"/>
          <w:bCs/>
          <w:sz w:val="24"/>
          <w:szCs w:val="24"/>
        </w:rPr>
        <w:t xml:space="preserve"> у </w:t>
      </w:r>
      <w:proofErr w:type="spellStart"/>
      <w:r w:rsidRPr="0085312C">
        <w:rPr>
          <w:rFonts w:ascii="Times New Roman" w:hAnsi="Times New Roman"/>
          <w:bCs/>
          <w:sz w:val="24"/>
          <w:szCs w:val="24"/>
        </w:rPr>
        <w:t>којој</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понуђач</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има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седиште</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не</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издају</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тражени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докази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понуђач</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може</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уместо</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доказа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приложити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своју</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писану</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изјаву</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дату</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под</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кривичном</w:t>
      </w:r>
      <w:proofErr w:type="spellEnd"/>
      <w:r w:rsidRPr="0085312C">
        <w:rPr>
          <w:rFonts w:ascii="Times New Roman" w:hAnsi="Times New Roman"/>
          <w:bCs/>
          <w:sz w:val="24"/>
          <w:szCs w:val="24"/>
        </w:rPr>
        <w:t xml:space="preserve"> и </w:t>
      </w:r>
      <w:proofErr w:type="spellStart"/>
      <w:r w:rsidRPr="0085312C">
        <w:rPr>
          <w:rFonts w:ascii="Times New Roman" w:hAnsi="Times New Roman"/>
          <w:bCs/>
          <w:sz w:val="24"/>
          <w:szCs w:val="24"/>
        </w:rPr>
        <w:t>материјалном</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одговорношћу</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оверену</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пред</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судским</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или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управним</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органом</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јавним</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бележником</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или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другим</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надлежним</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органом</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те</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државе</w:t>
      </w:r>
      <w:proofErr w:type="spellEnd"/>
      <w:r w:rsidRPr="0085312C">
        <w:rPr>
          <w:rFonts w:ascii="Times New Roman" w:hAnsi="Times New Roman"/>
          <w:bCs/>
          <w:sz w:val="24"/>
          <w:szCs w:val="24"/>
        </w:rPr>
        <w:t>.</w:t>
      </w:r>
    </w:p>
    <w:p w14:paraId="30E68133" w14:textId="7ABD9960" w:rsidR="00F56E86" w:rsidRPr="004F619F" w:rsidRDefault="0085312C" w:rsidP="0085312C">
      <w:pPr>
        <w:ind w:firstLine="576"/>
        <w:rPr>
          <w:rFonts w:ascii="Times New Roman" w:hAnsi="Times New Roman"/>
          <w:bCs/>
          <w:sz w:val="24"/>
          <w:szCs w:val="24"/>
          <w:lang w:val="sr-Cyrl-CS"/>
        </w:rPr>
      </w:pPr>
      <w:proofErr w:type="spellStart"/>
      <w:r w:rsidRPr="0085312C">
        <w:rPr>
          <w:rFonts w:ascii="Times New Roman" w:hAnsi="Times New Roman"/>
          <w:bCs/>
          <w:sz w:val="24"/>
          <w:szCs w:val="24"/>
        </w:rPr>
        <w:t>Ако</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понуђач</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има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седиште</w:t>
      </w:r>
      <w:proofErr w:type="spellEnd"/>
      <w:r w:rsidRPr="0085312C">
        <w:rPr>
          <w:rFonts w:ascii="Times New Roman" w:hAnsi="Times New Roman"/>
          <w:bCs/>
          <w:sz w:val="24"/>
          <w:szCs w:val="24"/>
        </w:rPr>
        <w:t xml:space="preserve"> у </w:t>
      </w:r>
      <w:proofErr w:type="spellStart"/>
      <w:r w:rsidRPr="0085312C">
        <w:rPr>
          <w:rFonts w:ascii="Times New Roman" w:hAnsi="Times New Roman"/>
          <w:bCs/>
          <w:sz w:val="24"/>
          <w:szCs w:val="24"/>
        </w:rPr>
        <w:t>другој</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држави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наручилац</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може</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провери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ли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су</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документи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којима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понуђач</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доказује</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испуњеност</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тражених</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услова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издати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од</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стране</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надлежних</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органа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те</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државе</w:t>
      </w:r>
      <w:proofErr w:type="spellEnd"/>
      <w:r w:rsidRPr="0085312C">
        <w:rPr>
          <w:rFonts w:ascii="Times New Roman" w:hAnsi="Times New Roman"/>
          <w:bCs/>
          <w:sz w:val="24"/>
          <w:szCs w:val="24"/>
        </w:rPr>
        <w:t>.</w:t>
      </w:r>
    </w:p>
    <w:p w14:paraId="49880437" w14:textId="01340F4C" w:rsidR="00F56E86" w:rsidRPr="00266FAB" w:rsidRDefault="0085312C" w:rsidP="00261503">
      <w:pPr>
        <w:ind w:firstLine="576"/>
        <w:rPr>
          <w:rFonts w:ascii="Times New Roman" w:hAnsi="Times New Roman"/>
          <w:bCs/>
          <w:sz w:val="24"/>
          <w:szCs w:val="24"/>
          <w:lang w:val="sr-Cyrl-CS"/>
        </w:rPr>
      </w:pPr>
      <w:r w:rsidRPr="0085312C">
        <w:rPr>
          <w:rFonts w:ascii="Times New Roman" w:hAnsi="Times New Roman"/>
          <w:sz w:val="24"/>
          <w:szCs w:val="24"/>
          <w:lang w:val="sr-Cyrl-CS"/>
        </w:rPr>
        <w:t>Докази о испуњ</w:t>
      </w:r>
      <w:r w:rsidR="00F55C42">
        <w:rPr>
          <w:rFonts w:ascii="Times New Roman" w:hAnsi="Times New Roman"/>
          <w:sz w:val="24"/>
          <w:szCs w:val="24"/>
          <w:lang w:val="sr-Cyrl-CS"/>
        </w:rPr>
        <w:t>ености услова могу се доставити</w:t>
      </w:r>
      <w:r w:rsidRPr="0085312C">
        <w:rPr>
          <w:rFonts w:ascii="Times New Roman" w:hAnsi="Times New Roman"/>
          <w:sz w:val="24"/>
          <w:szCs w:val="24"/>
          <w:lang w:val="sr-Cyrl-CS"/>
        </w:rPr>
        <w:t xml:space="preserve"> у неовереним копијама, а </w:t>
      </w:r>
      <w:r w:rsidR="00F56E86" w:rsidRPr="00266FAB">
        <w:rPr>
          <w:rFonts w:ascii="Times New Roman" w:hAnsi="Times New Roman"/>
          <w:sz w:val="24"/>
          <w:szCs w:val="24"/>
          <w:lang w:val="sr-Cyrl-CS"/>
        </w:rPr>
        <w:t>Н</w:t>
      </w:r>
      <w:r w:rsidRPr="00266FAB">
        <w:rPr>
          <w:rFonts w:ascii="Times New Roman" w:hAnsi="Times New Roman"/>
          <w:sz w:val="24"/>
          <w:szCs w:val="24"/>
          <w:lang w:val="sr-Cyrl-CS"/>
        </w:rPr>
        <w:t>аручилац</w:t>
      </w:r>
      <w:r w:rsidR="00F56E86" w:rsidRPr="00266FAB">
        <w:rPr>
          <w:rFonts w:ascii="Times New Roman" w:hAnsi="Times New Roman"/>
          <w:sz w:val="24"/>
          <w:szCs w:val="24"/>
          <w:lang w:val="sr-Cyrl-CS"/>
        </w:rPr>
        <w:t xml:space="preserve"> </w:t>
      </w:r>
      <w:r w:rsidRPr="00266FAB">
        <w:rPr>
          <w:rFonts w:ascii="Times New Roman" w:hAnsi="Times New Roman"/>
          <w:sz w:val="24"/>
          <w:szCs w:val="24"/>
          <w:lang w:val="sr-Cyrl-CS"/>
        </w:rPr>
        <w:t>може пре доношења одлуке о додели уговора, захтевати од понуђача, чија је понуда на основу</w:t>
      </w:r>
      <w:r w:rsidRPr="0085312C">
        <w:rPr>
          <w:rFonts w:ascii="Times New Roman" w:hAnsi="Times New Roman"/>
          <w:sz w:val="24"/>
          <w:szCs w:val="24"/>
          <w:lang w:val="sr-Cyrl-CS"/>
        </w:rPr>
        <w:t xml:space="preserve"> извештаја комисије за јавну набавку оцењена као најповољнија, да достави на увид оригинал или оверену копију свих или појединих </w:t>
      </w:r>
      <w:r w:rsidRPr="00266FAB">
        <w:rPr>
          <w:rFonts w:ascii="Times New Roman" w:hAnsi="Times New Roman"/>
          <w:sz w:val="24"/>
          <w:szCs w:val="24"/>
          <w:lang w:val="sr-Cyrl-CS"/>
        </w:rPr>
        <w:t xml:space="preserve">доказа. Изабрани понуђач ће, у року од </w:t>
      </w:r>
      <w:r w:rsidRPr="00266FAB">
        <w:rPr>
          <w:rFonts w:ascii="Times New Roman" w:hAnsi="Times New Roman"/>
          <w:sz w:val="24"/>
          <w:szCs w:val="24"/>
          <w:lang w:val="sr-Latn-CS"/>
        </w:rPr>
        <w:t xml:space="preserve">најмање </w:t>
      </w:r>
      <w:r w:rsidR="00F55C42" w:rsidRPr="00266FAB">
        <w:rPr>
          <w:rFonts w:ascii="Times New Roman" w:hAnsi="Times New Roman"/>
          <w:sz w:val="24"/>
          <w:szCs w:val="24"/>
          <w:lang w:val="sr-Cyrl-CS"/>
        </w:rPr>
        <w:t>пет</w:t>
      </w:r>
      <w:r w:rsidRPr="00266FAB">
        <w:rPr>
          <w:rFonts w:ascii="Times New Roman" w:hAnsi="Times New Roman"/>
          <w:sz w:val="24"/>
          <w:szCs w:val="24"/>
          <w:lang w:val="sr-Cyrl-CS"/>
        </w:rPr>
        <w:t xml:space="preserve"> дана од дана пријема писаног позива Наручиоца, доставити на увид тражени оригинал или оверену копију дока</w:t>
      </w:r>
      <w:r w:rsidR="00F55C42" w:rsidRPr="00266FAB">
        <w:rPr>
          <w:rFonts w:ascii="Times New Roman" w:hAnsi="Times New Roman"/>
          <w:sz w:val="24"/>
          <w:szCs w:val="24"/>
          <w:lang w:val="sr-Cyrl-CS"/>
        </w:rPr>
        <w:t xml:space="preserve">за о испуњености услова </w:t>
      </w:r>
      <w:r w:rsidR="00F55C42" w:rsidRPr="00266FAB">
        <w:rPr>
          <w:rFonts w:ascii="Times New Roman" w:hAnsi="Times New Roman"/>
          <w:sz w:val="24"/>
          <w:szCs w:val="24"/>
          <w:lang w:val="sr-Cyrl-CS"/>
        </w:rPr>
        <w:lastRenderedPageBreak/>
        <w:t>из чл.</w:t>
      </w:r>
      <w:r w:rsidRPr="00266FAB">
        <w:rPr>
          <w:rFonts w:ascii="Times New Roman" w:hAnsi="Times New Roman"/>
          <w:sz w:val="24"/>
          <w:szCs w:val="24"/>
          <w:lang w:val="sr-Cyrl-CS"/>
        </w:rPr>
        <w:t xml:space="preserve"> 75. и 76. ЗЈН. </w:t>
      </w:r>
      <w:r w:rsidR="00261503" w:rsidRPr="00266FAB">
        <w:rPr>
          <w:rFonts w:ascii="Times New Roman" w:hAnsi="Times New Roman"/>
          <w:bCs/>
          <w:sz w:val="24"/>
          <w:szCs w:val="24"/>
          <w:lang w:val="sr-Cyrl-CS"/>
        </w:rPr>
        <w:t>Ако понуђач у остављеном року не достави на увид оригинал или о</w:t>
      </w:r>
      <w:r w:rsidR="00F55C42" w:rsidRPr="00266FAB">
        <w:rPr>
          <w:rFonts w:ascii="Times New Roman" w:hAnsi="Times New Roman"/>
          <w:bCs/>
          <w:sz w:val="24"/>
          <w:szCs w:val="24"/>
          <w:lang w:val="sr-Cyrl-CS"/>
        </w:rPr>
        <w:t>верену копију тражених доказа, Н</w:t>
      </w:r>
      <w:r w:rsidR="00261503" w:rsidRPr="00266FAB">
        <w:rPr>
          <w:rFonts w:ascii="Times New Roman" w:hAnsi="Times New Roman"/>
          <w:bCs/>
          <w:sz w:val="24"/>
          <w:szCs w:val="24"/>
          <w:lang w:val="sr-Cyrl-CS"/>
        </w:rPr>
        <w:t>аручилац</w:t>
      </w:r>
      <w:r w:rsidR="00A6710B" w:rsidRPr="00266FAB">
        <w:rPr>
          <w:rFonts w:ascii="Times New Roman" w:hAnsi="Times New Roman"/>
          <w:bCs/>
          <w:sz w:val="24"/>
          <w:szCs w:val="24"/>
          <w:lang w:val="sr-Cyrl-CS"/>
        </w:rPr>
        <w:t xml:space="preserve"> </w:t>
      </w:r>
      <w:r w:rsidR="00261503" w:rsidRPr="00266FAB">
        <w:rPr>
          <w:rFonts w:ascii="Times New Roman" w:hAnsi="Times New Roman"/>
          <w:bCs/>
          <w:sz w:val="24"/>
          <w:szCs w:val="24"/>
          <w:lang w:val="sr-Cyrl-CS"/>
        </w:rPr>
        <w:t>ће његову п</w:t>
      </w:r>
      <w:r w:rsidR="004F619F">
        <w:rPr>
          <w:rFonts w:ascii="Times New Roman" w:hAnsi="Times New Roman"/>
          <w:bCs/>
          <w:sz w:val="24"/>
          <w:szCs w:val="24"/>
          <w:lang w:val="sr-Cyrl-CS"/>
        </w:rPr>
        <w:t>онуду одбити као неприхватљиву.</w:t>
      </w:r>
    </w:p>
    <w:p w14:paraId="343B7D44" w14:textId="17FC61DE" w:rsidR="00F56E86" w:rsidRPr="00266FAB" w:rsidRDefault="00261503" w:rsidP="00261503">
      <w:pPr>
        <w:ind w:firstLine="576"/>
        <w:rPr>
          <w:rFonts w:ascii="Times New Roman" w:hAnsi="Times New Roman"/>
          <w:sz w:val="24"/>
          <w:szCs w:val="24"/>
          <w:lang w:val="sr-Cyrl-CS"/>
        </w:rPr>
      </w:pPr>
      <w:r w:rsidRPr="00266FAB">
        <w:rPr>
          <w:rFonts w:ascii="Times New Roman" w:hAnsi="Times New Roman"/>
          <w:sz w:val="24"/>
          <w:szCs w:val="24"/>
          <w:lang w:val="sr-Cyrl-CS"/>
        </w:rPr>
        <w:t xml:space="preserve">Наручилац задржава право провере достављених доказа од стране понуђача. Уколико се том приликом установи да копија траженог доказа не одговара у потпуности оригиналу тог доказа, понуда </w:t>
      </w:r>
      <w:r w:rsidR="004F619F">
        <w:rPr>
          <w:rFonts w:ascii="Times New Roman" w:hAnsi="Times New Roman"/>
          <w:sz w:val="24"/>
          <w:szCs w:val="24"/>
          <w:lang w:val="sr-Cyrl-CS"/>
        </w:rPr>
        <w:t>ће се одбити као неприхватљива.</w:t>
      </w:r>
    </w:p>
    <w:p w14:paraId="0E22EDE0" w14:textId="1F5EAF07" w:rsidR="00F56E86" w:rsidRPr="00703C79" w:rsidRDefault="00261503" w:rsidP="0085312C">
      <w:pPr>
        <w:ind w:firstLine="576"/>
        <w:rPr>
          <w:rFonts w:ascii="Times New Roman" w:hAnsi="Times New Roman"/>
          <w:bCs/>
          <w:sz w:val="24"/>
          <w:szCs w:val="24"/>
          <w:lang w:val="sr-Cyrl-CS"/>
        </w:rPr>
      </w:pPr>
      <w:r w:rsidRPr="00266FAB">
        <w:rPr>
          <w:rFonts w:ascii="Times New Roman" w:hAnsi="Times New Roman"/>
          <w:bCs/>
          <w:sz w:val="24"/>
          <w:szCs w:val="24"/>
          <w:lang w:val="sr-Cyrl-CS"/>
        </w:rPr>
        <w:t>Наручилац</w:t>
      </w:r>
      <w:r w:rsidR="00F56E86" w:rsidRPr="00266FAB">
        <w:rPr>
          <w:rFonts w:ascii="Times New Roman" w:hAnsi="Times New Roman"/>
          <w:bCs/>
          <w:sz w:val="24"/>
          <w:szCs w:val="24"/>
          <w:lang w:val="sr-Cyrl-CS"/>
        </w:rPr>
        <w:t xml:space="preserve"> </w:t>
      </w:r>
      <w:r w:rsidRPr="00266FAB">
        <w:rPr>
          <w:rFonts w:ascii="Times New Roman" w:hAnsi="Times New Roman"/>
          <w:bCs/>
          <w:sz w:val="24"/>
          <w:szCs w:val="24"/>
          <w:lang w:val="sr-Cyrl-CS"/>
        </w:rPr>
        <w:t>неће одбити понуду као неприхватљиву, уколико не садржи доказ одређен конкурсном документацијом, ако понуђач наведе у понуди интернет страницу</w:t>
      </w:r>
      <w:r w:rsidRPr="0085312C">
        <w:rPr>
          <w:rFonts w:ascii="Times New Roman" w:hAnsi="Times New Roman"/>
          <w:bCs/>
          <w:sz w:val="24"/>
          <w:szCs w:val="24"/>
          <w:lang w:val="sr-Cyrl-CS"/>
        </w:rPr>
        <w:t xml:space="preserve"> на којој су подаци који су тражени у оквиру услова јавно доступни.</w:t>
      </w:r>
    </w:p>
    <w:p w14:paraId="0D5F928B" w14:textId="48433978" w:rsidR="00F56E86" w:rsidRPr="00261503" w:rsidRDefault="00261503" w:rsidP="00261503">
      <w:pPr>
        <w:ind w:firstLine="576"/>
        <w:rPr>
          <w:rFonts w:ascii="Times New Roman" w:hAnsi="Times New Roman"/>
          <w:sz w:val="24"/>
          <w:szCs w:val="24"/>
          <w:lang w:val="sr-Cyrl-CS"/>
        </w:rPr>
      </w:pPr>
      <w:r w:rsidRPr="00261503">
        <w:rPr>
          <w:rFonts w:ascii="Times New Roman" w:hAnsi="Times New Roman"/>
          <w:sz w:val="24"/>
          <w:szCs w:val="24"/>
          <w:lang w:val="sr-Cyrl-CS"/>
        </w:rPr>
        <w:t>Понуда мор</w:t>
      </w:r>
      <w:r w:rsidR="00B643C4">
        <w:rPr>
          <w:rFonts w:ascii="Times New Roman" w:hAnsi="Times New Roman"/>
          <w:sz w:val="24"/>
          <w:szCs w:val="24"/>
          <w:lang w:val="sr-Cyrl-CS"/>
        </w:rPr>
        <w:t>а да садржи све доказе тражене К</w:t>
      </w:r>
      <w:r w:rsidRPr="00261503">
        <w:rPr>
          <w:rFonts w:ascii="Times New Roman" w:hAnsi="Times New Roman"/>
          <w:sz w:val="24"/>
          <w:szCs w:val="24"/>
          <w:lang w:val="sr-Cyrl-CS"/>
        </w:rPr>
        <w:t>онкурсном до</w:t>
      </w:r>
      <w:r>
        <w:rPr>
          <w:rFonts w:ascii="Times New Roman" w:hAnsi="Times New Roman"/>
          <w:sz w:val="24"/>
          <w:szCs w:val="24"/>
          <w:lang w:val="sr-Cyrl-CS"/>
        </w:rPr>
        <w:t>кументацијом као</w:t>
      </w:r>
      <w:r w:rsidR="00B643C4">
        <w:rPr>
          <w:rFonts w:ascii="Times New Roman" w:hAnsi="Times New Roman"/>
          <w:sz w:val="24"/>
          <w:szCs w:val="24"/>
          <w:lang w:val="sr-Cyrl-CS"/>
        </w:rPr>
        <w:t xml:space="preserve"> и попуњене, потписане и оверене обрасце из К</w:t>
      </w:r>
      <w:r w:rsidRPr="00261503">
        <w:rPr>
          <w:rFonts w:ascii="Times New Roman" w:hAnsi="Times New Roman"/>
          <w:sz w:val="24"/>
          <w:szCs w:val="24"/>
          <w:lang w:val="sr-Cyrl-CS"/>
        </w:rPr>
        <w:t>онкурсне документације.</w:t>
      </w:r>
    </w:p>
    <w:p w14:paraId="7034ACFC" w14:textId="560096CB" w:rsidR="00F56E86" w:rsidRDefault="00B643C4" w:rsidP="00261503">
      <w:pPr>
        <w:ind w:firstLine="576"/>
        <w:rPr>
          <w:rFonts w:ascii="Times New Roman" w:hAnsi="Times New Roman"/>
          <w:sz w:val="24"/>
          <w:szCs w:val="24"/>
          <w:lang w:val="sr-Cyrl-CS"/>
        </w:rPr>
      </w:pPr>
      <w:r>
        <w:rPr>
          <w:rFonts w:ascii="Times New Roman" w:hAnsi="Times New Roman"/>
          <w:sz w:val="24"/>
          <w:szCs w:val="24"/>
          <w:lang w:val="sr-Cyrl-CS"/>
        </w:rPr>
        <w:t>Обрасце који су у к</w:t>
      </w:r>
      <w:r w:rsidR="00261503" w:rsidRPr="00261503">
        <w:rPr>
          <w:rFonts w:ascii="Times New Roman" w:hAnsi="Times New Roman"/>
          <w:sz w:val="24"/>
          <w:szCs w:val="24"/>
          <w:lang w:val="sr-Cyrl-CS"/>
        </w:rPr>
        <w:t>онкретном случају неприме</w:t>
      </w:r>
      <w:r w:rsidR="00C604AB">
        <w:rPr>
          <w:rFonts w:ascii="Times New Roman" w:hAnsi="Times New Roman"/>
          <w:sz w:val="24"/>
          <w:szCs w:val="24"/>
          <w:lang w:val="sr-Cyrl-CS"/>
        </w:rPr>
        <w:t>н</w:t>
      </w:r>
      <w:r w:rsidR="00261503" w:rsidRPr="00261503">
        <w:rPr>
          <w:rFonts w:ascii="Times New Roman" w:hAnsi="Times New Roman"/>
          <w:sz w:val="24"/>
          <w:szCs w:val="24"/>
        </w:rPr>
        <w:t>љ</w:t>
      </w:r>
      <w:r w:rsidR="00261503" w:rsidRPr="00261503">
        <w:rPr>
          <w:rFonts w:ascii="Times New Roman" w:hAnsi="Times New Roman"/>
          <w:sz w:val="24"/>
          <w:szCs w:val="24"/>
          <w:lang w:val="sr-Cyrl-CS"/>
        </w:rPr>
        <w:t xml:space="preserve">иви, понуђач није у обавези да потпише, овери и достави. </w:t>
      </w:r>
    </w:p>
    <w:p w14:paraId="3A9CA345" w14:textId="77777777" w:rsidR="0085312C" w:rsidRPr="0085312C" w:rsidRDefault="00F56E86" w:rsidP="0085312C">
      <w:pPr>
        <w:ind w:firstLine="576"/>
        <w:rPr>
          <w:rFonts w:ascii="Times New Roman" w:hAnsi="Times New Roman"/>
          <w:sz w:val="24"/>
          <w:szCs w:val="24"/>
          <w:lang w:val="sr-Cyrl-CS"/>
        </w:rPr>
      </w:pPr>
      <w:r>
        <w:rPr>
          <w:rFonts w:ascii="Times New Roman" w:hAnsi="Times New Roman"/>
          <w:sz w:val="24"/>
          <w:szCs w:val="24"/>
          <w:lang w:val="sr-Cyrl-CS"/>
        </w:rPr>
        <w:t>На сваком обрасцу К</w:t>
      </w:r>
      <w:r w:rsidR="0085312C" w:rsidRPr="0085312C">
        <w:rPr>
          <w:rFonts w:ascii="Times New Roman" w:hAnsi="Times New Roman"/>
          <w:sz w:val="24"/>
          <w:szCs w:val="24"/>
          <w:lang w:val="sr-Cyrl-CS"/>
        </w:rPr>
        <w:t>онкурсне документације је наведено ко је дужан да образац овери печатом и потпише и то:</w:t>
      </w:r>
    </w:p>
    <w:p w14:paraId="26305DB8" w14:textId="77777777" w:rsidR="0085312C" w:rsidRPr="0085312C" w:rsidRDefault="0085312C" w:rsidP="0085312C">
      <w:pPr>
        <w:ind w:firstLine="576"/>
        <w:rPr>
          <w:rFonts w:ascii="Times New Roman" w:hAnsi="Times New Roman"/>
          <w:sz w:val="24"/>
          <w:szCs w:val="24"/>
          <w:lang w:val="sr-Cyrl-CS"/>
        </w:rPr>
      </w:pPr>
      <w:r w:rsidRPr="0085312C">
        <w:rPr>
          <w:rFonts w:ascii="Times New Roman" w:hAnsi="Times New Roman"/>
          <w:sz w:val="24"/>
          <w:szCs w:val="24"/>
          <w:lang w:val="sr-Cyrl-CS"/>
        </w:rPr>
        <w:t xml:space="preserve">- Уколико понуду подноси понуђач који наступа самостално, сваки образац мора бити оверен и потписан од стране овлашћеног лица понуђача; </w:t>
      </w:r>
    </w:p>
    <w:p w14:paraId="2888128B" w14:textId="77777777" w:rsidR="0085312C" w:rsidRPr="0085312C" w:rsidRDefault="0085312C" w:rsidP="0085312C">
      <w:pPr>
        <w:ind w:firstLine="576"/>
        <w:rPr>
          <w:rFonts w:ascii="Times New Roman" w:hAnsi="Times New Roman"/>
          <w:sz w:val="24"/>
          <w:szCs w:val="24"/>
          <w:lang w:val="sr-Cyrl-CS"/>
        </w:rPr>
      </w:pPr>
      <w:r w:rsidRPr="0085312C">
        <w:rPr>
          <w:rFonts w:ascii="Times New Roman" w:hAnsi="Times New Roman"/>
          <w:sz w:val="24"/>
          <w:szCs w:val="24"/>
          <w:lang w:val="sr-Cyrl-CS"/>
        </w:rPr>
        <w:t>- 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w:t>
      </w:r>
    </w:p>
    <w:p w14:paraId="29F9E78F" w14:textId="164CD381" w:rsidR="003167C0" w:rsidRDefault="0085312C" w:rsidP="000762DF">
      <w:pPr>
        <w:ind w:firstLine="576"/>
        <w:rPr>
          <w:rFonts w:ascii="Times New Roman" w:hAnsi="Times New Roman"/>
          <w:sz w:val="24"/>
          <w:szCs w:val="24"/>
          <w:lang w:val="sr-Cyrl-CS"/>
        </w:rPr>
      </w:pPr>
      <w:r w:rsidRPr="0085312C">
        <w:rPr>
          <w:rFonts w:ascii="Times New Roman" w:hAnsi="Times New Roman"/>
          <w:sz w:val="24"/>
          <w:szCs w:val="24"/>
          <w:lang w:val="sr-Cyrl-CS"/>
        </w:rPr>
        <w:t>- Уколико понуду подноси група понуђача, обрасци који се односе на члана групе могу бити оверени и потписани од стране овлашћеног лица носиоца посла или овлашће</w:t>
      </w:r>
      <w:r w:rsidR="00703C79">
        <w:rPr>
          <w:rFonts w:ascii="Times New Roman" w:hAnsi="Times New Roman"/>
          <w:sz w:val="24"/>
          <w:szCs w:val="24"/>
          <w:lang w:val="sr-Cyrl-CS"/>
        </w:rPr>
        <w:t xml:space="preserve">ног лица члана групе понуђача. </w:t>
      </w:r>
    </w:p>
    <w:p w14:paraId="733510EB" w14:textId="77777777" w:rsidR="003167C0" w:rsidRDefault="0085312C" w:rsidP="004F619F">
      <w:pPr>
        <w:ind w:firstLine="576"/>
        <w:rPr>
          <w:rFonts w:ascii="Times New Roman" w:hAnsi="Times New Roman"/>
          <w:bCs/>
          <w:sz w:val="24"/>
          <w:szCs w:val="24"/>
          <w:lang w:val="sr-Cyrl-CS"/>
        </w:rPr>
      </w:pPr>
      <w:proofErr w:type="spellStart"/>
      <w:r w:rsidRPr="0085312C">
        <w:rPr>
          <w:rFonts w:ascii="Times New Roman" w:hAnsi="Times New Roman"/>
          <w:bCs/>
          <w:sz w:val="24"/>
          <w:szCs w:val="24"/>
        </w:rPr>
        <w:t>Понуђач</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је</w:t>
      </w:r>
      <w:proofErr w:type="spellEnd"/>
      <w:r w:rsidRPr="0085312C">
        <w:rPr>
          <w:rFonts w:ascii="Times New Roman" w:hAnsi="Times New Roman"/>
          <w:bCs/>
          <w:sz w:val="24"/>
          <w:szCs w:val="24"/>
        </w:rPr>
        <w:t xml:space="preserve"> </w:t>
      </w:r>
      <w:proofErr w:type="spellStart"/>
      <w:r w:rsidRPr="00266FAB">
        <w:rPr>
          <w:rFonts w:ascii="Times New Roman" w:hAnsi="Times New Roman"/>
          <w:bCs/>
          <w:sz w:val="24"/>
          <w:szCs w:val="24"/>
        </w:rPr>
        <w:t>дужан</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да</w:t>
      </w:r>
      <w:proofErr w:type="spellEnd"/>
      <w:r w:rsidR="00D2486A" w:rsidRPr="00266FAB">
        <w:rPr>
          <w:rFonts w:ascii="Times New Roman" w:hAnsi="Times New Roman"/>
          <w:bCs/>
          <w:sz w:val="24"/>
          <w:szCs w:val="24"/>
        </w:rPr>
        <w:t xml:space="preserve"> </w:t>
      </w:r>
      <w:proofErr w:type="spellStart"/>
      <w:r w:rsidR="00D2486A" w:rsidRPr="00266FAB">
        <w:rPr>
          <w:rFonts w:ascii="Times New Roman" w:hAnsi="Times New Roman"/>
          <w:bCs/>
          <w:sz w:val="24"/>
          <w:szCs w:val="24"/>
        </w:rPr>
        <w:t>без</w:t>
      </w:r>
      <w:proofErr w:type="spellEnd"/>
      <w:r w:rsidR="00D2486A" w:rsidRPr="00266FAB">
        <w:rPr>
          <w:rFonts w:ascii="Times New Roman" w:hAnsi="Times New Roman"/>
          <w:bCs/>
          <w:sz w:val="24"/>
          <w:szCs w:val="24"/>
        </w:rPr>
        <w:t xml:space="preserve"> </w:t>
      </w:r>
      <w:proofErr w:type="spellStart"/>
      <w:r w:rsidR="00D2486A" w:rsidRPr="00266FAB">
        <w:rPr>
          <w:rFonts w:ascii="Times New Roman" w:hAnsi="Times New Roman"/>
          <w:bCs/>
          <w:sz w:val="24"/>
          <w:szCs w:val="24"/>
        </w:rPr>
        <w:t>одлагања</w:t>
      </w:r>
      <w:proofErr w:type="spellEnd"/>
      <w:r w:rsidR="00D2486A" w:rsidRPr="00266FAB">
        <w:rPr>
          <w:rFonts w:ascii="Times New Roman" w:hAnsi="Times New Roman"/>
          <w:bCs/>
          <w:sz w:val="24"/>
          <w:szCs w:val="24"/>
        </w:rPr>
        <w:t xml:space="preserve"> </w:t>
      </w:r>
      <w:proofErr w:type="spellStart"/>
      <w:r w:rsidR="00D2486A" w:rsidRPr="00266FAB">
        <w:rPr>
          <w:rFonts w:ascii="Times New Roman" w:hAnsi="Times New Roman"/>
          <w:bCs/>
          <w:sz w:val="24"/>
          <w:szCs w:val="24"/>
        </w:rPr>
        <w:t>писмено</w:t>
      </w:r>
      <w:proofErr w:type="spellEnd"/>
      <w:r w:rsidR="00D2486A" w:rsidRPr="00266FAB">
        <w:rPr>
          <w:rFonts w:ascii="Times New Roman" w:hAnsi="Times New Roman"/>
          <w:bCs/>
          <w:sz w:val="24"/>
          <w:szCs w:val="24"/>
        </w:rPr>
        <w:t xml:space="preserve"> </w:t>
      </w:r>
      <w:proofErr w:type="spellStart"/>
      <w:r w:rsidR="00D2486A" w:rsidRPr="00266FAB">
        <w:rPr>
          <w:rFonts w:ascii="Times New Roman" w:hAnsi="Times New Roman"/>
          <w:bCs/>
          <w:sz w:val="24"/>
          <w:szCs w:val="24"/>
        </w:rPr>
        <w:t>обавести</w:t>
      </w:r>
      <w:proofErr w:type="spellEnd"/>
      <w:r w:rsidR="00D2486A" w:rsidRPr="00266FAB">
        <w:rPr>
          <w:rFonts w:ascii="Times New Roman" w:hAnsi="Times New Roman"/>
          <w:bCs/>
          <w:sz w:val="24"/>
          <w:szCs w:val="24"/>
        </w:rPr>
        <w:t xml:space="preserve"> </w:t>
      </w:r>
      <w:r w:rsidR="00D2486A" w:rsidRPr="00266FAB">
        <w:rPr>
          <w:rFonts w:ascii="Times New Roman" w:hAnsi="Times New Roman"/>
          <w:bCs/>
          <w:sz w:val="24"/>
          <w:szCs w:val="24"/>
          <w:lang w:val="sr-Cyrl-CS"/>
        </w:rPr>
        <w:t>Н</w:t>
      </w:r>
      <w:proofErr w:type="spellStart"/>
      <w:r w:rsidRPr="00266FAB">
        <w:rPr>
          <w:rFonts w:ascii="Times New Roman" w:hAnsi="Times New Roman"/>
          <w:bCs/>
          <w:sz w:val="24"/>
          <w:szCs w:val="24"/>
        </w:rPr>
        <w:t>аручиоца</w:t>
      </w:r>
      <w:proofErr w:type="spellEnd"/>
      <w:r w:rsidR="00D2486A" w:rsidRPr="00266FAB">
        <w:rPr>
          <w:rFonts w:ascii="Times New Roman" w:hAnsi="Times New Roman"/>
          <w:bCs/>
          <w:sz w:val="24"/>
          <w:szCs w:val="24"/>
          <w:lang w:val="sr-Cyrl-CS"/>
        </w:rPr>
        <w:t xml:space="preserve"> </w:t>
      </w:r>
      <w:r w:rsidRPr="00266FAB">
        <w:rPr>
          <w:rFonts w:ascii="Times New Roman" w:hAnsi="Times New Roman"/>
          <w:bCs/>
          <w:sz w:val="24"/>
          <w:szCs w:val="24"/>
        </w:rPr>
        <w:t xml:space="preserve">о </w:t>
      </w:r>
      <w:proofErr w:type="spellStart"/>
      <w:r w:rsidRPr="00266FAB">
        <w:rPr>
          <w:rFonts w:ascii="Times New Roman" w:hAnsi="Times New Roman"/>
          <w:bCs/>
          <w:sz w:val="24"/>
          <w:szCs w:val="24"/>
        </w:rPr>
        <w:t>било</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којој</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промени</w:t>
      </w:r>
      <w:proofErr w:type="spellEnd"/>
      <w:r w:rsidRPr="00266FAB">
        <w:rPr>
          <w:rFonts w:ascii="Times New Roman" w:hAnsi="Times New Roman"/>
          <w:bCs/>
          <w:sz w:val="24"/>
          <w:szCs w:val="24"/>
        </w:rPr>
        <w:t xml:space="preserve"> у </w:t>
      </w:r>
      <w:proofErr w:type="spellStart"/>
      <w:r w:rsidRPr="00266FAB">
        <w:rPr>
          <w:rFonts w:ascii="Times New Roman" w:hAnsi="Times New Roman"/>
          <w:bCs/>
          <w:sz w:val="24"/>
          <w:szCs w:val="24"/>
        </w:rPr>
        <w:t>вези</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са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испуњеношћу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услова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из</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поступка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јавне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набавке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која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наступи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до</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доношења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одлуке</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односно</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закључења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уговора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односно</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током</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важења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уговора</w:t>
      </w:r>
      <w:proofErr w:type="spellEnd"/>
      <w:r w:rsidRPr="0085312C">
        <w:rPr>
          <w:rFonts w:ascii="Times New Roman" w:hAnsi="Times New Roman"/>
          <w:bCs/>
          <w:sz w:val="24"/>
          <w:szCs w:val="24"/>
        </w:rPr>
        <w:t xml:space="preserve"> о </w:t>
      </w:r>
      <w:proofErr w:type="spellStart"/>
      <w:r w:rsidRPr="0085312C">
        <w:rPr>
          <w:rFonts w:ascii="Times New Roman" w:hAnsi="Times New Roman"/>
          <w:bCs/>
          <w:sz w:val="24"/>
          <w:szCs w:val="24"/>
        </w:rPr>
        <w:t>јавној</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набавци</w:t>
      </w:r>
      <w:proofErr w:type="spellEnd"/>
      <w:r w:rsidRPr="0085312C">
        <w:rPr>
          <w:rFonts w:ascii="Times New Roman" w:hAnsi="Times New Roman"/>
          <w:bCs/>
          <w:sz w:val="24"/>
          <w:szCs w:val="24"/>
        </w:rPr>
        <w:t xml:space="preserve"> и </w:t>
      </w:r>
      <w:proofErr w:type="spellStart"/>
      <w:r w:rsidRPr="0085312C">
        <w:rPr>
          <w:rFonts w:ascii="Times New Roman" w:hAnsi="Times New Roman"/>
          <w:bCs/>
          <w:sz w:val="24"/>
          <w:szCs w:val="24"/>
        </w:rPr>
        <w:t>да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је</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документује</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на</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прописани</w:t>
      </w:r>
      <w:proofErr w:type="spellEnd"/>
      <w:r w:rsidRPr="0085312C">
        <w:rPr>
          <w:rFonts w:ascii="Times New Roman" w:hAnsi="Times New Roman"/>
          <w:bCs/>
          <w:sz w:val="24"/>
          <w:szCs w:val="24"/>
        </w:rPr>
        <w:t xml:space="preserve"> </w:t>
      </w:r>
      <w:proofErr w:type="spellStart"/>
      <w:r w:rsidRPr="0085312C">
        <w:rPr>
          <w:rFonts w:ascii="Times New Roman" w:hAnsi="Times New Roman"/>
          <w:bCs/>
          <w:sz w:val="24"/>
          <w:szCs w:val="24"/>
        </w:rPr>
        <w:t>начин</w:t>
      </w:r>
      <w:proofErr w:type="spellEnd"/>
      <w:r w:rsidR="00261503">
        <w:rPr>
          <w:rFonts w:ascii="Times New Roman" w:hAnsi="Times New Roman"/>
          <w:bCs/>
          <w:sz w:val="24"/>
          <w:szCs w:val="24"/>
          <w:lang w:val="sr-Cyrl-CS"/>
        </w:rPr>
        <w:t>.</w:t>
      </w:r>
    </w:p>
    <w:p w14:paraId="2E6D951D" w14:textId="77777777" w:rsidR="004F619F" w:rsidRPr="00261503" w:rsidRDefault="004F619F" w:rsidP="004F619F">
      <w:pPr>
        <w:ind w:firstLine="576"/>
        <w:rPr>
          <w:rFonts w:ascii="Times New Roman" w:hAnsi="Times New Roman"/>
          <w:sz w:val="24"/>
          <w:szCs w:val="24"/>
          <w:lang w:val="sr-Cyrl-CS"/>
        </w:rPr>
      </w:pPr>
    </w:p>
    <w:p w14:paraId="337B990C" w14:textId="52716B1E" w:rsidR="00ED1536" w:rsidRPr="004F619F" w:rsidRDefault="00ED1536" w:rsidP="009F0BA2">
      <w:pPr>
        <w:pStyle w:val="Heading1"/>
        <w:spacing w:before="0"/>
        <w:ind w:left="0" w:firstLine="18"/>
        <w:jc w:val="left"/>
        <w:rPr>
          <w:sz w:val="24"/>
          <w:szCs w:val="24"/>
          <w:lang w:val="sr-Latn-CS"/>
        </w:rPr>
      </w:pPr>
      <w:r>
        <w:rPr>
          <w:iCs/>
          <w:sz w:val="24"/>
          <w:szCs w:val="24"/>
          <w:lang w:val="sr-Cyrl-CS"/>
        </w:rPr>
        <w:t>КРИТЕРИЈУМ ЗА ДОДЕЛУ УГОВОРА</w:t>
      </w:r>
    </w:p>
    <w:p w14:paraId="6D029C9B" w14:textId="6427527C" w:rsidR="00C70BD3" w:rsidRDefault="00ED1536" w:rsidP="00ED1536">
      <w:pPr>
        <w:ind w:firstLine="576"/>
        <w:rPr>
          <w:rFonts w:ascii="Times New Roman" w:hAnsi="Times New Roman"/>
          <w:sz w:val="24"/>
          <w:szCs w:val="24"/>
          <w:lang w:val="ru-RU"/>
        </w:rPr>
      </w:pPr>
      <w:r w:rsidRPr="00ED1536">
        <w:rPr>
          <w:rFonts w:ascii="Times New Roman" w:hAnsi="Times New Roman"/>
          <w:sz w:val="24"/>
          <w:szCs w:val="24"/>
          <w:lang w:val="ru-RU"/>
        </w:rPr>
        <w:t xml:space="preserve">Критеријум за доделу уговора је </w:t>
      </w:r>
      <w:r w:rsidRPr="00ED1536">
        <w:rPr>
          <w:rFonts w:ascii="Times New Roman" w:hAnsi="Times New Roman"/>
          <w:b/>
          <w:sz w:val="24"/>
          <w:szCs w:val="24"/>
          <w:lang w:val="ru-RU"/>
        </w:rPr>
        <w:t>најнижа понуђена цена</w:t>
      </w:r>
      <w:r w:rsidRPr="00ED1536">
        <w:rPr>
          <w:rFonts w:ascii="Times New Roman" w:hAnsi="Times New Roman"/>
          <w:sz w:val="24"/>
          <w:szCs w:val="24"/>
          <w:lang w:val="ru-RU"/>
        </w:rPr>
        <w:t>.</w:t>
      </w:r>
    </w:p>
    <w:p w14:paraId="3CD986E5" w14:textId="53945129" w:rsidR="00C70BD3" w:rsidRDefault="00C70BD3" w:rsidP="00ED1536">
      <w:pPr>
        <w:ind w:firstLine="576"/>
        <w:rPr>
          <w:rFonts w:ascii="Times New Roman" w:hAnsi="Times New Roman"/>
          <w:sz w:val="24"/>
          <w:szCs w:val="24"/>
          <w:lang w:val="sr-Cyrl-CS"/>
        </w:rPr>
      </w:pPr>
      <w:r w:rsidRPr="00622F3A">
        <w:rPr>
          <w:rFonts w:ascii="Times New Roman" w:hAnsi="Times New Roman"/>
          <w:sz w:val="24"/>
          <w:szCs w:val="24"/>
          <w:lang w:val="sr-Cyrl-CS"/>
        </w:rPr>
        <w:t>У ситуацији када постоје две или више понуда са истом понуђеном ценом избор најповољније понуде ће се извршити на тај начин што ће бити изабрана понуда понуђача који је понудио краћи рок извођења радова.</w:t>
      </w:r>
    </w:p>
    <w:p w14:paraId="1C5AB988" w14:textId="77777777" w:rsidR="00703C79" w:rsidRPr="004F619F" w:rsidRDefault="00703C79" w:rsidP="00ED1536">
      <w:pPr>
        <w:ind w:firstLine="576"/>
        <w:rPr>
          <w:rFonts w:ascii="Times New Roman" w:hAnsi="Times New Roman"/>
          <w:sz w:val="24"/>
          <w:szCs w:val="24"/>
          <w:lang w:val="sr-Cyrl-CS"/>
        </w:rPr>
      </w:pPr>
    </w:p>
    <w:p w14:paraId="24504629" w14:textId="215A7DF3" w:rsidR="00703C79" w:rsidRDefault="00540DA7" w:rsidP="009F0BA2">
      <w:pPr>
        <w:pStyle w:val="Heading1"/>
        <w:numPr>
          <w:ilvl w:val="0"/>
          <w:numId w:val="13"/>
        </w:numPr>
        <w:spacing w:before="0"/>
        <w:rPr>
          <w:iCs/>
          <w:sz w:val="24"/>
          <w:szCs w:val="24"/>
          <w:lang w:val="sr-Cyrl-RS"/>
        </w:rPr>
      </w:pPr>
      <w:r>
        <w:rPr>
          <w:iCs/>
          <w:sz w:val="24"/>
          <w:szCs w:val="24"/>
        </w:rPr>
        <w:t>УПУ</w:t>
      </w:r>
      <w:r w:rsidR="001D5F7A" w:rsidRPr="001D5F7A">
        <w:rPr>
          <w:iCs/>
          <w:sz w:val="24"/>
          <w:szCs w:val="24"/>
        </w:rPr>
        <w:t>СТВО ПОНУЂАЧИМА КАКО ДА САЧИНЕ ПОНУДУ</w:t>
      </w:r>
    </w:p>
    <w:p w14:paraId="279E94C4" w14:textId="77777777" w:rsidR="009F0BA2" w:rsidRPr="009F0BA2" w:rsidRDefault="009F0BA2" w:rsidP="009F0BA2">
      <w:pPr>
        <w:rPr>
          <w:lang w:val="sr-Cyrl-RS"/>
        </w:rPr>
      </w:pPr>
    </w:p>
    <w:p w14:paraId="24AB9026" w14:textId="70F55155" w:rsidR="00E24509" w:rsidRPr="00313B7B" w:rsidRDefault="009F0BA2" w:rsidP="009F0BA2">
      <w:pPr>
        <w:pStyle w:val="Heading2"/>
        <w:numPr>
          <w:ilvl w:val="0"/>
          <w:numId w:val="0"/>
        </w:numPr>
        <w:spacing w:before="0"/>
        <w:rPr>
          <w:sz w:val="24"/>
          <w:szCs w:val="24"/>
          <w:lang w:val="sr-Cyrl-CS"/>
        </w:rPr>
      </w:pPr>
      <w:r>
        <w:rPr>
          <w:sz w:val="24"/>
          <w:szCs w:val="24"/>
          <w:lang w:val="sr-Cyrl-CS"/>
        </w:rPr>
        <w:t xml:space="preserve">4.1. </w:t>
      </w:r>
      <w:r w:rsidR="00E24509" w:rsidRPr="00313B7B">
        <w:rPr>
          <w:sz w:val="24"/>
          <w:szCs w:val="24"/>
          <w:lang w:val="sr-Cyrl-CS"/>
        </w:rPr>
        <w:t>ПОДАЦИ О ЈЕЗИКУ НА КОМЕ ПОНУДА МОРА БИТИ САСТАВЉЕНА</w:t>
      </w:r>
    </w:p>
    <w:p w14:paraId="0FF93AA2" w14:textId="428C8493" w:rsidR="00C601E9" w:rsidRPr="00703C79" w:rsidRDefault="00E24509" w:rsidP="00703C79">
      <w:pPr>
        <w:pStyle w:val="Heading2"/>
        <w:numPr>
          <w:ilvl w:val="0"/>
          <w:numId w:val="0"/>
        </w:numPr>
        <w:ind w:firstLine="576"/>
        <w:rPr>
          <w:b w:val="0"/>
          <w:sz w:val="24"/>
          <w:szCs w:val="24"/>
          <w:lang w:val="sr-Cyrl-CS"/>
        </w:rPr>
      </w:pPr>
      <w:r w:rsidRPr="006872EF">
        <w:rPr>
          <w:b w:val="0"/>
          <w:sz w:val="24"/>
          <w:szCs w:val="24"/>
          <w:lang w:val="sr-Cyrl-CS"/>
        </w:rPr>
        <w:t xml:space="preserve">Понуда и докази који се подносе уз понуду морају бити састављени на српском језику. </w:t>
      </w:r>
      <w:r w:rsidRPr="00B71AFF">
        <w:rPr>
          <w:b w:val="0"/>
          <w:sz w:val="24"/>
          <w:szCs w:val="24"/>
          <w:lang w:val="sr-Cyrl-CS"/>
        </w:rPr>
        <w:t>Пост</w:t>
      </w:r>
      <w:r w:rsidR="00703C79">
        <w:rPr>
          <w:b w:val="0"/>
          <w:sz w:val="24"/>
          <w:szCs w:val="24"/>
          <w:lang w:val="sr-Cyrl-CS"/>
        </w:rPr>
        <w:t>упак се води на српском језику.</w:t>
      </w:r>
    </w:p>
    <w:p w14:paraId="46135974" w14:textId="4D7B28B9" w:rsidR="00DE6ADD" w:rsidRPr="00703C79" w:rsidRDefault="009F0BA2" w:rsidP="009F0BA2">
      <w:pPr>
        <w:pStyle w:val="Heading2"/>
        <w:numPr>
          <w:ilvl w:val="0"/>
          <w:numId w:val="0"/>
        </w:numPr>
        <w:rPr>
          <w:sz w:val="24"/>
          <w:szCs w:val="24"/>
          <w:lang w:val="sr-Cyrl-CS"/>
        </w:rPr>
      </w:pPr>
      <w:r>
        <w:rPr>
          <w:sz w:val="24"/>
          <w:szCs w:val="24"/>
          <w:lang w:val="sr-Cyrl-CS"/>
        </w:rPr>
        <w:t>4.2. Н</w:t>
      </w:r>
      <w:r w:rsidR="00E24509">
        <w:rPr>
          <w:sz w:val="24"/>
          <w:szCs w:val="24"/>
          <w:lang w:val="sr-Cyrl-CS"/>
        </w:rPr>
        <w:t xml:space="preserve">АЧИН </w:t>
      </w:r>
      <w:r w:rsidR="00017568" w:rsidRPr="00017568">
        <w:rPr>
          <w:iCs/>
          <w:sz w:val="24"/>
          <w:szCs w:val="24"/>
        </w:rPr>
        <w:t>ПОДНОШЕЊА ПОНУДЕ</w:t>
      </w:r>
    </w:p>
    <w:p w14:paraId="27401A12" w14:textId="67E08F53" w:rsidR="00F56E86" w:rsidRDefault="00E24509" w:rsidP="00641E24">
      <w:pPr>
        <w:spacing w:line="240" w:lineRule="atLeast"/>
        <w:ind w:firstLine="576"/>
        <w:rPr>
          <w:rFonts w:ascii="Times New Roman" w:hAnsi="Times New Roman"/>
          <w:sz w:val="24"/>
          <w:szCs w:val="24"/>
          <w:lang w:val="sr-Cyrl-CS"/>
        </w:rPr>
      </w:pPr>
      <w:r w:rsidRPr="006872EF">
        <w:rPr>
          <w:rFonts w:ascii="Times New Roman" w:hAnsi="Times New Roman"/>
          <w:sz w:val="24"/>
          <w:szCs w:val="24"/>
          <w:lang w:val="sr-Cyrl-CS"/>
        </w:rPr>
        <w:t xml:space="preserve">Понуде се припремају у складу са </w:t>
      </w:r>
      <w:r w:rsidRPr="00266FAB">
        <w:rPr>
          <w:rFonts w:ascii="Times New Roman" w:hAnsi="Times New Roman"/>
          <w:sz w:val="24"/>
          <w:szCs w:val="24"/>
          <w:lang w:val="sr-Cyrl-CS"/>
        </w:rPr>
        <w:t>позивом за подношење понуда објављеним на Порталу јавних набавки</w:t>
      </w:r>
      <w:r w:rsidR="00540DA7">
        <w:rPr>
          <w:rFonts w:ascii="Times New Roman" w:hAnsi="Times New Roman"/>
          <w:sz w:val="24"/>
          <w:szCs w:val="24"/>
          <w:lang w:val="sr-Cyrl-CS"/>
        </w:rPr>
        <w:t xml:space="preserve"> и</w:t>
      </w:r>
      <w:r w:rsidRPr="00266FAB">
        <w:rPr>
          <w:rFonts w:ascii="Times New Roman" w:hAnsi="Times New Roman"/>
          <w:sz w:val="24"/>
          <w:szCs w:val="24"/>
          <w:lang w:val="sr-Cyrl-CS"/>
        </w:rPr>
        <w:t xml:space="preserve"> интернет сајту Наручиоца</w:t>
      </w:r>
      <w:r w:rsidR="00540DA7">
        <w:rPr>
          <w:rFonts w:ascii="Times New Roman" w:hAnsi="Times New Roman"/>
          <w:sz w:val="24"/>
          <w:szCs w:val="24"/>
          <w:lang w:val="sr-Cyrl-CS"/>
        </w:rPr>
        <w:t xml:space="preserve"> у </w:t>
      </w:r>
      <w:r w:rsidRPr="00266FAB">
        <w:rPr>
          <w:rFonts w:ascii="Times New Roman" w:hAnsi="Times New Roman"/>
          <w:sz w:val="24"/>
          <w:szCs w:val="24"/>
          <w:lang w:val="sr-Cyrl-CS"/>
        </w:rPr>
        <w:t>складу</w:t>
      </w:r>
      <w:r w:rsidR="000E0E70" w:rsidRPr="00266FAB">
        <w:rPr>
          <w:rFonts w:ascii="Times New Roman" w:hAnsi="Times New Roman"/>
          <w:sz w:val="24"/>
          <w:szCs w:val="24"/>
          <w:lang w:val="sr-Cyrl-CS"/>
        </w:rPr>
        <w:t xml:space="preserve"> са К</w:t>
      </w:r>
      <w:r w:rsidRPr="00266FAB">
        <w:rPr>
          <w:rFonts w:ascii="Times New Roman" w:hAnsi="Times New Roman"/>
          <w:sz w:val="24"/>
          <w:szCs w:val="24"/>
          <w:lang w:val="sr-Cyrl-CS"/>
        </w:rPr>
        <w:t>онкурсном документацијом.</w:t>
      </w:r>
      <w:r w:rsidR="00FE0F36" w:rsidRPr="00266FAB">
        <w:rPr>
          <w:rFonts w:ascii="Times New Roman" w:hAnsi="Times New Roman"/>
          <w:sz w:val="24"/>
          <w:szCs w:val="24"/>
          <w:lang w:val="sr-Cyrl-CS"/>
        </w:rPr>
        <w:t xml:space="preserve"> </w:t>
      </w:r>
      <w:r w:rsidRPr="00266FAB">
        <w:rPr>
          <w:rFonts w:ascii="Times New Roman" w:hAnsi="Times New Roman"/>
          <w:sz w:val="24"/>
          <w:szCs w:val="24"/>
          <w:lang w:val="sr-Cyrl-CS"/>
        </w:rPr>
        <w:t xml:space="preserve">Конкурсна документација се преузима преко Портала јавних набавки и интернет сајта Наручиоца </w:t>
      </w:r>
      <w:r w:rsidR="00BB2448">
        <w:fldChar w:fldCharType="begin"/>
      </w:r>
      <w:r w:rsidR="00BB2448">
        <w:instrText xml:space="preserve"> HYPERLINK "http://www.parkserv@mts.rs" </w:instrText>
      </w:r>
      <w:r w:rsidR="00BB2448">
        <w:fldChar w:fldCharType="separate"/>
      </w:r>
      <w:r w:rsidR="00670C2E" w:rsidRPr="00572C9B">
        <w:rPr>
          <w:rStyle w:val="Hyperlink"/>
          <w:rFonts w:ascii="Times New Roman" w:hAnsi="Times New Roman"/>
          <w:sz w:val="24"/>
          <w:szCs w:val="24"/>
        </w:rPr>
        <w:t>www</w:t>
      </w:r>
      <w:r w:rsidR="00670C2E" w:rsidRPr="00572C9B">
        <w:rPr>
          <w:rStyle w:val="Hyperlink"/>
          <w:rFonts w:ascii="Times New Roman" w:hAnsi="Times New Roman"/>
          <w:sz w:val="24"/>
          <w:szCs w:val="24"/>
          <w:lang w:val="ru-RU"/>
        </w:rPr>
        <w:t>.</w:t>
      </w:r>
      <w:r w:rsidR="00670C2E" w:rsidRPr="00572C9B">
        <w:rPr>
          <w:rStyle w:val="Hyperlink"/>
          <w:rFonts w:ascii="Times New Roman" w:hAnsi="Times New Roman"/>
          <w:sz w:val="24"/>
          <w:szCs w:val="24"/>
          <w:lang w:val="sr-Latn-RS"/>
        </w:rPr>
        <w:t>parkserv</w:t>
      </w:r>
      <w:r w:rsidR="00670C2E" w:rsidRPr="00572C9B">
        <w:rPr>
          <w:rStyle w:val="Hyperlink"/>
          <w:rFonts w:ascii="Times New Roman" w:hAnsi="Times New Roman"/>
          <w:sz w:val="24"/>
          <w:szCs w:val="24"/>
        </w:rPr>
        <w:t>@</w:t>
      </w:r>
      <w:r w:rsidR="00670C2E" w:rsidRPr="00572C9B">
        <w:rPr>
          <w:rStyle w:val="Hyperlink"/>
          <w:rFonts w:ascii="Times New Roman" w:hAnsi="Times New Roman"/>
          <w:sz w:val="24"/>
          <w:szCs w:val="24"/>
          <w:lang w:val="sr-Latn-RS"/>
        </w:rPr>
        <w:t>mts.rs</w:t>
      </w:r>
      <w:r w:rsidR="00BB2448">
        <w:rPr>
          <w:rStyle w:val="Hyperlink"/>
          <w:rFonts w:ascii="Times New Roman" w:hAnsi="Times New Roman"/>
          <w:sz w:val="24"/>
          <w:szCs w:val="24"/>
          <w:lang w:val="sr-Latn-RS"/>
        </w:rPr>
        <w:fldChar w:fldCharType="end"/>
      </w:r>
    </w:p>
    <w:p w14:paraId="1E13F688" w14:textId="296F2786" w:rsidR="00BA6F10" w:rsidRPr="00084100" w:rsidRDefault="00E24509" w:rsidP="00A50972">
      <w:pPr>
        <w:ind w:firstLine="576"/>
        <w:rPr>
          <w:rFonts w:ascii="Times New Roman" w:hAnsi="Times New Roman"/>
          <w:b/>
          <w:sz w:val="24"/>
          <w:szCs w:val="24"/>
          <w:lang w:val="sr-Cyrl-RS"/>
        </w:rPr>
      </w:pPr>
      <w:r w:rsidRPr="00A50972">
        <w:rPr>
          <w:rFonts w:ascii="Times New Roman" w:hAnsi="Times New Roman"/>
          <w:sz w:val="24"/>
          <w:szCs w:val="24"/>
          <w:lang w:val="sr-Cyrl-CS"/>
        </w:rPr>
        <w:t xml:space="preserve">Понуде се подносе у затвореној коверти са назнаком </w:t>
      </w:r>
      <w:r w:rsidR="00540DA7">
        <w:rPr>
          <w:rFonts w:ascii="Times New Roman" w:hAnsi="Times New Roman"/>
          <w:sz w:val="24"/>
          <w:szCs w:val="24"/>
          <w:lang w:val="ru-RU"/>
        </w:rPr>
        <w:t>–</w:t>
      </w:r>
      <w:r w:rsidRPr="00A50972">
        <w:rPr>
          <w:rFonts w:ascii="Times New Roman" w:hAnsi="Times New Roman"/>
          <w:sz w:val="24"/>
          <w:szCs w:val="24"/>
          <w:lang w:val="ru-RU"/>
        </w:rPr>
        <w:t xml:space="preserve"> </w:t>
      </w:r>
      <w:r w:rsidR="00540DA7" w:rsidRPr="00540DA7">
        <w:rPr>
          <w:rFonts w:ascii="Times New Roman" w:hAnsi="Times New Roman"/>
          <w:b/>
          <w:sz w:val="24"/>
          <w:szCs w:val="24"/>
          <w:lang w:val="ru-RU"/>
        </w:rPr>
        <w:t>П</w:t>
      </w:r>
      <w:r w:rsidRPr="00AD7476">
        <w:rPr>
          <w:rFonts w:ascii="Times New Roman" w:hAnsi="Times New Roman"/>
          <w:b/>
          <w:sz w:val="24"/>
          <w:szCs w:val="24"/>
          <w:lang w:val="ru-RU"/>
        </w:rPr>
        <w:t>онуда за ЈАВНУ НАБАВКУ БРОЈ</w:t>
      </w:r>
      <w:r w:rsidRPr="00CD67B9">
        <w:rPr>
          <w:rFonts w:ascii="Times New Roman" w:hAnsi="Times New Roman"/>
          <w:b/>
          <w:sz w:val="24"/>
          <w:szCs w:val="24"/>
          <w:lang w:val="ru-RU"/>
        </w:rPr>
        <w:t xml:space="preserve">: </w:t>
      </w:r>
      <w:r w:rsidR="00A63624">
        <w:rPr>
          <w:rFonts w:ascii="Times New Roman" w:hAnsi="Times New Roman"/>
          <w:b/>
          <w:sz w:val="24"/>
          <w:szCs w:val="24"/>
        </w:rPr>
        <w:t>1</w:t>
      </w:r>
      <w:r w:rsidR="004152E8" w:rsidRPr="00CD67B9">
        <w:rPr>
          <w:rFonts w:ascii="Times New Roman" w:hAnsi="Times New Roman"/>
          <w:b/>
          <w:sz w:val="24"/>
          <w:szCs w:val="24"/>
          <w:lang w:val="ru-RU"/>
        </w:rPr>
        <w:t>/20</w:t>
      </w:r>
      <w:r w:rsidR="00F242E2">
        <w:rPr>
          <w:rFonts w:ascii="Times New Roman" w:hAnsi="Times New Roman"/>
          <w:b/>
          <w:sz w:val="24"/>
          <w:szCs w:val="24"/>
          <w:lang w:val="ru-RU"/>
        </w:rPr>
        <w:t>20</w:t>
      </w:r>
      <w:r w:rsidR="00CB6369" w:rsidRPr="00CD67B9">
        <w:rPr>
          <w:rFonts w:ascii="Times New Roman" w:hAnsi="Times New Roman"/>
          <w:b/>
          <w:sz w:val="24"/>
          <w:szCs w:val="24"/>
          <w:lang w:val="ru-RU"/>
        </w:rPr>
        <w:t>–</w:t>
      </w:r>
      <w:r w:rsidR="00540DA7">
        <w:rPr>
          <w:rFonts w:ascii="Times New Roman" w:hAnsi="Times New Roman"/>
          <w:b/>
          <w:sz w:val="24"/>
          <w:szCs w:val="24"/>
          <w:lang w:val="ru-RU"/>
        </w:rPr>
        <w:t>не отварати</w:t>
      </w:r>
      <w:r w:rsidRPr="00CD67B9">
        <w:rPr>
          <w:rFonts w:ascii="Times New Roman" w:hAnsi="Times New Roman"/>
          <w:sz w:val="24"/>
          <w:szCs w:val="24"/>
          <w:lang w:val="ru-RU"/>
        </w:rPr>
        <w:t>.</w:t>
      </w:r>
      <w:r w:rsidR="00FE0F36" w:rsidRPr="00CD67B9">
        <w:rPr>
          <w:rFonts w:ascii="Times New Roman" w:hAnsi="Times New Roman"/>
          <w:sz w:val="24"/>
          <w:szCs w:val="24"/>
          <w:lang w:val="ru-RU"/>
        </w:rPr>
        <w:t xml:space="preserve"> </w:t>
      </w:r>
    </w:p>
    <w:p w14:paraId="69D03328" w14:textId="73F62CEF" w:rsidR="00F56E86" w:rsidRDefault="00E24509" w:rsidP="00641E24">
      <w:pPr>
        <w:ind w:firstLine="576"/>
        <w:rPr>
          <w:rFonts w:ascii="Times New Roman" w:hAnsi="Times New Roman"/>
          <w:sz w:val="24"/>
          <w:szCs w:val="24"/>
          <w:lang w:val="sr-Cyrl-CS"/>
        </w:rPr>
      </w:pPr>
      <w:r w:rsidRPr="00A50972">
        <w:rPr>
          <w:rFonts w:ascii="Times New Roman" w:hAnsi="Times New Roman"/>
          <w:sz w:val="24"/>
          <w:szCs w:val="24"/>
          <w:lang w:val="sr-Latn-CS"/>
        </w:rPr>
        <w:t>Понуђач је дужан да на</w:t>
      </w:r>
      <w:r w:rsidR="0018288B" w:rsidRPr="00A50972">
        <w:rPr>
          <w:rFonts w:ascii="Times New Roman" w:hAnsi="Times New Roman"/>
          <w:sz w:val="24"/>
          <w:szCs w:val="24"/>
          <w:lang w:val="sr-Cyrl-CS"/>
        </w:rPr>
        <w:t xml:space="preserve"> полеђини </w:t>
      </w:r>
      <w:r w:rsidRPr="00A50972">
        <w:rPr>
          <w:rFonts w:ascii="Times New Roman" w:hAnsi="Times New Roman"/>
          <w:sz w:val="24"/>
          <w:szCs w:val="24"/>
          <w:lang w:val="sr-Latn-CS"/>
        </w:rPr>
        <w:t>коверт</w:t>
      </w:r>
      <w:r w:rsidR="00156E0A" w:rsidRPr="00A50972">
        <w:rPr>
          <w:rFonts w:ascii="Times New Roman" w:hAnsi="Times New Roman"/>
          <w:sz w:val="24"/>
          <w:szCs w:val="24"/>
          <w:lang w:val="sr-Cyrl-CS"/>
        </w:rPr>
        <w:t>е</w:t>
      </w:r>
      <w:r w:rsidR="008F6200" w:rsidRPr="00A50972">
        <w:rPr>
          <w:rFonts w:ascii="Times New Roman" w:hAnsi="Times New Roman"/>
          <w:sz w:val="24"/>
          <w:szCs w:val="24"/>
          <w:lang w:val="sr-Cyrl-CS"/>
        </w:rPr>
        <w:t xml:space="preserve"> или кутије</w:t>
      </w:r>
      <w:r w:rsidR="0018288B" w:rsidRPr="00A50972">
        <w:rPr>
          <w:rFonts w:ascii="Times New Roman" w:hAnsi="Times New Roman"/>
          <w:sz w:val="24"/>
          <w:szCs w:val="24"/>
          <w:lang w:val="sr-Cyrl-CS"/>
        </w:rPr>
        <w:t xml:space="preserve"> наведе </w:t>
      </w:r>
      <w:r w:rsidR="0018288B" w:rsidRPr="00A50972">
        <w:rPr>
          <w:rFonts w:ascii="Times New Roman" w:hAnsi="Times New Roman"/>
          <w:sz w:val="24"/>
          <w:szCs w:val="24"/>
          <w:lang w:val="sr-Latn-CS"/>
        </w:rPr>
        <w:t>назив</w:t>
      </w:r>
      <w:r w:rsidR="0018288B" w:rsidRPr="00A50972">
        <w:rPr>
          <w:rFonts w:ascii="Times New Roman" w:hAnsi="Times New Roman"/>
          <w:sz w:val="24"/>
          <w:szCs w:val="24"/>
          <w:lang w:val="sr-Cyrl-CS"/>
        </w:rPr>
        <w:t xml:space="preserve"> и </w:t>
      </w:r>
      <w:r w:rsidRPr="00A50972">
        <w:rPr>
          <w:rFonts w:ascii="Times New Roman" w:hAnsi="Times New Roman"/>
          <w:sz w:val="24"/>
          <w:szCs w:val="24"/>
          <w:lang w:val="sr-Latn-CS"/>
        </w:rPr>
        <w:t>адресу</w:t>
      </w:r>
      <w:r w:rsidR="0018288B" w:rsidRPr="00A50972">
        <w:rPr>
          <w:rFonts w:ascii="Times New Roman" w:hAnsi="Times New Roman"/>
          <w:sz w:val="24"/>
          <w:szCs w:val="24"/>
          <w:lang w:val="sr-Cyrl-CS"/>
        </w:rPr>
        <w:t xml:space="preserve"> понуђача</w:t>
      </w:r>
      <w:r w:rsidRPr="00A50972">
        <w:rPr>
          <w:rFonts w:ascii="Times New Roman" w:hAnsi="Times New Roman"/>
          <w:sz w:val="24"/>
          <w:szCs w:val="24"/>
          <w:lang w:val="sr-Latn-CS"/>
        </w:rPr>
        <w:t>, телефон и контакт особу.</w:t>
      </w:r>
      <w:r w:rsidR="00084100">
        <w:rPr>
          <w:rFonts w:ascii="Times New Roman" w:hAnsi="Times New Roman"/>
          <w:sz w:val="24"/>
          <w:szCs w:val="24"/>
          <w:lang w:val="sr-Cyrl-CS"/>
        </w:rPr>
        <w:t xml:space="preserve"> </w:t>
      </w:r>
    </w:p>
    <w:p w14:paraId="1897BDD8" w14:textId="7F0388A8" w:rsidR="000E0E70" w:rsidRPr="000E0E70" w:rsidRDefault="00CF3BF8" w:rsidP="00641E24">
      <w:pPr>
        <w:ind w:firstLine="576"/>
        <w:rPr>
          <w:rFonts w:ascii="Times New Roman" w:eastAsia="TimesNewRomanPSMT" w:hAnsi="Times New Roman"/>
          <w:bCs/>
          <w:sz w:val="24"/>
          <w:lang w:val="sr-Cyrl-CS"/>
        </w:rPr>
      </w:pPr>
      <w:r w:rsidRPr="001A0F2C">
        <w:rPr>
          <w:rFonts w:ascii="Times New Roman" w:eastAsia="TimesNewRomanPSMT" w:hAnsi="Times New Roman"/>
          <w:bCs/>
          <w:sz w:val="24"/>
        </w:rPr>
        <w:lastRenderedPageBreak/>
        <w:t xml:space="preserve">У </w:t>
      </w:r>
      <w:proofErr w:type="spellStart"/>
      <w:r w:rsidRPr="001A0F2C">
        <w:rPr>
          <w:rFonts w:ascii="Times New Roman" w:eastAsia="TimesNewRomanPSMT" w:hAnsi="Times New Roman"/>
          <w:bCs/>
          <w:sz w:val="24"/>
        </w:rPr>
        <w:t>случају</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да</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понуду</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подноси</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група</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понуђача</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на</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коверти</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је</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потребно</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назначити</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да</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се</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ради</w:t>
      </w:r>
      <w:proofErr w:type="spellEnd"/>
      <w:r w:rsidRPr="001A0F2C">
        <w:rPr>
          <w:rFonts w:ascii="Times New Roman" w:eastAsia="TimesNewRomanPSMT" w:hAnsi="Times New Roman"/>
          <w:bCs/>
          <w:sz w:val="24"/>
        </w:rPr>
        <w:t xml:space="preserve"> о </w:t>
      </w:r>
      <w:proofErr w:type="spellStart"/>
      <w:r w:rsidRPr="001A0F2C">
        <w:rPr>
          <w:rFonts w:ascii="Times New Roman" w:eastAsia="TimesNewRomanPSMT" w:hAnsi="Times New Roman"/>
          <w:bCs/>
          <w:sz w:val="24"/>
        </w:rPr>
        <w:t>групи</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понуђача</w:t>
      </w:r>
      <w:proofErr w:type="spellEnd"/>
      <w:r w:rsidRPr="001A0F2C">
        <w:rPr>
          <w:rFonts w:ascii="Times New Roman" w:eastAsia="TimesNewRomanPSMT" w:hAnsi="Times New Roman"/>
          <w:bCs/>
          <w:sz w:val="24"/>
        </w:rPr>
        <w:t xml:space="preserve"> и </w:t>
      </w:r>
      <w:proofErr w:type="spellStart"/>
      <w:r w:rsidRPr="001A0F2C">
        <w:rPr>
          <w:rFonts w:ascii="Times New Roman" w:eastAsia="TimesNewRomanPSMT" w:hAnsi="Times New Roman"/>
          <w:bCs/>
          <w:sz w:val="24"/>
        </w:rPr>
        <w:t>навести</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називе</w:t>
      </w:r>
      <w:proofErr w:type="spellEnd"/>
      <w:r w:rsidRPr="001A0F2C">
        <w:rPr>
          <w:rFonts w:ascii="Times New Roman" w:eastAsia="TimesNewRomanPSMT" w:hAnsi="Times New Roman"/>
          <w:bCs/>
          <w:sz w:val="24"/>
        </w:rPr>
        <w:t xml:space="preserve"> и </w:t>
      </w:r>
      <w:proofErr w:type="spellStart"/>
      <w:r w:rsidRPr="001A0F2C">
        <w:rPr>
          <w:rFonts w:ascii="Times New Roman" w:eastAsia="TimesNewRomanPSMT" w:hAnsi="Times New Roman"/>
          <w:bCs/>
          <w:sz w:val="24"/>
        </w:rPr>
        <w:t>адресу</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свих</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учесника</w:t>
      </w:r>
      <w:proofErr w:type="spellEnd"/>
      <w:r w:rsidRPr="001A0F2C">
        <w:rPr>
          <w:rFonts w:ascii="Times New Roman" w:eastAsia="TimesNewRomanPSMT" w:hAnsi="Times New Roman"/>
          <w:bCs/>
          <w:sz w:val="24"/>
        </w:rPr>
        <w:t xml:space="preserve"> у </w:t>
      </w:r>
      <w:proofErr w:type="spellStart"/>
      <w:r w:rsidRPr="001A0F2C">
        <w:rPr>
          <w:rFonts w:ascii="Times New Roman" w:eastAsia="TimesNewRomanPSMT" w:hAnsi="Times New Roman"/>
          <w:bCs/>
          <w:sz w:val="24"/>
        </w:rPr>
        <w:t>заједничкој</w:t>
      </w:r>
      <w:proofErr w:type="spellEnd"/>
      <w:r w:rsidRPr="001A0F2C">
        <w:rPr>
          <w:rFonts w:ascii="Times New Roman" w:eastAsia="TimesNewRomanPSMT" w:hAnsi="Times New Roman"/>
          <w:bCs/>
          <w:sz w:val="24"/>
        </w:rPr>
        <w:t xml:space="preserve"> </w:t>
      </w:r>
      <w:proofErr w:type="spellStart"/>
      <w:r w:rsidRPr="001A0F2C">
        <w:rPr>
          <w:rFonts w:ascii="Times New Roman" w:eastAsia="TimesNewRomanPSMT" w:hAnsi="Times New Roman"/>
          <w:bCs/>
          <w:sz w:val="24"/>
        </w:rPr>
        <w:t>понуди</w:t>
      </w:r>
      <w:proofErr w:type="spellEnd"/>
      <w:r w:rsidRPr="001A0F2C">
        <w:rPr>
          <w:rFonts w:ascii="Times New Roman" w:eastAsia="TimesNewRomanPSMT" w:hAnsi="Times New Roman"/>
          <w:bCs/>
          <w:sz w:val="24"/>
        </w:rPr>
        <w:t>.</w:t>
      </w:r>
    </w:p>
    <w:p w14:paraId="05BC90D4" w14:textId="08D62D08" w:rsidR="000E0E70" w:rsidRDefault="00E24509" w:rsidP="00641E24">
      <w:pPr>
        <w:ind w:firstLine="576"/>
        <w:rPr>
          <w:rFonts w:ascii="Times New Roman" w:hAnsi="Times New Roman"/>
          <w:sz w:val="24"/>
          <w:szCs w:val="24"/>
          <w:lang w:val="sr-Cyrl-CS"/>
        </w:rPr>
      </w:pPr>
      <w:r w:rsidRPr="006872EF">
        <w:rPr>
          <w:rFonts w:ascii="Times New Roman" w:hAnsi="Times New Roman"/>
          <w:sz w:val="24"/>
          <w:szCs w:val="24"/>
          <w:lang w:val="sr-Cyrl-CS"/>
        </w:rPr>
        <w:t>Понуде се достављају путем поште или лично сваког радног дана</w:t>
      </w:r>
      <w:r w:rsidR="00A80E6D">
        <w:rPr>
          <w:rFonts w:ascii="Times New Roman" w:hAnsi="Times New Roman"/>
          <w:sz w:val="24"/>
          <w:szCs w:val="24"/>
          <w:lang w:val="sr-Cyrl-CS"/>
        </w:rPr>
        <w:t xml:space="preserve"> 07.0</w:t>
      </w:r>
      <w:r w:rsidR="003632D2">
        <w:rPr>
          <w:rFonts w:ascii="Times New Roman" w:hAnsi="Times New Roman"/>
          <w:sz w:val="24"/>
          <w:szCs w:val="24"/>
          <w:lang w:val="sr-Cyrl-CS"/>
        </w:rPr>
        <w:t>0</w:t>
      </w:r>
      <w:r w:rsidRPr="006872EF">
        <w:rPr>
          <w:rFonts w:ascii="Times New Roman" w:hAnsi="Times New Roman"/>
          <w:sz w:val="24"/>
          <w:szCs w:val="24"/>
          <w:lang w:val="sr-Cyrl-CS"/>
        </w:rPr>
        <w:t>-</w:t>
      </w:r>
      <w:r w:rsidR="00F51AD7">
        <w:rPr>
          <w:rFonts w:ascii="Times New Roman" w:hAnsi="Times New Roman"/>
          <w:sz w:val="24"/>
          <w:szCs w:val="24"/>
        </w:rPr>
        <w:t>15.</w:t>
      </w:r>
      <w:r w:rsidR="00A80E6D">
        <w:rPr>
          <w:rFonts w:ascii="Times New Roman" w:hAnsi="Times New Roman"/>
          <w:sz w:val="24"/>
          <w:szCs w:val="24"/>
          <w:lang w:val="sr-Cyrl-RS"/>
        </w:rPr>
        <w:t>0</w:t>
      </w:r>
      <w:r w:rsidRPr="006872EF">
        <w:rPr>
          <w:rFonts w:ascii="Times New Roman" w:hAnsi="Times New Roman"/>
          <w:sz w:val="24"/>
          <w:szCs w:val="24"/>
          <w:lang w:val="sr-Cyrl-CS"/>
        </w:rPr>
        <w:t xml:space="preserve">0 часова, на </w:t>
      </w:r>
      <w:r w:rsidRPr="00266FAB">
        <w:rPr>
          <w:rFonts w:ascii="Times New Roman" w:hAnsi="Times New Roman"/>
          <w:sz w:val="24"/>
          <w:szCs w:val="24"/>
          <w:lang w:val="sr-Cyrl-CS"/>
        </w:rPr>
        <w:t>адресу Наручиоца</w:t>
      </w:r>
      <w:r w:rsidR="000E0E70" w:rsidRPr="00266FAB">
        <w:rPr>
          <w:rFonts w:ascii="Times New Roman" w:hAnsi="Times New Roman"/>
          <w:sz w:val="24"/>
          <w:szCs w:val="24"/>
          <w:lang w:val="sr-Cyrl-CS"/>
        </w:rPr>
        <w:t xml:space="preserve"> </w:t>
      </w:r>
      <w:r w:rsidRPr="00266FAB">
        <w:rPr>
          <w:rFonts w:ascii="Times New Roman" w:hAnsi="Times New Roman"/>
          <w:sz w:val="24"/>
          <w:szCs w:val="24"/>
          <w:lang w:val="sr-Cyrl-CS"/>
        </w:rPr>
        <w:t>–</w:t>
      </w:r>
      <w:r w:rsidRPr="006872EF">
        <w:rPr>
          <w:rFonts w:ascii="Times New Roman" w:hAnsi="Times New Roman"/>
          <w:sz w:val="24"/>
          <w:szCs w:val="24"/>
          <w:lang w:val="sr-Cyrl-CS"/>
        </w:rPr>
        <w:t xml:space="preserve"> </w:t>
      </w:r>
      <w:r w:rsidR="00540DA7">
        <w:rPr>
          <w:rFonts w:ascii="Times New Roman" w:hAnsi="Times New Roman"/>
          <w:sz w:val="24"/>
          <w:szCs w:val="24"/>
          <w:lang w:val="sr-Cyrl-CS"/>
        </w:rPr>
        <w:t>ЈКП</w:t>
      </w:r>
      <w:r w:rsidR="009F0BA2">
        <w:rPr>
          <w:rFonts w:ascii="Times New Roman" w:hAnsi="Times New Roman"/>
          <w:sz w:val="24"/>
          <w:szCs w:val="24"/>
          <w:lang w:val="sr-Cyrl-CS"/>
        </w:rPr>
        <w:t xml:space="preserve"> </w:t>
      </w:r>
      <w:r w:rsidR="00540DA7">
        <w:rPr>
          <w:rFonts w:ascii="Times New Roman" w:hAnsi="Times New Roman"/>
          <w:sz w:val="24"/>
          <w:szCs w:val="24"/>
          <w:lang w:val="sr-Cyrl-CS"/>
        </w:rPr>
        <w:t>“Паркинг сервис“ Лозница, 15300 Лозница, ул. Јована Цвијића бр. 20</w:t>
      </w:r>
      <w:r w:rsidRPr="006872EF">
        <w:rPr>
          <w:rFonts w:ascii="Times New Roman" w:hAnsi="Times New Roman"/>
          <w:sz w:val="24"/>
          <w:szCs w:val="24"/>
          <w:lang w:val="sr-Cyrl-CS"/>
        </w:rPr>
        <w:t>.</w:t>
      </w:r>
      <w:r w:rsidRPr="00C07A6F">
        <w:rPr>
          <w:rFonts w:ascii="Times New Roman" w:hAnsi="Times New Roman"/>
          <w:sz w:val="24"/>
          <w:szCs w:val="24"/>
          <w:lang w:val="sr-Cyrl-CS"/>
        </w:rPr>
        <w:t xml:space="preserve"> </w:t>
      </w:r>
    </w:p>
    <w:p w14:paraId="3BED1604" w14:textId="04A6047F" w:rsidR="00F56E86" w:rsidRDefault="00E24509" w:rsidP="00641E24">
      <w:pPr>
        <w:ind w:firstLine="576"/>
        <w:rPr>
          <w:rFonts w:ascii="Times New Roman" w:hAnsi="Times New Roman"/>
          <w:color w:val="365F91"/>
          <w:sz w:val="24"/>
          <w:szCs w:val="24"/>
          <w:lang w:val="sr-Cyrl-CS"/>
        </w:rPr>
      </w:pPr>
      <w:r w:rsidRPr="00FA0D5D">
        <w:rPr>
          <w:rFonts w:ascii="Times New Roman" w:hAnsi="Times New Roman"/>
          <w:sz w:val="24"/>
          <w:szCs w:val="24"/>
          <w:u w:val="single"/>
          <w:lang w:val="sr-Cyrl-CS"/>
        </w:rPr>
        <w:t>Крајњи рок за достављање понуда је</w:t>
      </w:r>
      <w:r w:rsidR="00D80C6E" w:rsidRPr="001904A2">
        <w:rPr>
          <w:rFonts w:ascii="Times New Roman" w:hAnsi="Times New Roman"/>
          <w:b/>
          <w:sz w:val="24"/>
          <w:szCs w:val="24"/>
          <w:lang w:val="sr-Cyrl-CS"/>
        </w:rPr>
        <w:t xml:space="preserve"> </w:t>
      </w:r>
      <w:r w:rsidR="00F242E2">
        <w:rPr>
          <w:rFonts w:ascii="Times New Roman" w:hAnsi="Times New Roman"/>
          <w:b/>
          <w:sz w:val="24"/>
          <w:szCs w:val="24"/>
          <w:lang w:val="sr-Cyrl-CS"/>
        </w:rPr>
        <w:t>05</w:t>
      </w:r>
      <w:r w:rsidR="009F0BA2">
        <w:rPr>
          <w:rFonts w:ascii="Times New Roman" w:hAnsi="Times New Roman"/>
          <w:b/>
          <w:sz w:val="24"/>
          <w:szCs w:val="24"/>
          <w:lang w:val="sr-Cyrl-CS"/>
        </w:rPr>
        <w:t xml:space="preserve">. </w:t>
      </w:r>
      <w:r w:rsidR="00F242E2">
        <w:rPr>
          <w:rFonts w:ascii="Times New Roman" w:hAnsi="Times New Roman"/>
          <w:b/>
          <w:sz w:val="24"/>
          <w:szCs w:val="24"/>
          <w:lang w:val="sr-Cyrl-CS"/>
        </w:rPr>
        <w:t>јун</w:t>
      </w:r>
      <w:r w:rsidR="00BA6F10" w:rsidRPr="001904A2">
        <w:rPr>
          <w:rFonts w:ascii="Times New Roman" w:eastAsia="Times New Roman" w:hAnsi="Times New Roman"/>
          <w:b/>
          <w:sz w:val="24"/>
          <w:szCs w:val="24"/>
          <w:lang w:val="sr-Cyrl-CS"/>
        </w:rPr>
        <w:t xml:space="preserve"> 20</w:t>
      </w:r>
      <w:r w:rsidR="00F242E2">
        <w:rPr>
          <w:rFonts w:ascii="Times New Roman" w:eastAsia="Times New Roman" w:hAnsi="Times New Roman"/>
          <w:b/>
          <w:sz w:val="24"/>
          <w:szCs w:val="24"/>
          <w:lang w:val="sr-Cyrl-CS"/>
        </w:rPr>
        <w:t>20</w:t>
      </w:r>
      <w:r w:rsidR="00B93475" w:rsidRPr="001904A2">
        <w:rPr>
          <w:rFonts w:ascii="Times New Roman" w:hAnsi="Times New Roman"/>
          <w:b/>
          <w:sz w:val="24"/>
          <w:szCs w:val="24"/>
          <w:lang w:val="sr-Cyrl-CS"/>
        </w:rPr>
        <w:t xml:space="preserve">. </w:t>
      </w:r>
      <w:r w:rsidR="000E0E70" w:rsidRPr="001904A2">
        <w:rPr>
          <w:rFonts w:ascii="Times New Roman" w:hAnsi="Times New Roman"/>
          <w:b/>
          <w:sz w:val="24"/>
          <w:szCs w:val="24"/>
          <w:lang w:val="sr-Cyrl-CS"/>
        </w:rPr>
        <w:t>г</w:t>
      </w:r>
      <w:r w:rsidR="00B93475" w:rsidRPr="001904A2">
        <w:rPr>
          <w:rFonts w:ascii="Times New Roman" w:hAnsi="Times New Roman"/>
          <w:b/>
          <w:sz w:val="24"/>
          <w:szCs w:val="24"/>
          <w:lang w:val="sr-Cyrl-CS"/>
        </w:rPr>
        <w:t>одине</w:t>
      </w:r>
      <w:r w:rsidRPr="00082407">
        <w:rPr>
          <w:rFonts w:ascii="Times New Roman" w:hAnsi="Times New Roman"/>
          <w:sz w:val="24"/>
          <w:szCs w:val="24"/>
          <w:lang w:val="sr-Cyrl-CS"/>
        </w:rPr>
        <w:t xml:space="preserve"> до</w:t>
      </w:r>
      <w:r w:rsidRPr="00082407">
        <w:rPr>
          <w:rFonts w:ascii="Times New Roman" w:hAnsi="Times New Roman"/>
          <w:color w:val="365F91"/>
          <w:sz w:val="24"/>
          <w:szCs w:val="24"/>
          <w:lang w:val="sr-Cyrl-CS"/>
        </w:rPr>
        <w:t xml:space="preserve"> </w:t>
      </w:r>
      <w:r w:rsidR="00A80E6D">
        <w:rPr>
          <w:rFonts w:ascii="Times New Roman" w:hAnsi="Times New Roman"/>
          <w:sz w:val="24"/>
          <w:szCs w:val="24"/>
          <w:lang w:val="sr-Cyrl-RS"/>
        </w:rPr>
        <w:t>12</w:t>
      </w:r>
      <w:r w:rsidRPr="00082407">
        <w:rPr>
          <w:rFonts w:ascii="Times New Roman" w:hAnsi="Times New Roman"/>
          <w:sz w:val="24"/>
          <w:szCs w:val="24"/>
          <w:lang w:val="sr-Cyrl-CS"/>
        </w:rPr>
        <w:t>.00 часова</w:t>
      </w:r>
      <w:r w:rsidRPr="00082407">
        <w:rPr>
          <w:rFonts w:ascii="Times New Roman" w:hAnsi="Times New Roman"/>
          <w:color w:val="365F91"/>
          <w:sz w:val="24"/>
          <w:szCs w:val="24"/>
          <w:lang w:val="sr-Cyrl-CS"/>
        </w:rPr>
        <w:t>.</w:t>
      </w:r>
      <w:r w:rsidR="00084100">
        <w:rPr>
          <w:rFonts w:ascii="Times New Roman" w:hAnsi="Times New Roman"/>
          <w:color w:val="365F91"/>
          <w:sz w:val="24"/>
          <w:szCs w:val="24"/>
          <w:lang w:val="sr-Cyrl-CS"/>
        </w:rPr>
        <w:t xml:space="preserve"> </w:t>
      </w:r>
    </w:p>
    <w:p w14:paraId="10A38B34" w14:textId="77777777" w:rsidR="00084100" w:rsidRPr="006C7F64" w:rsidRDefault="00084100" w:rsidP="00641E24">
      <w:pPr>
        <w:ind w:firstLine="576"/>
        <w:rPr>
          <w:rFonts w:ascii="Times New Roman" w:hAnsi="Times New Roman"/>
          <w:color w:val="365F91"/>
          <w:sz w:val="24"/>
          <w:szCs w:val="24"/>
          <w:lang w:val="sr-Cyrl-CS"/>
        </w:rPr>
      </w:pPr>
    </w:p>
    <w:p w14:paraId="11725D37" w14:textId="77777777" w:rsidR="00E24509" w:rsidRPr="006C7F64" w:rsidRDefault="000E0E70" w:rsidP="00641E24">
      <w:pPr>
        <w:ind w:firstLine="576"/>
        <w:rPr>
          <w:rFonts w:ascii="Times New Roman" w:hAnsi="Times New Roman"/>
          <w:sz w:val="24"/>
          <w:szCs w:val="24"/>
          <w:lang w:val="sr-Cyrl-CS"/>
        </w:rPr>
      </w:pPr>
      <w:r w:rsidRPr="006C7F64">
        <w:rPr>
          <w:rFonts w:ascii="Times New Roman" w:hAnsi="Times New Roman"/>
          <w:sz w:val="24"/>
          <w:szCs w:val="24"/>
          <w:lang w:val="sr-Cyrl-CS"/>
        </w:rPr>
        <w:t>Понуда која стигне</w:t>
      </w:r>
      <w:r w:rsidR="00E24509" w:rsidRPr="006C7F64">
        <w:rPr>
          <w:rFonts w:ascii="Times New Roman" w:hAnsi="Times New Roman"/>
          <w:sz w:val="24"/>
          <w:szCs w:val="24"/>
          <w:lang w:val="sr-Cyrl-CS"/>
        </w:rPr>
        <w:t xml:space="preserve"> после рока наведеног у претходном ставу сматраће</w:t>
      </w:r>
      <w:r w:rsidRPr="006C7F64">
        <w:rPr>
          <w:rFonts w:ascii="Times New Roman" w:hAnsi="Times New Roman"/>
          <w:sz w:val="24"/>
          <w:szCs w:val="24"/>
          <w:lang w:val="sr-Cyrl-CS"/>
        </w:rPr>
        <w:t xml:space="preserve"> се неблаговременом. Неблаговремена понуда</w:t>
      </w:r>
      <w:r w:rsidR="00E24509" w:rsidRPr="006C7F64">
        <w:rPr>
          <w:rFonts w:ascii="Times New Roman" w:hAnsi="Times New Roman"/>
          <w:sz w:val="24"/>
          <w:szCs w:val="24"/>
          <w:lang w:val="sr-Cyrl-CS"/>
        </w:rPr>
        <w:t xml:space="preserve"> неће </w:t>
      </w:r>
      <w:r w:rsidRPr="006C7F64">
        <w:rPr>
          <w:rFonts w:ascii="Times New Roman" w:hAnsi="Times New Roman"/>
          <w:sz w:val="24"/>
          <w:szCs w:val="24"/>
          <w:lang w:val="sr-Cyrl-CS"/>
        </w:rPr>
        <w:t xml:space="preserve">се </w:t>
      </w:r>
      <w:r w:rsidR="00E24509" w:rsidRPr="006C7F64">
        <w:rPr>
          <w:rFonts w:ascii="Times New Roman" w:hAnsi="Times New Roman"/>
          <w:sz w:val="24"/>
          <w:szCs w:val="24"/>
          <w:lang w:val="sr-Cyrl-CS"/>
        </w:rPr>
        <w:t>отварати и по окончању поступка отварања ће бити враћен</w:t>
      </w:r>
      <w:r w:rsidRPr="006C7F64">
        <w:rPr>
          <w:rFonts w:ascii="Times New Roman" w:hAnsi="Times New Roman"/>
          <w:sz w:val="24"/>
          <w:szCs w:val="24"/>
          <w:lang w:val="sr-Cyrl-CS"/>
        </w:rPr>
        <w:t>а</w:t>
      </w:r>
      <w:r w:rsidR="00E24509" w:rsidRPr="006C7F64">
        <w:rPr>
          <w:rFonts w:ascii="Times New Roman" w:hAnsi="Times New Roman"/>
          <w:sz w:val="24"/>
          <w:szCs w:val="24"/>
          <w:lang w:val="sr-Cyrl-CS"/>
        </w:rPr>
        <w:t xml:space="preserve"> понуђачу, са назнаком да је понуда поднета неблаговремено. </w:t>
      </w:r>
    </w:p>
    <w:p w14:paraId="6B6EBE93" w14:textId="77777777" w:rsidR="00DF0BF0" w:rsidRPr="006C7F64" w:rsidRDefault="00DF0BF0" w:rsidP="00641E24">
      <w:pPr>
        <w:ind w:firstLine="576"/>
        <w:rPr>
          <w:rFonts w:ascii="Times New Roman" w:hAnsi="Times New Roman"/>
          <w:sz w:val="24"/>
          <w:szCs w:val="24"/>
          <w:lang w:val="sr-Cyrl-CS"/>
        </w:rPr>
      </w:pPr>
    </w:p>
    <w:p w14:paraId="06D913CD" w14:textId="5A402DAA" w:rsidR="00F56E86" w:rsidRPr="006872EF" w:rsidRDefault="00E24509" w:rsidP="004F619F">
      <w:pPr>
        <w:ind w:firstLine="576"/>
        <w:rPr>
          <w:rFonts w:ascii="Times New Roman" w:hAnsi="Times New Roman"/>
          <w:sz w:val="24"/>
          <w:szCs w:val="24"/>
          <w:lang w:val="sr-Cyrl-CS"/>
        </w:rPr>
      </w:pPr>
      <w:r w:rsidRPr="00A30676">
        <w:rPr>
          <w:rFonts w:ascii="Times New Roman" w:hAnsi="Times New Roman"/>
          <w:sz w:val="24"/>
          <w:szCs w:val="24"/>
          <w:u w:val="single"/>
          <w:lang w:val="sr-Cyrl-CS"/>
        </w:rPr>
        <w:t>Јавно отварање понуда ће се обавити</w:t>
      </w:r>
      <w:r w:rsidR="00D80C6E" w:rsidRPr="001904A2">
        <w:rPr>
          <w:rFonts w:ascii="Times New Roman" w:hAnsi="Times New Roman"/>
          <w:sz w:val="24"/>
          <w:szCs w:val="24"/>
          <w:lang w:val="sr-Cyrl-CS"/>
        </w:rPr>
        <w:t xml:space="preserve"> </w:t>
      </w:r>
      <w:r w:rsidR="009F0BA2" w:rsidRPr="009F0BA2">
        <w:rPr>
          <w:rFonts w:ascii="Times New Roman" w:hAnsi="Times New Roman"/>
          <w:b/>
          <w:sz w:val="24"/>
          <w:szCs w:val="24"/>
          <w:lang w:val="sr-Cyrl-CS"/>
        </w:rPr>
        <w:t>0</w:t>
      </w:r>
      <w:r w:rsidR="00F242E2">
        <w:rPr>
          <w:rFonts w:ascii="Times New Roman" w:hAnsi="Times New Roman"/>
          <w:b/>
          <w:sz w:val="24"/>
          <w:szCs w:val="24"/>
          <w:lang w:val="sr-Cyrl-CS"/>
        </w:rPr>
        <w:t>5</w:t>
      </w:r>
      <w:r w:rsidR="009F0BA2" w:rsidRPr="009F0BA2">
        <w:rPr>
          <w:rFonts w:ascii="Times New Roman" w:hAnsi="Times New Roman"/>
          <w:b/>
          <w:sz w:val="24"/>
          <w:szCs w:val="24"/>
          <w:lang w:val="sr-Cyrl-CS"/>
        </w:rPr>
        <w:t>.</w:t>
      </w:r>
      <w:r w:rsidR="00F242E2">
        <w:rPr>
          <w:rFonts w:ascii="Times New Roman" w:hAnsi="Times New Roman"/>
          <w:b/>
          <w:sz w:val="24"/>
          <w:szCs w:val="24"/>
          <w:lang w:val="sr-Cyrl-CS"/>
        </w:rPr>
        <w:t xml:space="preserve"> јун</w:t>
      </w:r>
      <w:r w:rsidR="00BA6F10" w:rsidRPr="009F0BA2">
        <w:rPr>
          <w:rFonts w:ascii="Times New Roman" w:hAnsi="Times New Roman"/>
          <w:b/>
          <w:sz w:val="24"/>
          <w:szCs w:val="24"/>
          <w:lang w:val="sr-Cyrl-CS"/>
        </w:rPr>
        <w:t xml:space="preserve"> 20</w:t>
      </w:r>
      <w:r w:rsidR="00F242E2">
        <w:rPr>
          <w:rFonts w:ascii="Times New Roman" w:hAnsi="Times New Roman"/>
          <w:b/>
          <w:sz w:val="24"/>
          <w:szCs w:val="24"/>
          <w:lang w:val="sr-Cyrl-CS"/>
        </w:rPr>
        <w:t>20</w:t>
      </w:r>
      <w:r w:rsidR="000E0E70" w:rsidRPr="00CF2D9C">
        <w:rPr>
          <w:rFonts w:ascii="Times New Roman" w:hAnsi="Times New Roman"/>
          <w:b/>
          <w:sz w:val="24"/>
          <w:szCs w:val="24"/>
          <w:lang w:val="sr-Cyrl-CS"/>
        </w:rPr>
        <w:t>. године</w:t>
      </w:r>
      <w:r w:rsidR="000E0E70" w:rsidRPr="00CF2D9C">
        <w:rPr>
          <w:rFonts w:ascii="Times New Roman" w:hAnsi="Times New Roman"/>
          <w:sz w:val="24"/>
          <w:szCs w:val="24"/>
          <w:lang w:val="sr-Cyrl-CS"/>
        </w:rPr>
        <w:t xml:space="preserve"> </w:t>
      </w:r>
      <w:r w:rsidRPr="00CF2D9C">
        <w:rPr>
          <w:rFonts w:ascii="Times New Roman" w:hAnsi="Times New Roman"/>
          <w:b/>
          <w:sz w:val="24"/>
          <w:szCs w:val="24"/>
          <w:lang w:val="sr-Cyrl-CS"/>
        </w:rPr>
        <w:t>у</w:t>
      </w:r>
      <w:r w:rsidRPr="00CF2D9C">
        <w:rPr>
          <w:rFonts w:ascii="Times New Roman" w:hAnsi="Times New Roman"/>
          <w:b/>
          <w:color w:val="365F91"/>
          <w:sz w:val="24"/>
          <w:szCs w:val="24"/>
          <w:lang w:val="sr-Cyrl-CS"/>
        </w:rPr>
        <w:t xml:space="preserve"> </w:t>
      </w:r>
      <w:r w:rsidR="002C43D4" w:rsidRPr="00CF2D9C">
        <w:rPr>
          <w:rFonts w:ascii="Times New Roman" w:hAnsi="Times New Roman"/>
          <w:b/>
          <w:sz w:val="24"/>
          <w:szCs w:val="24"/>
          <w:lang w:val="sr-Cyrl-CS"/>
        </w:rPr>
        <w:t>1</w:t>
      </w:r>
      <w:r w:rsidR="00D27672">
        <w:rPr>
          <w:rFonts w:ascii="Times New Roman" w:hAnsi="Times New Roman"/>
          <w:b/>
          <w:sz w:val="24"/>
          <w:szCs w:val="24"/>
          <w:lang w:val="sr-Cyrl-RS"/>
        </w:rPr>
        <w:t>2</w:t>
      </w:r>
      <w:r w:rsidR="00D27672">
        <w:rPr>
          <w:rFonts w:ascii="Times New Roman" w:hAnsi="Times New Roman"/>
          <w:b/>
          <w:sz w:val="24"/>
          <w:szCs w:val="24"/>
          <w:lang w:val="sr-Cyrl-CS"/>
        </w:rPr>
        <w:t>.</w:t>
      </w:r>
      <w:r w:rsidR="00540DA7">
        <w:rPr>
          <w:rFonts w:ascii="Times New Roman" w:hAnsi="Times New Roman"/>
          <w:b/>
          <w:sz w:val="24"/>
          <w:szCs w:val="24"/>
          <w:lang w:val="sr-Cyrl-CS"/>
        </w:rPr>
        <w:t>15</w:t>
      </w:r>
      <w:r w:rsidRPr="00CF2D9C">
        <w:rPr>
          <w:rFonts w:ascii="Times New Roman" w:hAnsi="Times New Roman"/>
          <w:b/>
          <w:sz w:val="24"/>
          <w:szCs w:val="24"/>
          <w:lang w:val="sr-Cyrl-CS"/>
        </w:rPr>
        <w:t xml:space="preserve"> часова</w:t>
      </w:r>
      <w:r w:rsidRPr="00CF2D9C">
        <w:rPr>
          <w:rFonts w:ascii="Times New Roman" w:hAnsi="Times New Roman"/>
          <w:color w:val="365F91"/>
          <w:sz w:val="24"/>
          <w:szCs w:val="24"/>
          <w:lang w:val="sr-Cyrl-CS"/>
        </w:rPr>
        <w:t xml:space="preserve"> </w:t>
      </w:r>
      <w:r w:rsidRPr="00CF2D9C">
        <w:rPr>
          <w:rFonts w:ascii="Times New Roman" w:hAnsi="Times New Roman"/>
          <w:sz w:val="24"/>
          <w:szCs w:val="24"/>
          <w:lang w:val="sr-Cyrl-CS"/>
        </w:rPr>
        <w:t>у</w:t>
      </w:r>
      <w:r w:rsidRPr="00082407">
        <w:rPr>
          <w:rFonts w:ascii="Times New Roman" w:hAnsi="Times New Roman"/>
          <w:sz w:val="24"/>
          <w:szCs w:val="24"/>
          <w:lang w:val="sr-Cyrl-CS"/>
        </w:rPr>
        <w:t xml:space="preserve"> просторијама </w:t>
      </w:r>
      <w:r w:rsidR="000E0E70" w:rsidRPr="00082407">
        <w:rPr>
          <w:rFonts w:ascii="Times New Roman" w:hAnsi="Times New Roman"/>
          <w:sz w:val="24"/>
          <w:szCs w:val="24"/>
          <w:lang w:val="sr-Cyrl-CS"/>
        </w:rPr>
        <w:t xml:space="preserve">Наручиоца </w:t>
      </w:r>
      <w:r w:rsidR="00D27672">
        <w:rPr>
          <w:rFonts w:ascii="Times New Roman" w:hAnsi="Times New Roman"/>
          <w:sz w:val="24"/>
          <w:szCs w:val="24"/>
          <w:lang w:val="sr-Cyrl-CS"/>
        </w:rPr>
        <w:t>–</w:t>
      </w:r>
      <w:r w:rsidR="00540DA7" w:rsidRPr="00540DA7">
        <w:rPr>
          <w:rFonts w:ascii="Times New Roman" w:hAnsi="Times New Roman"/>
          <w:sz w:val="24"/>
          <w:szCs w:val="24"/>
          <w:lang w:val="sr-Cyrl-CS"/>
        </w:rPr>
        <w:t xml:space="preserve"> </w:t>
      </w:r>
      <w:r w:rsidR="00540DA7">
        <w:rPr>
          <w:rFonts w:ascii="Times New Roman" w:hAnsi="Times New Roman"/>
          <w:sz w:val="24"/>
          <w:szCs w:val="24"/>
          <w:lang w:val="sr-Cyrl-CS"/>
        </w:rPr>
        <w:t>ЈКП“Паркинг сервис“ Лозница, 15300 Лозница, ул. Јована Цвијића бр. 20</w:t>
      </w:r>
      <w:r w:rsidR="009F0BA2">
        <w:rPr>
          <w:rFonts w:ascii="Times New Roman" w:hAnsi="Times New Roman"/>
          <w:sz w:val="24"/>
          <w:szCs w:val="24"/>
          <w:lang w:val="sr-Cyrl-CS"/>
        </w:rPr>
        <w:t>,</w:t>
      </w:r>
      <w:r w:rsidR="00540DA7">
        <w:rPr>
          <w:rFonts w:ascii="Times New Roman" w:hAnsi="Times New Roman"/>
          <w:sz w:val="24"/>
          <w:szCs w:val="24"/>
          <w:lang w:val="sr-Cyrl-CS"/>
        </w:rPr>
        <w:t xml:space="preserve"> </w:t>
      </w:r>
      <w:r w:rsidRPr="006C7F64">
        <w:rPr>
          <w:rFonts w:ascii="Times New Roman" w:hAnsi="Times New Roman"/>
          <w:sz w:val="24"/>
          <w:szCs w:val="24"/>
          <w:lang w:val="sr-Cyrl-CS"/>
        </w:rPr>
        <w:t>уз присуство овлашћених представника понуђача.</w:t>
      </w:r>
    </w:p>
    <w:p w14:paraId="3EB44A67" w14:textId="51AC7A8E" w:rsidR="00F56E86" w:rsidRPr="006872EF" w:rsidRDefault="002317CC" w:rsidP="00641E24">
      <w:pPr>
        <w:spacing w:line="240" w:lineRule="atLeast"/>
        <w:ind w:firstLine="576"/>
        <w:rPr>
          <w:rFonts w:ascii="Times New Roman" w:hAnsi="Times New Roman"/>
          <w:sz w:val="24"/>
          <w:szCs w:val="24"/>
          <w:lang w:val="sr-Cyrl-CS"/>
        </w:rPr>
      </w:pPr>
      <w:r>
        <w:rPr>
          <w:rFonts w:ascii="Times New Roman" w:hAnsi="Times New Roman"/>
          <w:sz w:val="24"/>
          <w:szCs w:val="24"/>
          <w:lang w:val="sr-Cyrl-CS"/>
        </w:rPr>
        <w:t>Представник понуђача је дужан</w:t>
      </w:r>
      <w:r w:rsidR="00E24509" w:rsidRPr="006872EF">
        <w:rPr>
          <w:rFonts w:ascii="Times New Roman" w:hAnsi="Times New Roman"/>
          <w:sz w:val="24"/>
          <w:szCs w:val="24"/>
          <w:lang w:val="sr-Cyrl-CS"/>
        </w:rPr>
        <w:t xml:space="preserve"> да, пре почетк</w:t>
      </w:r>
      <w:r>
        <w:rPr>
          <w:rFonts w:ascii="Times New Roman" w:hAnsi="Times New Roman"/>
          <w:sz w:val="24"/>
          <w:szCs w:val="24"/>
          <w:lang w:val="sr-Cyrl-CS"/>
        </w:rPr>
        <w:t>а отварања понуда, Комисији за ј</w:t>
      </w:r>
      <w:r w:rsidR="00E24509" w:rsidRPr="006872EF">
        <w:rPr>
          <w:rFonts w:ascii="Times New Roman" w:hAnsi="Times New Roman"/>
          <w:sz w:val="24"/>
          <w:szCs w:val="24"/>
          <w:lang w:val="sr-Cyrl-CS"/>
        </w:rPr>
        <w:t>авну набавку</w:t>
      </w:r>
      <w:r>
        <w:rPr>
          <w:rFonts w:ascii="Times New Roman" w:hAnsi="Times New Roman"/>
          <w:sz w:val="24"/>
          <w:szCs w:val="24"/>
          <w:lang w:val="sr-Cyrl-CS"/>
        </w:rPr>
        <w:t xml:space="preserve"> достави</w:t>
      </w:r>
      <w:r w:rsidR="00E24509" w:rsidRPr="006872EF">
        <w:rPr>
          <w:rFonts w:ascii="Times New Roman" w:hAnsi="Times New Roman"/>
          <w:sz w:val="24"/>
          <w:szCs w:val="24"/>
          <w:lang w:val="sr-Cyrl-CS"/>
        </w:rPr>
        <w:t xml:space="preserve"> пуномоћј</w:t>
      </w:r>
      <w:r>
        <w:rPr>
          <w:rFonts w:ascii="Times New Roman" w:hAnsi="Times New Roman"/>
          <w:sz w:val="24"/>
          <w:szCs w:val="24"/>
          <w:lang w:val="sr-Cyrl-CS"/>
        </w:rPr>
        <w:t>е</w:t>
      </w:r>
      <w:r w:rsidR="00E24509" w:rsidRPr="006872EF">
        <w:rPr>
          <w:rFonts w:ascii="Times New Roman" w:hAnsi="Times New Roman"/>
          <w:sz w:val="24"/>
          <w:szCs w:val="24"/>
          <w:lang w:val="sr-Cyrl-CS"/>
        </w:rPr>
        <w:t xml:space="preserve"> за учешће у поступку отварања понуда. </w:t>
      </w:r>
    </w:p>
    <w:p w14:paraId="25972F61" w14:textId="77777777" w:rsidR="001259B7" w:rsidRDefault="00E24509" w:rsidP="00641E24">
      <w:pPr>
        <w:spacing w:line="240" w:lineRule="atLeast"/>
        <w:ind w:firstLine="576"/>
        <w:rPr>
          <w:rFonts w:ascii="Times New Roman" w:hAnsi="Times New Roman"/>
          <w:sz w:val="24"/>
          <w:szCs w:val="24"/>
          <w:lang w:val="sr-Cyrl-CS"/>
        </w:rPr>
      </w:pPr>
      <w:r w:rsidRPr="006872EF">
        <w:rPr>
          <w:rFonts w:ascii="Times New Roman" w:hAnsi="Times New Roman"/>
          <w:sz w:val="24"/>
          <w:szCs w:val="24"/>
          <w:lang w:val="sr-Cyrl-CS"/>
        </w:rPr>
        <w:t>Пуномоћје се доставља у писаној форми и мора бити заведено код понуђа</w:t>
      </w:r>
      <w:r w:rsidR="00786B9C">
        <w:rPr>
          <w:rFonts w:ascii="Times New Roman" w:hAnsi="Times New Roman"/>
          <w:sz w:val="24"/>
          <w:szCs w:val="24"/>
          <w:lang w:val="sr-Cyrl-CS"/>
        </w:rPr>
        <w:t>ча, оверено печатом и потписано</w:t>
      </w:r>
      <w:r w:rsidRPr="006872EF">
        <w:rPr>
          <w:rFonts w:ascii="Times New Roman" w:hAnsi="Times New Roman"/>
          <w:sz w:val="24"/>
          <w:szCs w:val="24"/>
          <w:lang w:val="sr-Cyrl-CS"/>
        </w:rPr>
        <w:t xml:space="preserve"> од стране овлашћеног лица понуђача.</w:t>
      </w:r>
    </w:p>
    <w:p w14:paraId="35D3FDAE" w14:textId="7B7FB4E7" w:rsidR="00E24509" w:rsidRPr="004F619F" w:rsidRDefault="009F0BA2" w:rsidP="009F0BA2">
      <w:pPr>
        <w:pStyle w:val="Heading2"/>
        <w:numPr>
          <w:ilvl w:val="0"/>
          <w:numId w:val="0"/>
        </w:numPr>
        <w:rPr>
          <w:sz w:val="24"/>
          <w:szCs w:val="24"/>
        </w:rPr>
      </w:pPr>
      <w:r>
        <w:rPr>
          <w:sz w:val="24"/>
          <w:szCs w:val="24"/>
          <w:lang w:val="sr-Cyrl-RS"/>
        </w:rPr>
        <w:t xml:space="preserve">4.3. </w:t>
      </w:r>
      <w:r w:rsidR="00E24509" w:rsidRPr="006872EF">
        <w:rPr>
          <w:sz w:val="24"/>
          <w:szCs w:val="24"/>
        </w:rPr>
        <w:t>ПОДА</w:t>
      </w:r>
      <w:r w:rsidR="004F619F">
        <w:rPr>
          <w:sz w:val="24"/>
          <w:szCs w:val="24"/>
        </w:rPr>
        <w:t xml:space="preserve">ЦИ О ОБАВЕЗНОЈ САДРЖИНИ ПОНУДЕ </w:t>
      </w:r>
    </w:p>
    <w:p w14:paraId="20B7DF0B" w14:textId="77777777" w:rsidR="00E24509" w:rsidRPr="00DF0BF0" w:rsidRDefault="00EA1DFD" w:rsidP="00EA1DFD">
      <w:pPr>
        <w:spacing w:line="240" w:lineRule="atLeast"/>
        <w:ind w:firstLine="576"/>
        <w:rPr>
          <w:rFonts w:ascii="Times New Roman" w:eastAsia="Times New Roman" w:hAnsi="Times New Roman"/>
          <w:sz w:val="24"/>
          <w:szCs w:val="24"/>
          <w:lang w:val="sr-Cyrl-CS"/>
        </w:rPr>
      </w:pPr>
      <w:r>
        <w:rPr>
          <w:rFonts w:ascii="Times New Roman" w:eastAsia="Times New Roman" w:hAnsi="Times New Roman"/>
          <w:sz w:val="24"/>
          <w:szCs w:val="24"/>
          <w:lang w:val="sr-Cyrl-CS"/>
        </w:rPr>
        <w:t>Обавезну садржину понуде чине</w:t>
      </w:r>
      <w:r w:rsidR="002317CC">
        <w:rPr>
          <w:rFonts w:ascii="Times New Roman" w:eastAsia="Times New Roman" w:hAnsi="Times New Roman"/>
          <w:sz w:val="24"/>
          <w:szCs w:val="24"/>
          <w:lang w:val="sr-Cyrl-CS"/>
        </w:rPr>
        <w:t xml:space="preserve"> докази тражени К</w:t>
      </w:r>
      <w:r w:rsidR="00E24509" w:rsidRPr="006872EF">
        <w:rPr>
          <w:rFonts w:ascii="Times New Roman" w:eastAsia="Times New Roman" w:hAnsi="Times New Roman"/>
          <w:sz w:val="24"/>
          <w:szCs w:val="24"/>
          <w:lang w:val="sr-Cyrl-CS"/>
        </w:rPr>
        <w:t>онкурсном документацијом као и попуњени, потписани и оверени обр</w:t>
      </w:r>
      <w:r w:rsidR="002317CC">
        <w:rPr>
          <w:rFonts w:ascii="Times New Roman" w:eastAsia="Times New Roman" w:hAnsi="Times New Roman"/>
          <w:sz w:val="24"/>
          <w:szCs w:val="24"/>
          <w:lang w:val="sr-Cyrl-CS"/>
        </w:rPr>
        <w:t>асци из К</w:t>
      </w:r>
      <w:r>
        <w:rPr>
          <w:rFonts w:ascii="Times New Roman" w:eastAsia="Times New Roman" w:hAnsi="Times New Roman"/>
          <w:sz w:val="24"/>
          <w:szCs w:val="24"/>
          <w:lang w:val="sr-Cyrl-CS"/>
        </w:rPr>
        <w:t>онкурсне документациј</w:t>
      </w:r>
      <w:r w:rsidR="002317CC">
        <w:rPr>
          <w:rFonts w:ascii="Times New Roman" w:eastAsia="Times New Roman" w:hAnsi="Times New Roman"/>
          <w:sz w:val="24"/>
          <w:szCs w:val="24"/>
          <w:lang w:val="sr-Cyrl-CS"/>
        </w:rPr>
        <w:t>е.</w:t>
      </w:r>
    </w:p>
    <w:p w14:paraId="64E7D8F5" w14:textId="291E89A2" w:rsidR="00E24509" w:rsidRPr="004F619F" w:rsidRDefault="009F0BA2" w:rsidP="009F0BA2">
      <w:pPr>
        <w:pStyle w:val="Heading2"/>
        <w:numPr>
          <w:ilvl w:val="0"/>
          <w:numId w:val="0"/>
        </w:numPr>
        <w:rPr>
          <w:sz w:val="24"/>
          <w:szCs w:val="24"/>
          <w:lang w:val="sr-Cyrl-CS"/>
        </w:rPr>
      </w:pPr>
      <w:r>
        <w:rPr>
          <w:sz w:val="24"/>
          <w:szCs w:val="24"/>
          <w:lang w:val="sr-Cyrl-RS"/>
        </w:rPr>
        <w:t xml:space="preserve">4.4. </w:t>
      </w:r>
      <w:r w:rsidR="00E24509" w:rsidRPr="006872EF">
        <w:rPr>
          <w:sz w:val="24"/>
          <w:szCs w:val="24"/>
        </w:rPr>
        <w:t>ПОНУДА СА ВАРИЈАНТАМА</w:t>
      </w:r>
    </w:p>
    <w:p w14:paraId="2D7B2A30" w14:textId="77777777" w:rsidR="00E24509" w:rsidRPr="002A7260" w:rsidRDefault="00E24509" w:rsidP="00641E24">
      <w:pPr>
        <w:ind w:firstLine="576"/>
        <w:rPr>
          <w:rFonts w:ascii="Times New Roman" w:hAnsi="Times New Roman"/>
          <w:sz w:val="24"/>
          <w:szCs w:val="24"/>
          <w:lang w:val="sr-Cyrl-CS"/>
        </w:rPr>
      </w:pPr>
      <w:r w:rsidRPr="00636F4F">
        <w:rPr>
          <w:rFonts w:ascii="Times New Roman" w:hAnsi="Times New Roman"/>
          <w:sz w:val="24"/>
          <w:szCs w:val="24"/>
          <w:lang w:val="sr-Cyrl-CS"/>
        </w:rPr>
        <w:t>Понуда са варијантама није дозвољена.</w:t>
      </w:r>
    </w:p>
    <w:p w14:paraId="628407D0" w14:textId="0ED1F6C4" w:rsidR="00F253F1" w:rsidRPr="004F619F" w:rsidRDefault="009F0BA2" w:rsidP="009F0BA2">
      <w:pPr>
        <w:pStyle w:val="Heading2"/>
        <w:numPr>
          <w:ilvl w:val="0"/>
          <w:numId w:val="0"/>
        </w:numPr>
        <w:rPr>
          <w:sz w:val="24"/>
          <w:szCs w:val="24"/>
          <w:lang w:val="sr-Cyrl-CS"/>
        </w:rPr>
      </w:pPr>
      <w:r>
        <w:rPr>
          <w:sz w:val="24"/>
          <w:szCs w:val="24"/>
          <w:lang w:val="sr-Cyrl-CS"/>
        </w:rPr>
        <w:t xml:space="preserve">4.5. </w:t>
      </w:r>
      <w:r w:rsidR="00E24509">
        <w:rPr>
          <w:sz w:val="24"/>
          <w:szCs w:val="24"/>
          <w:lang w:val="sr-Cyrl-CS"/>
        </w:rPr>
        <w:t xml:space="preserve">НАЧИН </w:t>
      </w:r>
      <w:r w:rsidR="004F619F">
        <w:rPr>
          <w:sz w:val="24"/>
          <w:szCs w:val="24"/>
          <w:lang w:val="sr-Cyrl-CS"/>
        </w:rPr>
        <w:t>ИЗМЕНЕ, ДОПУНЕ И ОПОЗИВА ПОНУДЕ</w:t>
      </w:r>
    </w:p>
    <w:p w14:paraId="0EEBCE3F" w14:textId="45362219" w:rsidR="00F56E86" w:rsidRPr="00F56E86" w:rsidRDefault="00EA1DFD" w:rsidP="00EA1DFD">
      <w:pPr>
        <w:spacing w:line="240" w:lineRule="atLeast"/>
        <w:ind w:firstLine="576"/>
        <w:rPr>
          <w:rFonts w:ascii="Times New Roman" w:eastAsia="Times New Roman" w:hAnsi="Times New Roman"/>
          <w:sz w:val="24"/>
          <w:szCs w:val="24"/>
          <w:lang w:val="sr-Cyrl-CS"/>
        </w:rPr>
      </w:pPr>
      <w:r w:rsidRPr="00EA1DFD">
        <w:rPr>
          <w:rFonts w:ascii="Times New Roman" w:eastAsia="Times New Roman" w:hAnsi="Times New Roman"/>
          <w:sz w:val="24"/>
          <w:szCs w:val="24"/>
        </w:rPr>
        <w:t xml:space="preserve">У </w:t>
      </w:r>
      <w:proofErr w:type="spellStart"/>
      <w:r w:rsidRPr="00EA1DFD">
        <w:rPr>
          <w:rFonts w:ascii="Times New Roman" w:eastAsia="Times New Roman" w:hAnsi="Times New Roman"/>
          <w:sz w:val="24"/>
          <w:szCs w:val="24"/>
        </w:rPr>
        <w:t>року</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за</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подношење</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понуде</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понуђач</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може</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да</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измени</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допуни</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или</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опозове</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понуду</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на</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начин</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који</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је</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одређен</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за</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подношење</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понуде</w:t>
      </w:r>
      <w:proofErr w:type="spellEnd"/>
      <w:r w:rsidRPr="00EA1DFD">
        <w:rPr>
          <w:rFonts w:ascii="Times New Roman" w:eastAsia="Times New Roman" w:hAnsi="Times New Roman"/>
          <w:sz w:val="24"/>
          <w:szCs w:val="24"/>
        </w:rPr>
        <w:t>.</w:t>
      </w:r>
    </w:p>
    <w:p w14:paraId="3F506A13" w14:textId="48C6F8D7" w:rsidR="002317CC" w:rsidRPr="00540DA7" w:rsidRDefault="00EA1DFD" w:rsidP="00EA1DFD">
      <w:pPr>
        <w:spacing w:line="240" w:lineRule="atLeast"/>
        <w:ind w:firstLine="576"/>
        <w:rPr>
          <w:rFonts w:ascii="Times New Roman" w:eastAsia="Times New Roman" w:hAnsi="Times New Roman"/>
          <w:sz w:val="24"/>
          <w:szCs w:val="24"/>
          <w:lang w:val="sr-Cyrl-CS"/>
        </w:rPr>
      </w:pPr>
      <w:proofErr w:type="spellStart"/>
      <w:r w:rsidRPr="00EA1DFD">
        <w:rPr>
          <w:rFonts w:ascii="Times New Roman" w:eastAsia="Times New Roman" w:hAnsi="Times New Roman"/>
          <w:sz w:val="24"/>
          <w:szCs w:val="24"/>
        </w:rPr>
        <w:t>Понуђач</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је</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дужан</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да</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јасно</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назначи</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који</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део</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понуде</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мења</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односно</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која</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документа</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накнадно</w:t>
      </w:r>
      <w:proofErr w:type="spellEnd"/>
      <w:r w:rsidRPr="00EA1DFD">
        <w:rPr>
          <w:rFonts w:ascii="Times New Roman" w:eastAsia="Times New Roman" w:hAnsi="Times New Roman"/>
          <w:sz w:val="24"/>
          <w:szCs w:val="24"/>
        </w:rPr>
        <w:t xml:space="preserve"> </w:t>
      </w:r>
      <w:proofErr w:type="spellStart"/>
      <w:r w:rsidRPr="00EA1DFD">
        <w:rPr>
          <w:rFonts w:ascii="Times New Roman" w:eastAsia="Times New Roman" w:hAnsi="Times New Roman"/>
          <w:sz w:val="24"/>
          <w:szCs w:val="24"/>
        </w:rPr>
        <w:t>доставља</w:t>
      </w:r>
      <w:proofErr w:type="spellEnd"/>
      <w:r w:rsidRPr="00EA1DFD">
        <w:rPr>
          <w:rFonts w:ascii="Times New Roman" w:eastAsia="Times New Roman" w:hAnsi="Times New Roman"/>
          <w:sz w:val="24"/>
          <w:szCs w:val="24"/>
        </w:rPr>
        <w:t xml:space="preserve">. </w:t>
      </w:r>
    </w:p>
    <w:p w14:paraId="6C75084D" w14:textId="1E3F9893" w:rsidR="00F56E86" w:rsidRPr="002A7260" w:rsidRDefault="00E24509" w:rsidP="00641E24">
      <w:pPr>
        <w:ind w:firstLine="576"/>
        <w:rPr>
          <w:rFonts w:ascii="Times New Roman" w:eastAsia="TimesNewRomanPSMT" w:hAnsi="Times New Roman"/>
          <w:bCs/>
          <w:iCs/>
          <w:sz w:val="24"/>
          <w:szCs w:val="24"/>
          <w:lang w:val="sr-Cyrl-CS"/>
        </w:rPr>
      </w:pPr>
      <w:r w:rsidRPr="002A7260">
        <w:rPr>
          <w:rFonts w:ascii="Times New Roman" w:eastAsia="TimesNewRomanPSMT" w:hAnsi="Times New Roman"/>
          <w:bCs/>
          <w:iCs/>
          <w:sz w:val="24"/>
          <w:szCs w:val="24"/>
          <w:lang w:val="sr-Cyrl-CS"/>
        </w:rPr>
        <w:t xml:space="preserve">Измену, допуну или опозив понуде треба доставити на </w:t>
      </w:r>
      <w:r w:rsidRPr="00266FAB">
        <w:rPr>
          <w:rFonts w:ascii="Times New Roman" w:eastAsia="TimesNewRomanPSMT" w:hAnsi="Times New Roman"/>
          <w:bCs/>
          <w:iCs/>
          <w:sz w:val="24"/>
          <w:szCs w:val="24"/>
          <w:lang w:val="sr-Cyrl-CS"/>
        </w:rPr>
        <w:t xml:space="preserve">адресу </w:t>
      </w:r>
      <w:r w:rsidRPr="00266FAB">
        <w:rPr>
          <w:rFonts w:ascii="Times New Roman" w:eastAsia="Times New Roman" w:hAnsi="Times New Roman"/>
          <w:sz w:val="24"/>
          <w:szCs w:val="24"/>
          <w:lang w:val="sr-Cyrl-CS"/>
        </w:rPr>
        <w:t>Наручиоца</w:t>
      </w:r>
      <w:r w:rsidR="002317CC" w:rsidRPr="00266FAB">
        <w:rPr>
          <w:rFonts w:ascii="Times New Roman" w:eastAsia="Times New Roman" w:hAnsi="Times New Roman"/>
          <w:sz w:val="24"/>
          <w:szCs w:val="24"/>
          <w:lang w:val="sr-Cyrl-CS"/>
        </w:rPr>
        <w:t xml:space="preserve"> </w:t>
      </w:r>
      <w:r w:rsidRPr="00266FAB">
        <w:rPr>
          <w:rFonts w:ascii="Times New Roman" w:eastAsia="Times New Roman" w:hAnsi="Times New Roman"/>
          <w:sz w:val="24"/>
          <w:szCs w:val="24"/>
          <w:lang w:val="sr-Cyrl-CS"/>
        </w:rPr>
        <w:t>–</w:t>
      </w:r>
      <w:r w:rsidRPr="006872EF">
        <w:rPr>
          <w:rFonts w:ascii="Times New Roman" w:eastAsia="Times New Roman" w:hAnsi="Times New Roman"/>
          <w:sz w:val="24"/>
          <w:szCs w:val="24"/>
          <w:lang w:val="sr-Cyrl-CS"/>
        </w:rPr>
        <w:t xml:space="preserve"> </w:t>
      </w:r>
      <w:r w:rsidR="00084100">
        <w:rPr>
          <w:rFonts w:ascii="Times New Roman" w:eastAsia="Times New Roman" w:hAnsi="Times New Roman"/>
          <w:sz w:val="24"/>
          <w:szCs w:val="24"/>
          <w:lang w:val="sr-Cyrl-CS"/>
        </w:rPr>
        <w:t>ЈКП“Паркинг сервис“ Лозница, Јована Цвијића бр. 20</w:t>
      </w:r>
      <w:r w:rsidRPr="002A7260">
        <w:rPr>
          <w:rFonts w:ascii="Times New Roman" w:hAnsi="Times New Roman"/>
          <w:i/>
          <w:iCs/>
          <w:sz w:val="24"/>
          <w:szCs w:val="24"/>
          <w:lang w:val="sr-Cyrl-CS"/>
        </w:rPr>
        <w:t xml:space="preserve">, </w:t>
      </w:r>
      <w:r w:rsidRPr="002A7260">
        <w:rPr>
          <w:rFonts w:ascii="Times New Roman" w:eastAsia="TimesNewRomanPSMT" w:hAnsi="Times New Roman"/>
          <w:bCs/>
          <w:iCs/>
          <w:color w:val="FF0000"/>
          <w:sz w:val="24"/>
          <w:szCs w:val="24"/>
          <w:lang w:val="sr-Cyrl-CS"/>
        </w:rPr>
        <w:t xml:space="preserve"> </w:t>
      </w:r>
      <w:r w:rsidRPr="002A7260">
        <w:rPr>
          <w:rFonts w:ascii="Times New Roman" w:eastAsia="TimesNewRomanPSMT" w:hAnsi="Times New Roman"/>
          <w:bCs/>
          <w:iCs/>
          <w:sz w:val="24"/>
          <w:szCs w:val="24"/>
          <w:lang w:val="sr-Cyrl-CS"/>
        </w:rPr>
        <w:t>са назнаком:</w:t>
      </w:r>
    </w:p>
    <w:p w14:paraId="7CE91A3A" w14:textId="5A4F96DD" w:rsidR="00540DA7" w:rsidRDefault="00E24509" w:rsidP="00540DA7">
      <w:pPr>
        <w:jc w:val="left"/>
        <w:rPr>
          <w:rFonts w:ascii="Times New Roman" w:hAnsi="Times New Roman"/>
          <w:sz w:val="24"/>
          <w:szCs w:val="24"/>
          <w:lang w:val="sr-Cyrl-RS"/>
        </w:rPr>
      </w:pPr>
      <w:r w:rsidRPr="00A63624">
        <w:rPr>
          <w:rFonts w:ascii="Times New Roman" w:eastAsia="TimesNewRomanPSMT" w:hAnsi="Times New Roman"/>
          <w:bCs/>
          <w:iCs/>
          <w:sz w:val="24"/>
          <w:szCs w:val="24"/>
          <w:lang w:val="sr-Cyrl-CS"/>
        </w:rPr>
        <w:t>Измена понуде</w:t>
      </w:r>
      <w:r w:rsidRPr="00A63624">
        <w:rPr>
          <w:rFonts w:ascii="Times New Roman" w:eastAsia="TimesNewRomanPS-BoldMT" w:hAnsi="Times New Roman"/>
          <w:bCs/>
          <w:sz w:val="24"/>
          <w:szCs w:val="24"/>
          <w:lang w:val="sr-Cyrl-CS"/>
        </w:rPr>
        <w:t xml:space="preserve"> за јавну набавку</w:t>
      </w:r>
      <w:r w:rsidR="005365D2">
        <w:rPr>
          <w:rFonts w:ascii="Times New Roman" w:eastAsia="TimesNewRomanPS-BoldMT" w:hAnsi="Times New Roman"/>
          <w:bCs/>
          <w:sz w:val="24"/>
          <w:szCs w:val="24"/>
        </w:rPr>
        <w:t xml:space="preserve"> </w:t>
      </w:r>
      <w:r w:rsidR="00A63624" w:rsidRPr="00A63624">
        <w:rPr>
          <w:rFonts w:ascii="Times New Roman" w:hAnsi="Times New Roman"/>
          <w:sz w:val="24"/>
          <w:szCs w:val="24"/>
        </w:rPr>
        <w:t>1</w:t>
      </w:r>
      <w:r w:rsidR="004152E8" w:rsidRPr="00A63624">
        <w:rPr>
          <w:rFonts w:ascii="Times New Roman" w:hAnsi="Times New Roman"/>
          <w:sz w:val="24"/>
          <w:szCs w:val="24"/>
          <w:lang w:val="sr-Cyrl-CS"/>
        </w:rPr>
        <w:t>/20</w:t>
      </w:r>
      <w:r w:rsidR="00F242E2">
        <w:rPr>
          <w:rFonts w:ascii="Times New Roman" w:hAnsi="Times New Roman"/>
          <w:sz w:val="24"/>
          <w:szCs w:val="24"/>
          <w:lang w:val="sr-Cyrl-CS"/>
        </w:rPr>
        <w:t>20</w:t>
      </w:r>
      <w:r w:rsidR="00540DA7">
        <w:rPr>
          <w:rFonts w:ascii="Times New Roman" w:hAnsi="Times New Roman"/>
          <w:sz w:val="24"/>
          <w:szCs w:val="24"/>
          <w:lang w:val="sr-Cyrl-CS"/>
        </w:rPr>
        <w:t>-</w:t>
      </w:r>
      <w:r w:rsidR="00CB6369" w:rsidRPr="00A63624">
        <w:rPr>
          <w:rFonts w:ascii="Times New Roman" w:eastAsia="TimesNewRomanPS-BoldMT" w:hAnsi="Times New Roman"/>
          <w:bCs/>
          <w:sz w:val="24"/>
          <w:szCs w:val="24"/>
          <w:lang w:val="sr-Cyrl-CS"/>
        </w:rPr>
        <w:t>НЕ ОТВАРАТИ</w:t>
      </w:r>
      <w:r w:rsidRPr="00A63624">
        <w:rPr>
          <w:rFonts w:ascii="Times New Roman" w:eastAsia="TimesNewRomanPSMT" w:hAnsi="Times New Roman"/>
          <w:bCs/>
          <w:iCs/>
          <w:sz w:val="24"/>
          <w:szCs w:val="24"/>
          <w:lang w:val="sr-Cyrl-CS"/>
        </w:rPr>
        <w:t xml:space="preserve"> или</w:t>
      </w:r>
    </w:p>
    <w:p w14:paraId="2CA98D3D" w14:textId="64AB9A85" w:rsidR="00540DA7" w:rsidRDefault="00E24509" w:rsidP="00540DA7">
      <w:pPr>
        <w:jc w:val="left"/>
        <w:rPr>
          <w:rFonts w:ascii="Times New Roman" w:hAnsi="Times New Roman"/>
          <w:sz w:val="24"/>
          <w:szCs w:val="24"/>
          <w:lang w:val="sr-Cyrl-RS"/>
        </w:rPr>
      </w:pPr>
      <w:r w:rsidRPr="00A63624">
        <w:rPr>
          <w:rFonts w:ascii="Times New Roman" w:eastAsia="TimesNewRomanPSMT" w:hAnsi="Times New Roman"/>
          <w:bCs/>
          <w:iCs/>
          <w:sz w:val="24"/>
          <w:szCs w:val="24"/>
          <w:lang w:val="sr-Cyrl-CS"/>
        </w:rPr>
        <w:t xml:space="preserve">Допуна понуде </w:t>
      </w:r>
      <w:r w:rsidRPr="00A63624">
        <w:rPr>
          <w:rFonts w:ascii="Times New Roman" w:eastAsia="TimesNewRomanPS-BoldMT" w:hAnsi="Times New Roman"/>
          <w:bCs/>
          <w:sz w:val="24"/>
          <w:szCs w:val="24"/>
          <w:lang w:val="sr-Cyrl-CS"/>
        </w:rPr>
        <w:t>за јавну набавку</w:t>
      </w:r>
      <w:r w:rsidRPr="00A63624">
        <w:rPr>
          <w:rFonts w:ascii="Times New Roman" w:hAnsi="Times New Roman"/>
          <w:sz w:val="24"/>
          <w:szCs w:val="24"/>
          <w:lang w:val="sr-Cyrl-CS"/>
        </w:rPr>
        <w:t xml:space="preserve"> </w:t>
      </w:r>
      <w:r w:rsidR="00A63624" w:rsidRPr="00A63624">
        <w:rPr>
          <w:rFonts w:ascii="Times New Roman" w:hAnsi="Times New Roman"/>
          <w:sz w:val="24"/>
          <w:szCs w:val="24"/>
        </w:rPr>
        <w:t>1</w:t>
      </w:r>
      <w:r w:rsidR="00B81220" w:rsidRPr="00A63624">
        <w:rPr>
          <w:rFonts w:ascii="Times New Roman" w:hAnsi="Times New Roman"/>
          <w:sz w:val="24"/>
          <w:szCs w:val="24"/>
          <w:lang w:val="sr-Cyrl-CS"/>
        </w:rPr>
        <w:t>/20</w:t>
      </w:r>
      <w:r w:rsidR="00F242E2">
        <w:rPr>
          <w:rFonts w:ascii="Times New Roman" w:hAnsi="Times New Roman"/>
          <w:sz w:val="24"/>
          <w:szCs w:val="24"/>
          <w:lang w:val="sr-Cyrl-CS"/>
        </w:rPr>
        <w:t>20</w:t>
      </w:r>
      <w:r w:rsidR="00540DA7">
        <w:rPr>
          <w:rFonts w:ascii="Times New Roman" w:hAnsi="Times New Roman"/>
          <w:sz w:val="24"/>
          <w:szCs w:val="24"/>
          <w:lang w:val="sr-Cyrl-CS"/>
        </w:rPr>
        <w:t>-</w:t>
      </w:r>
      <w:r w:rsidR="00D8191A" w:rsidRPr="00A63624">
        <w:rPr>
          <w:rFonts w:ascii="Times New Roman" w:eastAsia="TimesNewRomanPSMT" w:hAnsi="Times New Roman"/>
          <w:bCs/>
          <w:iCs/>
          <w:sz w:val="24"/>
          <w:szCs w:val="24"/>
          <w:lang w:val="sr-Cyrl-CS"/>
        </w:rPr>
        <w:t xml:space="preserve">НЕ ОТВАРАТИ </w:t>
      </w:r>
      <w:r w:rsidRPr="00A63624">
        <w:rPr>
          <w:rFonts w:ascii="Times New Roman" w:eastAsia="TimesNewRomanPSMT" w:hAnsi="Times New Roman"/>
          <w:bCs/>
          <w:iCs/>
          <w:sz w:val="24"/>
          <w:szCs w:val="24"/>
          <w:lang w:val="sr-Cyrl-CS"/>
        </w:rPr>
        <w:t>или</w:t>
      </w:r>
    </w:p>
    <w:p w14:paraId="22B8DA35" w14:textId="29243BA8" w:rsidR="00540DA7" w:rsidRDefault="00E24509" w:rsidP="00540DA7">
      <w:pPr>
        <w:jc w:val="left"/>
        <w:rPr>
          <w:rFonts w:ascii="Times New Roman" w:hAnsi="Times New Roman"/>
          <w:sz w:val="24"/>
          <w:szCs w:val="24"/>
          <w:lang w:val="sr-Cyrl-RS"/>
        </w:rPr>
      </w:pPr>
      <w:r w:rsidRPr="00A63624">
        <w:rPr>
          <w:rFonts w:ascii="Times New Roman" w:eastAsia="TimesNewRomanPSMT" w:hAnsi="Times New Roman"/>
          <w:bCs/>
          <w:iCs/>
          <w:sz w:val="24"/>
          <w:szCs w:val="24"/>
          <w:lang w:val="sr-Cyrl-CS"/>
        </w:rPr>
        <w:t xml:space="preserve">Опозив понуде </w:t>
      </w:r>
      <w:r w:rsidRPr="00A63624">
        <w:rPr>
          <w:rFonts w:ascii="Times New Roman" w:eastAsia="TimesNewRomanPS-BoldMT" w:hAnsi="Times New Roman"/>
          <w:bCs/>
          <w:sz w:val="24"/>
          <w:szCs w:val="24"/>
          <w:lang w:val="sr-Cyrl-CS"/>
        </w:rPr>
        <w:t>за јавну набавку</w:t>
      </w:r>
      <w:r w:rsidRPr="00A63624">
        <w:rPr>
          <w:rFonts w:ascii="Times New Roman" w:hAnsi="Times New Roman"/>
          <w:sz w:val="24"/>
          <w:szCs w:val="24"/>
          <w:lang w:val="sr-Cyrl-CS"/>
        </w:rPr>
        <w:t xml:space="preserve"> </w:t>
      </w:r>
      <w:r w:rsidR="00A63624" w:rsidRPr="00A63624">
        <w:rPr>
          <w:rFonts w:ascii="Times New Roman" w:hAnsi="Times New Roman"/>
          <w:sz w:val="24"/>
          <w:szCs w:val="24"/>
        </w:rPr>
        <w:t>1</w:t>
      </w:r>
      <w:r w:rsidR="00B81220" w:rsidRPr="00A63624">
        <w:rPr>
          <w:rFonts w:ascii="Times New Roman" w:hAnsi="Times New Roman"/>
          <w:sz w:val="24"/>
          <w:szCs w:val="24"/>
          <w:lang w:val="sr-Cyrl-CS"/>
        </w:rPr>
        <w:t>/20</w:t>
      </w:r>
      <w:r w:rsidR="00F242E2">
        <w:rPr>
          <w:rFonts w:ascii="Times New Roman" w:hAnsi="Times New Roman"/>
          <w:sz w:val="24"/>
          <w:szCs w:val="24"/>
          <w:lang w:val="sr-Cyrl-CS"/>
        </w:rPr>
        <w:t>20</w:t>
      </w:r>
      <w:r w:rsidR="00540DA7">
        <w:rPr>
          <w:rFonts w:ascii="Times New Roman" w:hAnsi="Times New Roman"/>
          <w:sz w:val="24"/>
          <w:szCs w:val="24"/>
          <w:lang w:val="sr-Cyrl-CS"/>
        </w:rPr>
        <w:t>-</w:t>
      </w:r>
      <w:r w:rsidRPr="00A63624">
        <w:rPr>
          <w:rFonts w:ascii="Times New Roman" w:eastAsia="TimesNewRomanPS-BoldMT" w:hAnsi="Times New Roman"/>
          <w:bCs/>
          <w:sz w:val="24"/>
          <w:szCs w:val="24"/>
          <w:lang w:val="sr-Cyrl-CS"/>
        </w:rPr>
        <w:t>Н</w:t>
      </w:r>
      <w:r w:rsidR="00CB6369" w:rsidRPr="00A63624">
        <w:rPr>
          <w:rFonts w:ascii="Times New Roman" w:eastAsia="TimesNewRomanPS-BoldMT" w:hAnsi="Times New Roman"/>
          <w:bCs/>
          <w:sz w:val="24"/>
          <w:szCs w:val="24"/>
          <w:lang w:val="sr-Cyrl-CS"/>
        </w:rPr>
        <w:t>Е ОТВАРАТИ</w:t>
      </w:r>
      <w:r w:rsidRPr="00A63624">
        <w:rPr>
          <w:rFonts w:ascii="Times New Roman" w:eastAsia="TimesNewRomanPS-BoldMT" w:hAnsi="Times New Roman"/>
          <w:bCs/>
          <w:sz w:val="24"/>
          <w:szCs w:val="24"/>
          <w:lang w:val="sr-Cyrl-CS"/>
        </w:rPr>
        <w:t xml:space="preserve">  или</w:t>
      </w:r>
    </w:p>
    <w:p w14:paraId="3D417F79" w14:textId="4DF0CF62" w:rsidR="00F56E86" w:rsidRPr="00540DA7" w:rsidRDefault="00E24509" w:rsidP="00540DA7">
      <w:pPr>
        <w:jc w:val="left"/>
        <w:rPr>
          <w:rFonts w:ascii="Times New Roman" w:hAnsi="Times New Roman"/>
          <w:sz w:val="24"/>
          <w:szCs w:val="24"/>
          <w:lang w:val="sr-Cyrl-RS"/>
        </w:rPr>
      </w:pPr>
      <w:r w:rsidRPr="00A63624">
        <w:rPr>
          <w:rFonts w:ascii="Times New Roman" w:eastAsia="TimesNewRomanPSMT" w:hAnsi="Times New Roman"/>
          <w:bCs/>
          <w:iCs/>
          <w:sz w:val="24"/>
          <w:szCs w:val="24"/>
          <w:lang w:val="sr-Cyrl-CS"/>
        </w:rPr>
        <w:t>Измена и допуна понуде</w:t>
      </w:r>
      <w:r w:rsidRPr="00A63624">
        <w:rPr>
          <w:rFonts w:ascii="Times New Roman" w:eastAsia="TimesNewRomanPS-BoldMT" w:hAnsi="Times New Roman"/>
          <w:bCs/>
          <w:sz w:val="24"/>
          <w:szCs w:val="24"/>
          <w:lang w:val="sr-Cyrl-CS"/>
        </w:rPr>
        <w:t xml:space="preserve"> за јавну набавку</w:t>
      </w:r>
      <w:r w:rsidRPr="00A63624">
        <w:rPr>
          <w:rFonts w:ascii="Times New Roman" w:hAnsi="Times New Roman"/>
          <w:sz w:val="24"/>
          <w:szCs w:val="24"/>
          <w:lang w:val="sr-Cyrl-CS"/>
        </w:rPr>
        <w:t xml:space="preserve"> </w:t>
      </w:r>
      <w:r w:rsidR="00A63624" w:rsidRPr="00A63624">
        <w:rPr>
          <w:rFonts w:ascii="Times New Roman" w:hAnsi="Times New Roman"/>
          <w:sz w:val="24"/>
          <w:szCs w:val="24"/>
        </w:rPr>
        <w:t>1</w:t>
      </w:r>
      <w:r w:rsidR="00B81220" w:rsidRPr="00A63624">
        <w:rPr>
          <w:rFonts w:ascii="Times New Roman" w:hAnsi="Times New Roman"/>
          <w:sz w:val="24"/>
          <w:szCs w:val="24"/>
          <w:lang w:val="sr-Cyrl-CS"/>
        </w:rPr>
        <w:t>/201</w:t>
      </w:r>
      <w:r w:rsidR="00540DA7">
        <w:rPr>
          <w:rFonts w:ascii="Times New Roman" w:hAnsi="Times New Roman"/>
          <w:sz w:val="24"/>
          <w:szCs w:val="24"/>
          <w:lang w:val="sr-Cyrl-CS"/>
        </w:rPr>
        <w:t>9-</w:t>
      </w:r>
      <w:r w:rsidR="00CB6369" w:rsidRPr="00A63624">
        <w:rPr>
          <w:rFonts w:ascii="Times New Roman" w:eastAsia="TimesNewRomanPS-BoldMT" w:hAnsi="Times New Roman"/>
          <w:bCs/>
          <w:sz w:val="24"/>
          <w:szCs w:val="24"/>
          <w:lang w:val="sr-Cyrl-CS"/>
        </w:rPr>
        <w:t>НЕ ОТВАРАТИ</w:t>
      </w:r>
      <w:r w:rsidRPr="00A63624">
        <w:rPr>
          <w:rFonts w:ascii="Times New Roman" w:eastAsia="TimesNewRomanPS-BoldMT" w:hAnsi="Times New Roman"/>
          <w:bCs/>
          <w:sz w:val="24"/>
          <w:szCs w:val="24"/>
          <w:lang w:val="sr-Cyrl-CS"/>
        </w:rPr>
        <w:t>.</w:t>
      </w:r>
    </w:p>
    <w:p w14:paraId="42880DA9" w14:textId="67B60BD5" w:rsidR="00F56E86" w:rsidRDefault="00E24509" w:rsidP="00106126">
      <w:pPr>
        <w:ind w:firstLine="567"/>
        <w:rPr>
          <w:rFonts w:ascii="Times New Roman" w:eastAsia="TimesNewRomanPSMT" w:hAnsi="Times New Roman"/>
          <w:bCs/>
          <w:sz w:val="24"/>
          <w:szCs w:val="24"/>
          <w:lang w:val="sr-Cyrl-CS"/>
        </w:rPr>
      </w:pPr>
      <w:r w:rsidRPr="005F5116">
        <w:rPr>
          <w:rFonts w:ascii="Times New Roman" w:eastAsia="TimesNewRomanPSMT" w:hAnsi="Times New Roman"/>
          <w:bCs/>
          <w:sz w:val="24"/>
          <w:szCs w:val="24"/>
          <w:lang w:val="sr-Cyrl-CS"/>
        </w:rPr>
        <w:t>На полеђини коверте или на кутији навести назив и адресу</w:t>
      </w:r>
      <w:r w:rsidRPr="00747B66">
        <w:rPr>
          <w:rFonts w:ascii="Times New Roman" w:eastAsia="TimesNewRomanPSMT" w:hAnsi="Times New Roman"/>
          <w:bCs/>
          <w:sz w:val="24"/>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543CF81" w14:textId="3C351BD4" w:rsidR="00F56E86" w:rsidRPr="00540DA7" w:rsidRDefault="00E24509" w:rsidP="00641E24">
      <w:pPr>
        <w:ind w:firstLine="567"/>
        <w:rPr>
          <w:rFonts w:ascii="Times New Roman" w:hAnsi="Times New Roman"/>
          <w:sz w:val="24"/>
          <w:szCs w:val="24"/>
          <w:lang w:val="sr-Cyrl-CS"/>
        </w:rPr>
      </w:pPr>
      <w:r w:rsidRPr="002A7260">
        <w:rPr>
          <w:rFonts w:ascii="Times New Roman" w:hAnsi="Times New Roman"/>
          <w:sz w:val="24"/>
          <w:szCs w:val="24"/>
          <w:lang w:val="sr-Cyrl-CS"/>
        </w:rPr>
        <w:t>По истеку рока за подношење понуда понуђач не може да повуче нити да мења своју понуду.</w:t>
      </w:r>
    </w:p>
    <w:p w14:paraId="5C3C3069" w14:textId="37B210AA" w:rsidR="002317CC" w:rsidRDefault="002317CC" w:rsidP="00641E24">
      <w:pPr>
        <w:spacing w:line="240" w:lineRule="atLeast"/>
        <w:ind w:firstLine="576"/>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Промена првобитно понуђене цене није дозвољена у форми </w:t>
      </w:r>
      <w:r w:rsidRPr="00832A6D">
        <w:rPr>
          <w:rFonts w:ascii="Times New Roman" w:eastAsia="Times New Roman" w:hAnsi="Times New Roman"/>
          <w:sz w:val="24"/>
          <w:szCs w:val="24"/>
          <w:lang w:val="ru-RU"/>
        </w:rPr>
        <w:t xml:space="preserve">одобравања попуста на понуђену цену већ искључиво у форми измене понуде </w:t>
      </w:r>
      <w:r w:rsidRPr="00832A6D">
        <w:rPr>
          <w:rFonts w:ascii="Times New Roman" w:eastAsia="TimesNewRomanPS-BoldMT" w:hAnsi="Times New Roman"/>
          <w:bCs/>
          <w:sz w:val="24"/>
          <w:szCs w:val="24"/>
          <w:lang w:val="sr-Cyrl-CS"/>
        </w:rPr>
        <w:t xml:space="preserve"> за јавну набавку</w:t>
      </w:r>
      <w:r w:rsidR="005A60C8">
        <w:rPr>
          <w:rFonts w:ascii="Times New Roman" w:eastAsia="TimesNewRomanPS-BoldMT" w:hAnsi="Times New Roman"/>
          <w:bCs/>
          <w:sz w:val="24"/>
          <w:szCs w:val="24"/>
          <w:lang w:val="sr-Cyrl-CS"/>
        </w:rPr>
        <w:t>.</w:t>
      </w:r>
      <w:r w:rsidR="00540DA7">
        <w:rPr>
          <w:rFonts w:ascii="Times New Roman" w:eastAsia="Times New Roman" w:hAnsi="Times New Roman"/>
          <w:sz w:val="24"/>
          <w:szCs w:val="24"/>
          <w:lang w:val="ru-RU"/>
        </w:rPr>
        <w:t xml:space="preserve"> </w:t>
      </w:r>
    </w:p>
    <w:p w14:paraId="0C1A1952" w14:textId="77777777" w:rsidR="00E24509" w:rsidRDefault="00E24509" w:rsidP="00641E24">
      <w:pPr>
        <w:spacing w:line="240" w:lineRule="atLeast"/>
        <w:ind w:firstLine="576"/>
        <w:rPr>
          <w:rFonts w:ascii="Times New Roman" w:eastAsia="Times New Roman" w:hAnsi="Times New Roman"/>
          <w:sz w:val="24"/>
          <w:szCs w:val="24"/>
          <w:lang w:val="sr-Cyrl-CS"/>
        </w:rPr>
      </w:pPr>
      <w:r w:rsidRPr="00D12B0A">
        <w:rPr>
          <w:rFonts w:ascii="Times New Roman" w:eastAsia="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r w:rsidRPr="00D12B0A">
        <w:rPr>
          <w:rFonts w:ascii="Times New Roman" w:eastAsia="Times New Roman" w:hAnsi="Times New Roman"/>
          <w:sz w:val="24"/>
          <w:szCs w:val="24"/>
          <w:lang w:val="sr-Cyrl-CS"/>
        </w:rPr>
        <w:t>Измењену цену доставити на обрасцу понуде уз приложени предмер и предрачун радова који је усклађен са изменом понуде.</w:t>
      </w:r>
    </w:p>
    <w:p w14:paraId="12A90387" w14:textId="220E2BCE" w:rsidR="00E24509" w:rsidRPr="004F619F" w:rsidRDefault="009F0BA2" w:rsidP="009F0BA2">
      <w:pPr>
        <w:pStyle w:val="Heading2"/>
        <w:numPr>
          <w:ilvl w:val="0"/>
          <w:numId w:val="0"/>
        </w:numPr>
        <w:rPr>
          <w:sz w:val="24"/>
          <w:szCs w:val="24"/>
          <w:lang w:val="sr-Cyrl-CS"/>
        </w:rPr>
      </w:pPr>
      <w:r>
        <w:rPr>
          <w:sz w:val="24"/>
          <w:szCs w:val="24"/>
          <w:lang w:val="sr-Cyrl-RS"/>
        </w:rPr>
        <w:t xml:space="preserve">4.6. </w:t>
      </w:r>
      <w:r w:rsidR="00E24509" w:rsidRPr="006872EF">
        <w:rPr>
          <w:sz w:val="24"/>
          <w:szCs w:val="24"/>
        </w:rPr>
        <w:t>САМОСТАЛНО ПОДНОШЕЊЕ ПОНУДЕ</w:t>
      </w:r>
      <w:r w:rsidR="000829D5" w:rsidRPr="004F619F">
        <w:rPr>
          <w:lang w:val="sr-Cyrl-CS"/>
        </w:rPr>
        <w:tab/>
      </w:r>
    </w:p>
    <w:p w14:paraId="0594A2A3" w14:textId="10AB56A4" w:rsidR="00E24509" w:rsidRDefault="00E24509" w:rsidP="00356F32">
      <w:pPr>
        <w:ind w:firstLine="576"/>
        <w:rPr>
          <w:rFonts w:ascii="Times New Roman" w:hAnsi="Times New Roman"/>
          <w:sz w:val="24"/>
          <w:szCs w:val="24"/>
          <w:lang w:val="sr-Cyrl-CS"/>
        </w:rPr>
      </w:pPr>
      <w:r w:rsidRPr="009234C1">
        <w:rPr>
          <w:rFonts w:ascii="Times New Roman" w:hAnsi="Times New Roman"/>
          <w:sz w:val="24"/>
          <w:szCs w:val="24"/>
          <w:lang w:val="sr-Cyrl-CS"/>
        </w:rPr>
        <w:t>Понуду може поднети понуђач</w:t>
      </w:r>
      <w:r w:rsidRPr="009234C1">
        <w:rPr>
          <w:rFonts w:ascii="Times New Roman" w:hAnsi="Times New Roman"/>
          <w:sz w:val="24"/>
          <w:szCs w:val="24"/>
          <w:lang w:val="ru-RU"/>
        </w:rPr>
        <w:t xml:space="preserve"> који наступа </w:t>
      </w:r>
      <w:r w:rsidRPr="009234C1">
        <w:rPr>
          <w:rFonts w:ascii="Times New Roman" w:hAnsi="Times New Roman"/>
          <w:sz w:val="24"/>
          <w:szCs w:val="24"/>
          <w:lang w:val="sr-Cyrl-CS"/>
        </w:rPr>
        <w:t>самостално.</w:t>
      </w:r>
    </w:p>
    <w:p w14:paraId="7612E593" w14:textId="095722FF" w:rsidR="00BB2A6F" w:rsidRPr="009234C1" w:rsidRDefault="00BB2A6F" w:rsidP="00641E24">
      <w:pPr>
        <w:rPr>
          <w:rFonts w:ascii="Times New Roman" w:hAnsi="Times New Roman"/>
          <w:sz w:val="24"/>
          <w:szCs w:val="24"/>
          <w:lang w:val="sr-Cyrl-CS"/>
        </w:rPr>
      </w:pPr>
      <w:r>
        <w:rPr>
          <w:rFonts w:ascii="Times New Roman" w:hAnsi="Times New Roman"/>
          <w:sz w:val="24"/>
          <w:szCs w:val="24"/>
          <w:lang w:val="sr-Cyrl-CS"/>
        </w:rPr>
        <w:lastRenderedPageBreak/>
        <w:t xml:space="preserve">         Понуђач је дужан да испуни обавезне и додатне услове, у свему на начин дефинисан у тачки 2. Услови за учешће у поступку јавне набавке из чл. 75. и 76. ЗЈН и упутство како се </w:t>
      </w:r>
      <w:r w:rsidR="00356F32">
        <w:rPr>
          <w:rFonts w:ascii="Times New Roman" w:hAnsi="Times New Roman"/>
          <w:sz w:val="24"/>
          <w:szCs w:val="24"/>
          <w:lang w:val="sr-Cyrl-CS"/>
        </w:rPr>
        <w:t>доказује испуњеност тих услова.</w:t>
      </w:r>
    </w:p>
    <w:p w14:paraId="4DFE1F21" w14:textId="77777777" w:rsidR="00E24509" w:rsidRDefault="00E24509" w:rsidP="00641E24">
      <w:pPr>
        <w:ind w:firstLine="576"/>
        <w:rPr>
          <w:rFonts w:ascii="Times New Roman" w:hAnsi="Times New Roman"/>
          <w:sz w:val="24"/>
          <w:szCs w:val="24"/>
          <w:lang w:val="sr-Cyrl-CS"/>
        </w:rPr>
      </w:pPr>
      <w:r w:rsidRPr="009234C1">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F5CAA9F" w14:textId="6F8AB20A" w:rsidR="00E24509" w:rsidRPr="004F619F" w:rsidRDefault="009F0BA2" w:rsidP="009F0BA2">
      <w:pPr>
        <w:pStyle w:val="Heading2"/>
        <w:numPr>
          <w:ilvl w:val="0"/>
          <w:numId w:val="0"/>
        </w:numPr>
        <w:rPr>
          <w:sz w:val="24"/>
          <w:szCs w:val="24"/>
        </w:rPr>
      </w:pPr>
      <w:r>
        <w:rPr>
          <w:sz w:val="24"/>
          <w:szCs w:val="24"/>
          <w:lang w:val="sr-Cyrl-CS"/>
        </w:rPr>
        <w:t xml:space="preserve">4.7. </w:t>
      </w:r>
      <w:r w:rsidR="00E24509">
        <w:rPr>
          <w:sz w:val="24"/>
          <w:szCs w:val="24"/>
          <w:lang w:val="sr-Cyrl-CS"/>
        </w:rPr>
        <w:t>ПОНУДА СА ПОДИЗВОЂАЧЕМ</w:t>
      </w:r>
    </w:p>
    <w:p w14:paraId="343528FC" w14:textId="09381F8E" w:rsidR="007229A0" w:rsidRPr="004F619F" w:rsidRDefault="004C6E0B" w:rsidP="004C6E0B">
      <w:pPr>
        <w:ind w:firstLine="576"/>
        <w:rPr>
          <w:rFonts w:ascii="Times New Roman" w:hAnsi="Times New Roman"/>
          <w:iCs/>
          <w:sz w:val="24"/>
          <w:szCs w:val="24"/>
          <w:lang w:val="sr-Cyrl-RS"/>
        </w:rPr>
      </w:pPr>
      <w:proofErr w:type="spellStart"/>
      <w:r w:rsidRPr="004C6E0B">
        <w:rPr>
          <w:rFonts w:ascii="Times New Roman" w:hAnsi="Times New Roman"/>
          <w:iCs/>
          <w:sz w:val="24"/>
          <w:szCs w:val="24"/>
        </w:rPr>
        <w:t>Уколико</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понуђач</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подноси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понуду</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са</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подизвођачем</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дужан</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је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да</w:t>
      </w:r>
      <w:proofErr w:type="spellEnd"/>
      <w:r w:rsidRPr="004C6E0B">
        <w:rPr>
          <w:rFonts w:ascii="Times New Roman" w:hAnsi="Times New Roman"/>
          <w:iCs/>
          <w:sz w:val="24"/>
          <w:szCs w:val="24"/>
        </w:rPr>
        <w:t xml:space="preserve"> у </w:t>
      </w:r>
      <w:proofErr w:type="spellStart"/>
      <w:r w:rsidRPr="004C6E0B">
        <w:rPr>
          <w:rFonts w:ascii="Times New Roman" w:hAnsi="Times New Roman"/>
          <w:iCs/>
          <w:sz w:val="24"/>
          <w:szCs w:val="24"/>
        </w:rPr>
        <w:t>Обрасцу</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понуде</w:t>
      </w:r>
      <w:proofErr w:type="spellEnd"/>
      <w:r w:rsidRPr="004C6E0B">
        <w:rPr>
          <w:rFonts w:ascii="Times New Roman" w:hAnsi="Times New Roman"/>
          <w:iCs/>
          <w:sz w:val="24"/>
          <w:szCs w:val="24"/>
          <w:lang w:val="sr-Cyrl-CS"/>
        </w:rPr>
        <w:t xml:space="preserve"> </w:t>
      </w:r>
      <w:proofErr w:type="spellStart"/>
      <w:r w:rsidRPr="004C6E0B">
        <w:rPr>
          <w:rFonts w:ascii="Times New Roman" w:hAnsi="Times New Roman"/>
          <w:iCs/>
          <w:sz w:val="24"/>
          <w:szCs w:val="24"/>
        </w:rPr>
        <w:t>наведе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да</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понуду</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подноси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са</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подизвођачем</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проценат</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укупне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вредности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набавке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који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ће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поверити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подизвођачу</w:t>
      </w:r>
      <w:proofErr w:type="spellEnd"/>
      <w:r w:rsidRPr="004C6E0B">
        <w:rPr>
          <w:rFonts w:ascii="Times New Roman" w:hAnsi="Times New Roman"/>
          <w:iCs/>
          <w:sz w:val="24"/>
          <w:szCs w:val="24"/>
        </w:rPr>
        <w:t xml:space="preserve">, а </w:t>
      </w:r>
      <w:proofErr w:type="spellStart"/>
      <w:r w:rsidRPr="004C6E0B">
        <w:rPr>
          <w:rFonts w:ascii="Times New Roman" w:hAnsi="Times New Roman"/>
          <w:iCs/>
          <w:sz w:val="24"/>
          <w:szCs w:val="24"/>
        </w:rPr>
        <w:t>који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не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може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бити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већи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од</w:t>
      </w:r>
      <w:proofErr w:type="spellEnd"/>
      <w:r w:rsidRPr="004C6E0B">
        <w:rPr>
          <w:rFonts w:ascii="Times New Roman" w:hAnsi="Times New Roman"/>
          <w:iCs/>
          <w:sz w:val="24"/>
          <w:szCs w:val="24"/>
        </w:rPr>
        <w:t xml:space="preserve"> 50%, </w:t>
      </w:r>
      <w:proofErr w:type="spellStart"/>
      <w:r w:rsidRPr="004C6E0B">
        <w:rPr>
          <w:rFonts w:ascii="Times New Roman" w:hAnsi="Times New Roman"/>
          <w:iCs/>
          <w:sz w:val="24"/>
          <w:szCs w:val="24"/>
        </w:rPr>
        <w:t>као</w:t>
      </w:r>
      <w:proofErr w:type="spellEnd"/>
      <w:r w:rsidRPr="004C6E0B">
        <w:rPr>
          <w:rFonts w:ascii="Times New Roman" w:hAnsi="Times New Roman"/>
          <w:iCs/>
          <w:sz w:val="24"/>
          <w:szCs w:val="24"/>
        </w:rPr>
        <w:t xml:space="preserve"> и </w:t>
      </w:r>
      <w:proofErr w:type="spellStart"/>
      <w:r w:rsidRPr="004C6E0B">
        <w:rPr>
          <w:rFonts w:ascii="Times New Roman" w:hAnsi="Times New Roman"/>
          <w:iCs/>
          <w:sz w:val="24"/>
          <w:szCs w:val="24"/>
        </w:rPr>
        <w:t>део</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предмета</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набавке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који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ће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извршити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преко</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подизвођача</w:t>
      </w:r>
      <w:proofErr w:type="spellEnd"/>
      <w:r w:rsidRPr="004C6E0B">
        <w:rPr>
          <w:rFonts w:ascii="Times New Roman" w:hAnsi="Times New Roman"/>
          <w:iCs/>
          <w:sz w:val="24"/>
          <w:szCs w:val="24"/>
        </w:rPr>
        <w:t xml:space="preserve">. </w:t>
      </w:r>
    </w:p>
    <w:p w14:paraId="15028DC7" w14:textId="4FB67C50" w:rsidR="00BB2A6F" w:rsidRPr="004F619F" w:rsidRDefault="007229A0" w:rsidP="004C6E0B">
      <w:pPr>
        <w:ind w:firstLine="576"/>
        <w:rPr>
          <w:rFonts w:ascii="Times New Roman" w:hAnsi="Times New Roman"/>
          <w:iCs/>
          <w:sz w:val="24"/>
          <w:szCs w:val="24"/>
          <w:lang w:val="sr-Cyrl-RS"/>
        </w:rPr>
      </w:pPr>
      <w:proofErr w:type="spellStart"/>
      <w:r w:rsidRPr="007229A0">
        <w:rPr>
          <w:rFonts w:ascii="Times New Roman" w:hAnsi="Times New Roman"/>
          <w:iCs/>
          <w:sz w:val="24"/>
          <w:szCs w:val="24"/>
        </w:rPr>
        <w:t>Подизвођач</w:t>
      </w:r>
      <w:proofErr w:type="spellEnd"/>
      <w:r w:rsidRPr="007229A0">
        <w:rPr>
          <w:rFonts w:ascii="Times New Roman" w:hAnsi="Times New Roman"/>
          <w:iCs/>
          <w:sz w:val="24"/>
          <w:szCs w:val="24"/>
        </w:rPr>
        <w:t xml:space="preserve"> </w:t>
      </w:r>
      <w:proofErr w:type="spellStart"/>
      <w:r w:rsidRPr="007229A0">
        <w:rPr>
          <w:rFonts w:ascii="Times New Roman" w:hAnsi="Times New Roman"/>
          <w:iCs/>
          <w:sz w:val="24"/>
          <w:szCs w:val="24"/>
        </w:rPr>
        <w:t>не</w:t>
      </w:r>
      <w:proofErr w:type="spellEnd"/>
      <w:r w:rsidRPr="007229A0">
        <w:rPr>
          <w:rFonts w:ascii="Times New Roman" w:hAnsi="Times New Roman"/>
          <w:iCs/>
          <w:sz w:val="24"/>
          <w:szCs w:val="24"/>
        </w:rPr>
        <w:t xml:space="preserve"> </w:t>
      </w:r>
      <w:proofErr w:type="spellStart"/>
      <w:r w:rsidRPr="007229A0">
        <w:rPr>
          <w:rFonts w:ascii="Times New Roman" w:hAnsi="Times New Roman"/>
          <w:iCs/>
          <w:sz w:val="24"/>
          <w:szCs w:val="24"/>
        </w:rPr>
        <w:t>може</w:t>
      </w:r>
      <w:proofErr w:type="spellEnd"/>
      <w:r w:rsidRPr="007229A0">
        <w:rPr>
          <w:rFonts w:ascii="Times New Roman" w:hAnsi="Times New Roman"/>
          <w:iCs/>
          <w:sz w:val="24"/>
          <w:szCs w:val="24"/>
        </w:rPr>
        <w:t xml:space="preserve"> </w:t>
      </w:r>
      <w:proofErr w:type="spellStart"/>
      <w:r w:rsidRPr="007229A0">
        <w:rPr>
          <w:rFonts w:ascii="Times New Roman" w:hAnsi="Times New Roman"/>
          <w:iCs/>
          <w:sz w:val="24"/>
          <w:szCs w:val="24"/>
        </w:rPr>
        <w:t>допунити</w:t>
      </w:r>
      <w:proofErr w:type="spellEnd"/>
      <w:r w:rsidRPr="007229A0">
        <w:rPr>
          <w:rFonts w:ascii="Times New Roman" w:hAnsi="Times New Roman"/>
          <w:iCs/>
          <w:sz w:val="24"/>
          <w:szCs w:val="24"/>
        </w:rPr>
        <w:t xml:space="preserve"> </w:t>
      </w:r>
      <w:proofErr w:type="spellStart"/>
      <w:r w:rsidRPr="007229A0">
        <w:rPr>
          <w:rFonts w:ascii="Times New Roman" w:hAnsi="Times New Roman"/>
          <w:iCs/>
          <w:sz w:val="24"/>
          <w:szCs w:val="24"/>
        </w:rPr>
        <w:t>доказе</w:t>
      </w:r>
      <w:proofErr w:type="spellEnd"/>
      <w:r w:rsidRPr="007229A0">
        <w:rPr>
          <w:rFonts w:ascii="Times New Roman" w:hAnsi="Times New Roman"/>
          <w:iCs/>
          <w:sz w:val="24"/>
          <w:szCs w:val="24"/>
        </w:rPr>
        <w:t xml:space="preserve"> о </w:t>
      </w:r>
      <w:proofErr w:type="spellStart"/>
      <w:r w:rsidRPr="007229A0">
        <w:rPr>
          <w:rFonts w:ascii="Times New Roman" w:hAnsi="Times New Roman"/>
          <w:iCs/>
          <w:sz w:val="24"/>
          <w:szCs w:val="24"/>
        </w:rPr>
        <w:t>испуњености</w:t>
      </w:r>
      <w:proofErr w:type="spellEnd"/>
      <w:r w:rsidRPr="007229A0">
        <w:rPr>
          <w:rFonts w:ascii="Times New Roman" w:hAnsi="Times New Roman"/>
          <w:iCs/>
          <w:sz w:val="24"/>
          <w:szCs w:val="24"/>
        </w:rPr>
        <w:t xml:space="preserve"> </w:t>
      </w:r>
      <w:proofErr w:type="spellStart"/>
      <w:r w:rsidRPr="007229A0">
        <w:rPr>
          <w:rFonts w:ascii="Times New Roman" w:hAnsi="Times New Roman"/>
          <w:iCs/>
          <w:sz w:val="24"/>
          <w:szCs w:val="24"/>
        </w:rPr>
        <w:t>додатних</w:t>
      </w:r>
      <w:proofErr w:type="spellEnd"/>
      <w:r w:rsidRPr="007229A0">
        <w:rPr>
          <w:rFonts w:ascii="Times New Roman" w:hAnsi="Times New Roman"/>
          <w:iCs/>
          <w:sz w:val="24"/>
          <w:szCs w:val="24"/>
        </w:rPr>
        <w:t xml:space="preserve"> </w:t>
      </w:r>
      <w:proofErr w:type="spellStart"/>
      <w:r w:rsidRPr="007229A0">
        <w:rPr>
          <w:rFonts w:ascii="Times New Roman" w:hAnsi="Times New Roman"/>
          <w:iCs/>
          <w:sz w:val="24"/>
          <w:szCs w:val="24"/>
        </w:rPr>
        <w:t>услова</w:t>
      </w:r>
      <w:proofErr w:type="spellEnd"/>
      <w:r w:rsidRPr="007229A0">
        <w:rPr>
          <w:rFonts w:ascii="Times New Roman" w:hAnsi="Times New Roman"/>
          <w:iCs/>
          <w:sz w:val="24"/>
          <w:szCs w:val="24"/>
        </w:rPr>
        <w:t xml:space="preserve"> </w:t>
      </w:r>
      <w:proofErr w:type="spellStart"/>
      <w:r w:rsidRPr="007229A0">
        <w:rPr>
          <w:rFonts w:ascii="Times New Roman" w:hAnsi="Times New Roman"/>
          <w:iCs/>
          <w:sz w:val="24"/>
          <w:szCs w:val="24"/>
        </w:rPr>
        <w:t>за</w:t>
      </w:r>
      <w:proofErr w:type="spellEnd"/>
      <w:r w:rsidRPr="007229A0">
        <w:rPr>
          <w:rFonts w:ascii="Times New Roman" w:hAnsi="Times New Roman"/>
          <w:iCs/>
          <w:sz w:val="24"/>
          <w:szCs w:val="24"/>
        </w:rPr>
        <w:t xml:space="preserve"> </w:t>
      </w:r>
      <w:proofErr w:type="spellStart"/>
      <w:r w:rsidRPr="007229A0">
        <w:rPr>
          <w:rFonts w:ascii="Times New Roman" w:hAnsi="Times New Roman"/>
          <w:iCs/>
          <w:sz w:val="24"/>
          <w:szCs w:val="24"/>
        </w:rPr>
        <w:t>по</w:t>
      </w:r>
      <w:r w:rsidR="004F619F">
        <w:rPr>
          <w:rFonts w:ascii="Times New Roman" w:hAnsi="Times New Roman"/>
          <w:iCs/>
          <w:sz w:val="24"/>
          <w:szCs w:val="24"/>
        </w:rPr>
        <w:t>нуђача</w:t>
      </w:r>
      <w:proofErr w:type="spellEnd"/>
      <w:r w:rsidR="004F619F">
        <w:rPr>
          <w:rFonts w:ascii="Times New Roman" w:hAnsi="Times New Roman"/>
          <w:iCs/>
          <w:sz w:val="24"/>
          <w:szCs w:val="24"/>
        </w:rPr>
        <w:t>.</w:t>
      </w:r>
    </w:p>
    <w:p w14:paraId="5D465F4E" w14:textId="75E3B410" w:rsidR="00F56E86" w:rsidRPr="004F619F" w:rsidRDefault="00BB2A6F" w:rsidP="004F619F">
      <w:pPr>
        <w:rPr>
          <w:rFonts w:ascii="Times New Roman" w:hAnsi="Times New Roman"/>
          <w:sz w:val="24"/>
          <w:szCs w:val="24"/>
          <w:lang w:val="sr-Cyrl-CS"/>
        </w:rPr>
      </w:pPr>
      <w:r>
        <w:rPr>
          <w:rFonts w:ascii="Times New Roman" w:hAnsi="Times New Roman"/>
          <w:sz w:val="24"/>
          <w:szCs w:val="24"/>
          <w:lang w:val="sr-Cyrl-CS"/>
        </w:rPr>
        <w:t xml:space="preserve">          Подизвођач је дужан да испуни обавезне услове, у свему на начин дефинисан у тачки 2. Услови за учешће у поступку јавне набавке из чл. 75. и 76. ЗЈН и упутство како се </w:t>
      </w:r>
      <w:r w:rsidR="004F619F">
        <w:rPr>
          <w:rFonts w:ascii="Times New Roman" w:hAnsi="Times New Roman"/>
          <w:sz w:val="24"/>
          <w:szCs w:val="24"/>
          <w:lang w:val="sr-Cyrl-CS"/>
        </w:rPr>
        <w:t>доказује испуњеност тих услова.</w:t>
      </w:r>
    </w:p>
    <w:p w14:paraId="28284352" w14:textId="3B7FBE1A" w:rsidR="005A60C8" w:rsidRPr="004F619F" w:rsidRDefault="004C6E0B" w:rsidP="004C6E0B">
      <w:pPr>
        <w:ind w:firstLine="576"/>
        <w:rPr>
          <w:rFonts w:ascii="Times New Roman" w:hAnsi="Times New Roman"/>
          <w:iCs/>
          <w:sz w:val="24"/>
          <w:szCs w:val="24"/>
          <w:lang w:val="sr-Cyrl-CS"/>
        </w:rPr>
      </w:pPr>
      <w:proofErr w:type="spellStart"/>
      <w:r w:rsidRPr="004C6E0B">
        <w:rPr>
          <w:rFonts w:ascii="Times New Roman" w:hAnsi="Times New Roman"/>
          <w:iCs/>
          <w:sz w:val="24"/>
          <w:szCs w:val="24"/>
        </w:rPr>
        <w:t>Понуђач</w:t>
      </w:r>
      <w:proofErr w:type="spellEnd"/>
      <w:r w:rsidRPr="004C6E0B">
        <w:rPr>
          <w:rFonts w:ascii="Times New Roman" w:hAnsi="Times New Roman"/>
          <w:iCs/>
          <w:sz w:val="24"/>
          <w:szCs w:val="24"/>
        </w:rPr>
        <w:t xml:space="preserve"> у </w:t>
      </w:r>
      <w:proofErr w:type="spellStart"/>
      <w:r w:rsidRPr="004C6E0B">
        <w:rPr>
          <w:rFonts w:ascii="Times New Roman" w:hAnsi="Times New Roman"/>
          <w:iCs/>
          <w:sz w:val="24"/>
          <w:szCs w:val="24"/>
        </w:rPr>
        <w:t>Обрасцу</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понуде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наводи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назив</w:t>
      </w:r>
      <w:proofErr w:type="spellEnd"/>
      <w:r w:rsidRPr="004C6E0B">
        <w:rPr>
          <w:rFonts w:ascii="Times New Roman" w:hAnsi="Times New Roman"/>
          <w:iCs/>
          <w:sz w:val="24"/>
          <w:szCs w:val="24"/>
        </w:rPr>
        <w:t xml:space="preserve"> и </w:t>
      </w:r>
      <w:proofErr w:type="spellStart"/>
      <w:r w:rsidRPr="004C6E0B">
        <w:rPr>
          <w:rFonts w:ascii="Times New Roman" w:hAnsi="Times New Roman"/>
          <w:iCs/>
          <w:sz w:val="24"/>
          <w:szCs w:val="24"/>
        </w:rPr>
        <w:t>седиште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подизвођача</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уколико</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ће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делимично</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извршење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набавке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поверити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подизвођачу</w:t>
      </w:r>
      <w:proofErr w:type="spellEnd"/>
      <w:r w:rsidRPr="004C6E0B">
        <w:rPr>
          <w:rFonts w:ascii="Times New Roman" w:hAnsi="Times New Roman"/>
          <w:iCs/>
          <w:sz w:val="24"/>
          <w:szCs w:val="24"/>
        </w:rPr>
        <w:t xml:space="preserve">. </w:t>
      </w:r>
    </w:p>
    <w:p w14:paraId="09480EE2" w14:textId="08CCF9C6" w:rsidR="00F56E86" w:rsidRPr="00F56E86" w:rsidRDefault="00393399" w:rsidP="004C6E0B">
      <w:pPr>
        <w:ind w:firstLine="576"/>
        <w:rPr>
          <w:rFonts w:ascii="Times New Roman" w:hAnsi="Times New Roman"/>
          <w:iCs/>
          <w:sz w:val="24"/>
          <w:szCs w:val="24"/>
          <w:lang w:val="sr-Cyrl-CS"/>
        </w:rPr>
      </w:pPr>
      <w:proofErr w:type="spellStart"/>
      <w:r>
        <w:rPr>
          <w:rFonts w:ascii="Times New Roman" w:hAnsi="Times New Roman"/>
          <w:iCs/>
          <w:sz w:val="24"/>
          <w:szCs w:val="24"/>
        </w:rPr>
        <w:t>Понуђач</w:t>
      </w:r>
      <w:proofErr w:type="spellEnd"/>
      <w:r>
        <w:rPr>
          <w:rFonts w:ascii="Times New Roman" w:hAnsi="Times New Roman"/>
          <w:iCs/>
          <w:sz w:val="24"/>
          <w:szCs w:val="24"/>
        </w:rPr>
        <w:t xml:space="preserve"> у </w:t>
      </w:r>
      <w:proofErr w:type="spellStart"/>
      <w:r>
        <w:rPr>
          <w:rFonts w:ascii="Times New Roman" w:hAnsi="Times New Roman"/>
          <w:iCs/>
          <w:sz w:val="24"/>
          <w:szCs w:val="24"/>
        </w:rPr>
        <w:t>потпуности</w:t>
      </w:r>
      <w:proofErr w:type="spellEnd"/>
      <w:r>
        <w:rPr>
          <w:rFonts w:ascii="Times New Roman" w:hAnsi="Times New Roman"/>
          <w:iCs/>
          <w:sz w:val="24"/>
          <w:szCs w:val="24"/>
        </w:rPr>
        <w:t xml:space="preserve"> </w:t>
      </w:r>
      <w:proofErr w:type="spellStart"/>
      <w:r>
        <w:rPr>
          <w:rFonts w:ascii="Times New Roman" w:hAnsi="Times New Roman"/>
          <w:iCs/>
          <w:sz w:val="24"/>
          <w:szCs w:val="24"/>
        </w:rPr>
        <w:t>одговара</w:t>
      </w:r>
      <w:proofErr w:type="spellEnd"/>
      <w:r>
        <w:rPr>
          <w:rFonts w:ascii="Times New Roman" w:hAnsi="Times New Roman"/>
          <w:iCs/>
          <w:sz w:val="24"/>
          <w:szCs w:val="24"/>
        </w:rPr>
        <w:t xml:space="preserve"> </w:t>
      </w:r>
      <w:r w:rsidRPr="00702E86">
        <w:rPr>
          <w:rFonts w:ascii="Times New Roman" w:hAnsi="Times New Roman"/>
          <w:iCs/>
          <w:sz w:val="24"/>
          <w:szCs w:val="24"/>
          <w:lang w:val="sr-Cyrl-CS"/>
        </w:rPr>
        <w:t xml:space="preserve">Наручиоцу </w:t>
      </w:r>
      <w:r w:rsidRPr="002277AA">
        <w:rPr>
          <w:rFonts w:ascii="Times New Roman" w:hAnsi="Times New Roman"/>
          <w:iCs/>
          <w:sz w:val="24"/>
          <w:szCs w:val="24"/>
          <w:lang w:val="sr-Cyrl-CS"/>
        </w:rPr>
        <w:t xml:space="preserve">и </w:t>
      </w:r>
      <w:r w:rsidR="002649AB" w:rsidRPr="002277AA">
        <w:rPr>
          <w:rFonts w:ascii="Times New Roman" w:hAnsi="Times New Roman"/>
          <w:iCs/>
          <w:sz w:val="24"/>
          <w:szCs w:val="24"/>
          <w:lang w:val="sr-Cyrl-CS"/>
        </w:rPr>
        <w:t>Инвеститор</w:t>
      </w:r>
      <w:r w:rsidRPr="002277AA">
        <w:rPr>
          <w:rFonts w:ascii="Times New Roman" w:hAnsi="Times New Roman"/>
          <w:iCs/>
          <w:sz w:val="24"/>
          <w:szCs w:val="24"/>
          <w:lang w:val="sr-Cyrl-CS"/>
        </w:rPr>
        <w:t xml:space="preserve">у </w:t>
      </w:r>
      <w:proofErr w:type="spellStart"/>
      <w:r w:rsidR="004C6E0B" w:rsidRPr="002277AA">
        <w:rPr>
          <w:rFonts w:ascii="Times New Roman" w:hAnsi="Times New Roman"/>
          <w:iCs/>
          <w:sz w:val="24"/>
          <w:szCs w:val="24"/>
        </w:rPr>
        <w:t>за</w:t>
      </w:r>
      <w:proofErr w:type="spellEnd"/>
      <w:r w:rsidR="004C6E0B" w:rsidRPr="002277AA">
        <w:rPr>
          <w:rFonts w:ascii="Times New Roman" w:hAnsi="Times New Roman"/>
          <w:iCs/>
          <w:sz w:val="24"/>
          <w:szCs w:val="24"/>
        </w:rPr>
        <w:t xml:space="preserve"> </w:t>
      </w:r>
      <w:proofErr w:type="spellStart"/>
      <w:r w:rsidR="004C6E0B" w:rsidRPr="002277AA">
        <w:rPr>
          <w:rFonts w:ascii="Times New Roman" w:hAnsi="Times New Roman"/>
          <w:iCs/>
          <w:sz w:val="24"/>
          <w:szCs w:val="24"/>
        </w:rPr>
        <w:t>извршење</w:t>
      </w:r>
      <w:proofErr w:type="spellEnd"/>
      <w:r w:rsidR="004C6E0B" w:rsidRPr="002277AA">
        <w:rPr>
          <w:rFonts w:ascii="Times New Roman" w:hAnsi="Times New Roman"/>
          <w:iCs/>
          <w:sz w:val="24"/>
          <w:szCs w:val="24"/>
        </w:rPr>
        <w:t xml:space="preserve"> </w:t>
      </w:r>
      <w:proofErr w:type="spellStart"/>
      <w:r w:rsidR="004C6E0B" w:rsidRPr="002277AA">
        <w:rPr>
          <w:rFonts w:ascii="Times New Roman" w:hAnsi="Times New Roman"/>
          <w:iCs/>
          <w:sz w:val="24"/>
          <w:szCs w:val="24"/>
        </w:rPr>
        <w:t>обавеза</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из</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поступка</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јавне</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набавке</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односно</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извршење</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уговорних</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обавеза</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без</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обзира</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на</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број</w:t>
      </w:r>
      <w:proofErr w:type="spellEnd"/>
      <w:r w:rsidR="004C6E0B" w:rsidRPr="004C6E0B">
        <w:rPr>
          <w:rFonts w:ascii="Times New Roman" w:hAnsi="Times New Roman"/>
          <w:iCs/>
          <w:sz w:val="24"/>
          <w:szCs w:val="24"/>
        </w:rPr>
        <w:t xml:space="preserve"> </w:t>
      </w:r>
      <w:proofErr w:type="spellStart"/>
      <w:r w:rsidR="004C6E0B" w:rsidRPr="004C6E0B">
        <w:rPr>
          <w:rFonts w:ascii="Times New Roman" w:hAnsi="Times New Roman"/>
          <w:iCs/>
          <w:sz w:val="24"/>
          <w:szCs w:val="24"/>
        </w:rPr>
        <w:t>подизвођача</w:t>
      </w:r>
      <w:proofErr w:type="spellEnd"/>
      <w:r w:rsidR="004C6E0B" w:rsidRPr="004C6E0B">
        <w:rPr>
          <w:rFonts w:ascii="Times New Roman" w:hAnsi="Times New Roman"/>
          <w:iCs/>
          <w:sz w:val="24"/>
          <w:szCs w:val="24"/>
        </w:rPr>
        <w:t xml:space="preserve">. </w:t>
      </w:r>
    </w:p>
    <w:p w14:paraId="54CCCFCC" w14:textId="2EACC1B0" w:rsidR="00330E9B" w:rsidRPr="004F619F" w:rsidRDefault="004C6E0B" w:rsidP="004C6E0B">
      <w:pPr>
        <w:ind w:firstLine="576"/>
        <w:rPr>
          <w:rFonts w:ascii="Times New Roman" w:hAnsi="Times New Roman"/>
          <w:iCs/>
          <w:sz w:val="24"/>
          <w:szCs w:val="24"/>
          <w:lang w:val="sr-Cyrl-RS"/>
        </w:rPr>
      </w:pPr>
      <w:proofErr w:type="spellStart"/>
      <w:r w:rsidRPr="004C6E0B">
        <w:rPr>
          <w:rFonts w:ascii="Times New Roman" w:hAnsi="Times New Roman"/>
          <w:iCs/>
          <w:sz w:val="24"/>
          <w:szCs w:val="24"/>
        </w:rPr>
        <w:t>Понуђач</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је</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дужан</w:t>
      </w:r>
      <w:proofErr w:type="spellEnd"/>
      <w:r w:rsidRPr="004C6E0B">
        <w:rPr>
          <w:rFonts w:ascii="Times New Roman" w:hAnsi="Times New Roman"/>
          <w:iCs/>
          <w:sz w:val="24"/>
          <w:szCs w:val="24"/>
        </w:rPr>
        <w:t xml:space="preserve"> </w:t>
      </w:r>
      <w:proofErr w:type="spellStart"/>
      <w:r w:rsidRPr="00266FAB">
        <w:rPr>
          <w:rFonts w:ascii="Times New Roman" w:hAnsi="Times New Roman"/>
          <w:iCs/>
          <w:sz w:val="24"/>
          <w:szCs w:val="24"/>
        </w:rPr>
        <w:t>да</w:t>
      </w:r>
      <w:proofErr w:type="spellEnd"/>
      <w:r w:rsidRPr="00266FAB">
        <w:rPr>
          <w:rFonts w:ascii="Times New Roman" w:hAnsi="Times New Roman"/>
          <w:iCs/>
          <w:sz w:val="24"/>
          <w:szCs w:val="24"/>
        </w:rPr>
        <w:t xml:space="preserve"> </w:t>
      </w:r>
      <w:r w:rsidR="00393399" w:rsidRPr="00266FAB">
        <w:rPr>
          <w:rFonts w:ascii="Times New Roman" w:hAnsi="Times New Roman"/>
          <w:iCs/>
          <w:sz w:val="24"/>
          <w:szCs w:val="24"/>
          <w:lang w:val="sr-Cyrl-CS"/>
        </w:rPr>
        <w:t>Н</w:t>
      </w:r>
      <w:proofErr w:type="spellStart"/>
      <w:r w:rsidRPr="00266FAB">
        <w:rPr>
          <w:rFonts w:ascii="Times New Roman" w:hAnsi="Times New Roman"/>
          <w:iCs/>
          <w:sz w:val="24"/>
          <w:szCs w:val="24"/>
        </w:rPr>
        <w:t>аручиоцу</w:t>
      </w:r>
      <w:proofErr w:type="spellEnd"/>
      <w:r w:rsidRPr="00266FAB">
        <w:rPr>
          <w:rFonts w:ascii="Times New Roman" w:hAnsi="Times New Roman"/>
          <w:iCs/>
          <w:sz w:val="24"/>
          <w:szCs w:val="24"/>
        </w:rPr>
        <w:t xml:space="preserve">, </w:t>
      </w:r>
      <w:proofErr w:type="spellStart"/>
      <w:r w:rsidRPr="00266FAB">
        <w:rPr>
          <w:rFonts w:ascii="Times New Roman" w:hAnsi="Times New Roman"/>
          <w:iCs/>
          <w:sz w:val="24"/>
          <w:szCs w:val="24"/>
        </w:rPr>
        <w:t>на</w:t>
      </w:r>
      <w:proofErr w:type="spellEnd"/>
      <w:r w:rsidRPr="00266FAB">
        <w:rPr>
          <w:rFonts w:ascii="Times New Roman" w:hAnsi="Times New Roman"/>
          <w:iCs/>
          <w:sz w:val="24"/>
          <w:szCs w:val="24"/>
        </w:rPr>
        <w:t xml:space="preserve"> </w:t>
      </w:r>
      <w:proofErr w:type="spellStart"/>
      <w:r w:rsidRPr="00266FAB">
        <w:rPr>
          <w:rFonts w:ascii="Times New Roman" w:hAnsi="Times New Roman"/>
          <w:iCs/>
          <w:sz w:val="24"/>
          <w:szCs w:val="24"/>
        </w:rPr>
        <w:t>његов</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захтев</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омогући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приступ</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код</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подизвођача</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ради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утврђивања</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испуњености</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тражених</w:t>
      </w:r>
      <w:proofErr w:type="spellEnd"/>
      <w:r w:rsidRPr="004C6E0B">
        <w:rPr>
          <w:rFonts w:ascii="Times New Roman" w:hAnsi="Times New Roman"/>
          <w:iCs/>
          <w:sz w:val="24"/>
          <w:szCs w:val="24"/>
        </w:rPr>
        <w:t xml:space="preserve"> </w:t>
      </w:r>
      <w:proofErr w:type="spellStart"/>
      <w:r w:rsidRPr="004C6E0B">
        <w:rPr>
          <w:rFonts w:ascii="Times New Roman" w:hAnsi="Times New Roman"/>
          <w:iCs/>
          <w:sz w:val="24"/>
          <w:szCs w:val="24"/>
        </w:rPr>
        <w:t>услова</w:t>
      </w:r>
      <w:proofErr w:type="spellEnd"/>
      <w:r w:rsidRPr="004C6E0B">
        <w:rPr>
          <w:rFonts w:ascii="Times New Roman" w:hAnsi="Times New Roman"/>
          <w:iCs/>
          <w:sz w:val="24"/>
          <w:szCs w:val="24"/>
        </w:rPr>
        <w:t>.</w:t>
      </w:r>
    </w:p>
    <w:p w14:paraId="25ABAB43" w14:textId="118B8528" w:rsidR="00E24509" w:rsidRPr="00084100" w:rsidRDefault="009F0BA2" w:rsidP="009F0BA2">
      <w:pPr>
        <w:pStyle w:val="Heading2"/>
        <w:numPr>
          <w:ilvl w:val="0"/>
          <w:numId w:val="0"/>
        </w:numPr>
        <w:rPr>
          <w:sz w:val="24"/>
          <w:szCs w:val="24"/>
        </w:rPr>
      </w:pPr>
      <w:r>
        <w:rPr>
          <w:sz w:val="24"/>
          <w:szCs w:val="24"/>
          <w:lang w:val="sr-Cyrl-RS"/>
        </w:rPr>
        <w:t xml:space="preserve">4.8. </w:t>
      </w:r>
      <w:r w:rsidR="00084100">
        <w:rPr>
          <w:sz w:val="24"/>
          <w:szCs w:val="24"/>
        </w:rPr>
        <w:t>ЗАЈЕДНИЧКА ПОНУДА</w:t>
      </w:r>
    </w:p>
    <w:p w14:paraId="423882B5" w14:textId="348F5966" w:rsidR="007F5F4A" w:rsidRDefault="00E24509" w:rsidP="00BB2A6F">
      <w:pPr>
        <w:ind w:firstLine="576"/>
        <w:rPr>
          <w:rFonts w:ascii="Times New Roman" w:hAnsi="Times New Roman"/>
          <w:sz w:val="24"/>
          <w:szCs w:val="24"/>
          <w:lang w:val="ru-RU"/>
        </w:rPr>
      </w:pPr>
      <w:r w:rsidRPr="009234C1">
        <w:rPr>
          <w:rFonts w:ascii="Times New Roman" w:hAnsi="Times New Roman"/>
          <w:sz w:val="24"/>
          <w:szCs w:val="24"/>
          <w:lang w:val="sr-Cyrl-CS"/>
        </w:rPr>
        <w:t xml:space="preserve">Понуду може поднети </w:t>
      </w:r>
      <w:r w:rsidRPr="009234C1">
        <w:rPr>
          <w:rFonts w:ascii="Times New Roman" w:hAnsi="Times New Roman"/>
          <w:sz w:val="24"/>
          <w:szCs w:val="24"/>
          <w:lang w:val="ru-RU"/>
        </w:rPr>
        <w:t>група понуђача као заједничку понуду.</w:t>
      </w:r>
    </w:p>
    <w:p w14:paraId="586CBEB4" w14:textId="7A657D6F" w:rsidR="00BB2A6F" w:rsidRPr="004F619F" w:rsidRDefault="00BB2A6F" w:rsidP="004F619F">
      <w:pPr>
        <w:ind w:firstLine="576"/>
        <w:rPr>
          <w:rFonts w:ascii="Times New Roman" w:hAnsi="Times New Roman"/>
          <w:sz w:val="24"/>
          <w:szCs w:val="24"/>
          <w:lang w:val="sr-Cyrl-CS"/>
        </w:rPr>
      </w:pPr>
      <w:r w:rsidRPr="009234C1">
        <w:rPr>
          <w:rFonts w:ascii="Times New Roman" w:hAnsi="Times New Roman"/>
          <w:sz w:val="24"/>
          <w:szCs w:val="24"/>
          <w:lang w:val="ru-RU"/>
        </w:rPr>
        <w:t xml:space="preserve">Сваки понуђач из групе понуђача </w:t>
      </w:r>
      <w:r>
        <w:rPr>
          <w:rFonts w:ascii="Times New Roman" w:hAnsi="Times New Roman"/>
          <w:sz w:val="24"/>
          <w:szCs w:val="24"/>
          <w:lang w:val="sr-Cyrl-CS"/>
        </w:rPr>
        <w:t xml:space="preserve">је дужан да испуни обавезне услове, у свему на начин дефинисан у тачки 2. Услови за учешће у поступку јавне набавке из чл. 75. и 76. ЗЈН и упутство како се доказује испуњеност тих услова док додатне услове </w:t>
      </w:r>
      <w:r w:rsidRPr="009234C1">
        <w:rPr>
          <w:rFonts w:ascii="Times New Roman" w:hAnsi="Times New Roman"/>
          <w:sz w:val="24"/>
          <w:szCs w:val="24"/>
          <w:lang w:val="ru-RU"/>
        </w:rPr>
        <w:t>испуњавају и доказују заједно</w:t>
      </w:r>
      <w:r>
        <w:rPr>
          <w:rFonts w:ascii="Times New Roman" w:hAnsi="Times New Roman"/>
          <w:sz w:val="24"/>
          <w:szCs w:val="24"/>
          <w:lang w:val="ru-RU"/>
        </w:rPr>
        <w:t xml:space="preserve">, на начин дефинисан </w:t>
      </w:r>
      <w:r w:rsidR="00030D85">
        <w:rPr>
          <w:rFonts w:ascii="Times New Roman" w:hAnsi="Times New Roman"/>
          <w:sz w:val="24"/>
          <w:szCs w:val="24"/>
          <w:lang w:val="ru-RU"/>
        </w:rPr>
        <w:t>истом тачком</w:t>
      </w:r>
      <w:r>
        <w:rPr>
          <w:rFonts w:ascii="Times New Roman" w:hAnsi="Times New Roman"/>
          <w:sz w:val="24"/>
          <w:szCs w:val="24"/>
          <w:lang w:val="ru-RU"/>
        </w:rPr>
        <w:t xml:space="preserve"> Конкурсне документације.</w:t>
      </w:r>
    </w:p>
    <w:p w14:paraId="5D5D91E0" w14:textId="228A144C" w:rsidR="006458E2" w:rsidRPr="002B7929" w:rsidRDefault="00E24509" w:rsidP="004F619F">
      <w:pPr>
        <w:ind w:firstLine="576"/>
        <w:rPr>
          <w:rFonts w:ascii="Times New Roman" w:hAnsi="Times New Roman"/>
          <w:sz w:val="24"/>
          <w:szCs w:val="24"/>
          <w:lang w:val="sr-Cyrl-CS"/>
        </w:rPr>
      </w:pPr>
      <w:r w:rsidRPr="000F02FB">
        <w:rPr>
          <w:rFonts w:ascii="Times New Roman" w:hAnsi="Times New Roman"/>
          <w:sz w:val="24"/>
          <w:szCs w:val="24"/>
          <w:lang w:val="sr-Cyrl-CS"/>
        </w:rPr>
        <w:t xml:space="preserve">Саставни део заједничке понуде је </w:t>
      </w:r>
      <w:r w:rsidRPr="00AD2DCD">
        <w:rPr>
          <w:rFonts w:ascii="Times New Roman" w:hAnsi="Times New Roman"/>
          <w:b/>
          <w:sz w:val="24"/>
          <w:szCs w:val="24"/>
          <w:lang w:val="sr-Cyrl-CS"/>
        </w:rPr>
        <w:t>споразум</w:t>
      </w:r>
      <w:r w:rsidRPr="000F02FB">
        <w:rPr>
          <w:rFonts w:ascii="Times New Roman" w:hAnsi="Times New Roman"/>
          <w:sz w:val="24"/>
          <w:szCs w:val="24"/>
          <w:lang w:val="sr-Cyrl-CS"/>
        </w:rPr>
        <w:t xml:space="preserve"> којим се понуђ</w:t>
      </w:r>
      <w:r w:rsidR="00030D85" w:rsidRPr="000F02FB">
        <w:rPr>
          <w:rFonts w:ascii="Times New Roman" w:hAnsi="Times New Roman"/>
          <w:sz w:val="24"/>
          <w:szCs w:val="24"/>
          <w:lang w:val="sr-Cyrl-CS"/>
        </w:rPr>
        <w:t>ачи из групе међусобно и према Н</w:t>
      </w:r>
      <w:r w:rsidRPr="000F02FB">
        <w:rPr>
          <w:rFonts w:ascii="Times New Roman" w:hAnsi="Times New Roman"/>
          <w:sz w:val="24"/>
          <w:szCs w:val="24"/>
          <w:lang w:val="sr-Cyrl-CS"/>
        </w:rPr>
        <w:t xml:space="preserve">аручиоцу обавезују на извршење јавне набавке, а који </w:t>
      </w:r>
      <w:r w:rsidRPr="00AD2DCD">
        <w:rPr>
          <w:rFonts w:ascii="Times New Roman" w:hAnsi="Times New Roman"/>
          <w:b/>
          <w:sz w:val="24"/>
          <w:szCs w:val="24"/>
          <w:lang w:val="sr-Cyrl-CS"/>
        </w:rPr>
        <w:t>обавезно садржи</w:t>
      </w:r>
      <w:r w:rsidRPr="000F02FB">
        <w:rPr>
          <w:rFonts w:ascii="Times New Roman" w:hAnsi="Times New Roman"/>
          <w:sz w:val="24"/>
          <w:szCs w:val="24"/>
          <w:lang w:val="sr-Cyrl-CS"/>
        </w:rPr>
        <w:t>:</w:t>
      </w:r>
    </w:p>
    <w:p w14:paraId="69B221CD" w14:textId="77777777" w:rsidR="00E24509" w:rsidRPr="00266FAB" w:rsidRDefault="00E24509" w:rsidP="00641E24">
      <w:pPr>
        <w:pStyle w:val="ListParagraph"/>
        <w:ind w:hanging="360"/>
        <w:rPr>
          <w:rFonts w:ascii="Times New Roman" w:hAnsi="Times New Roman"/>
          <w:sz w:val="24"/>
          <w:szCs w:val="24"/>
          <w:lang w:val="sr-Cyrl-CS"/>
        </w:rPr>
      </w:pPr>
      <w:r w:rsidRPr="00266FAB">
        <w:rPr>
          <w:rFonts w:ascii="Times New Roman" w:hAnsi="Times New Roman"/>
          <w:sz w:val="24"/>
          <w:szCs w:val="24"/>
          <w:lang w:val="sr-Cyrl-CS"/>
        </w:rPr>
        <w:t>1)</w:t>
      </w:r>
      <w:r w:rsidRPr="00266FAB">
        <w:rPr>
          <w:rFonts w:ascii="Times New Roman" w:hAnsi="Times New Roman"/>
          <w:sz w:val="24"/>
          <w:szCs w:val="24"/>
          <w:lang w:val="sr-Cyrl-CS"/>
        </w:rPr>
        <w:tab/>
      </w:r>
      <w:r w:rsidR="00481C76" w:rsidRPr="00266FAB">
        <w:rPr>
          <w:rFonts w:ascii="Times New Roman" w:hAnsi="Times New Roman"/>
          <w:sz w:val="24"/>
          <w:szCs w:val="24"/>
          <w:lang w:val="sr-Cyrl-CS"/>
        </w:rPr>
        <w:t xml:space="preserve">податке о </w:t>
      </w:r>
      <w:r w:rsidRPr="00266FAB">
        <w:rPr>
          <w:rFonts w:ascii="Times New Roman" w:hAnsi="Times New Roman"/>
          <w:sz w:val="24"/>
          <w:szCs w:val="24"/>
          <w:lang w:val="sr-Cyrl-CS"/>
        </w:rPr>
        <w:t>члану групе који ће бити носилац посла, односно који ће поднети понуду и који ће</w:t>
      </w:r>
      <w:r w:rsidR="00030D85" w:rsidRPr="00266FAB">
        <w:rPr>
          <w:rFonts w:ascii="Times New Roman" w:hAnsi="Times New Roman"/>
          <w:sz w:val="24"/>
          <w:szCs w:val="24"/>
          <w:lang w:val="sr-Cyrl-CS"/>
        </w:rPr>
        <w:t xml:space="preserve"> заступати групу понуђача пред Н</w:t>
      </w:r>
      <w:r w:rsidRPr="00266FAB">
        <w:rPr>
          <w:rFonts w:ascii="Times New Roman" w:hAnsi="Times New Roman"/>
          <w:sz w:val="24"/>
          <w:szCs w:val="24"/>
          <w:lang w:val="sr-Cyrl-CS"/>
        </w:rPr>
        <w:t>аручиоцем;</w:t>
      </w:r>
    </w:p>
    <w:p w14:paraId="15C81D11" w14:textId="26395C96" w:rsidR="00864CA7" w:rsidRDefault="00E24509" w:rsidP="00641E24">
      <w:pPr>
        <w:pStyle w:val="ListParagraph"/>
        <w:ind w:left="360"/>
        <w:rPr>
          <w:rFonts w:ascii="Times New Roman" w:hAnsi="Times New Roman"/>
          <w:sz w:val="24"/>
          <w:szCs w:val="24"/>
          <w:lang w:val="sr-Cyrl-CS"/>
        </w:rPr>
      </w:pPr>
      <w:r w:rsidRPr="00266FAB">
        <w:rPr>
          <w:rFonts w:ascii="Times New Roman" w:hAnsi="Times New Roman"/>
          <w:sz w:val="24"/>
          <w:szCs w:val="24"/>
          <w:lang w:val="sr-Cyrl-CS"/>
        </w:rPr>
        <w:t>2)</w:t>
      </w:r>
      <w:r w:rsidRPr="00266FAB">
        <w:rPr>
          <w:rFonts w:ascii="Times New Roman" w:hAnsi="Times New Roman"/>
          <w:sz w:val="24"/>
          <w:szCs w:val="24"/>
          <w:lang w:val="sr-Cyrl-CS"/>
        </w:rPr>
        <w:tab/>
      </w:r>
      <w:r w:rsidR="00481C76" w:rsidRPr="00266FAB">
        <w:rPr>
          <w:rFonts w:ascii="Times New Roman" w:hAnsi="Times New Roman"/>
          <w:sz w:val="24"/>
          <w:szCs w:val="24"/>
          <w:lang w:val="sr-Cyrl-CS"/>
        </w:rPr>
        <w:t>опис послова сваког од понуђача из групе понуђача у извршењу уговора.</w:t>
      </w:r>
    </w:p>
    <w:p w14:paraId="2D46C3B4" w14:textId="01A1AA15" w:rsidR="00F56E86" w:rsidRPr="002277AA" w:rsidRDefault="00E24509" w:rsidP="00641E24">
      <w:pPr>
        <w:ind w:firstLine="720"/>
        <w:rPr>
          <w:rFonts w:ascii="Times New Roman" w:hAnsi="Times New Roman"/>
          <w:sz w:val="24"/>
          <w:szCs w:val="24"/>
          <w:lang w:val="sr-Cyrl-CS"/>
        </w:rPr>
      </w:pPr>
      <w:r w:rsidRPr="002277AA">
        <w:rPr>
          <w:rFonts w:ascii="Times New Roman" w:hAnsi="Times New Roman"/>
          <w:sz w:val="24"/>
          <w:szCs w:val="24"/>
          <w:lang w:val="sr-Cyrl-CS"/>
        </w:rPr>
        <w:t>Понуђачи који поднесу заједничку понуду одговарај</w:t>
      </w:r>
      <w:r w:rsidR="00F56E86" w:rsidRPr="002277AA">
        <w:rPr>
          <w:rFonts w:ascii="Times New Roman" w:hAnsi="Times New Roman"/>
          <w:sz w:val="24"/>
          <w:szCs w:val="24"/>
          <w:lang w:val="sr-Cyrl-CS"/>
        </w:rPr>
        <w:t>у неограничено солидарно према Н</w:t>
      </w:r>
      <w:r w:rsidR="00030D85" w:rsidRPr="002277AA">
        <w:rPr>
          <w:rFonts w:ascii="Times New Roman" w:hAnsi="Times New Roman"/>
          <w:sz w:val="24"/>
          <w:szCs w:val="24"/>
          <w:lang w:val="sr-Cyrl-CS"/>
        </w:rPr>
        <w:t xml:space="preserve">аручиоцу и </w:t>
      </w:r>
      <w:r w:rsidR="002649AB" w:rsidRPr="002277AA">
        <w:rPr>
          <w:rFonts w:ascii="Times New Roman" w:hAnsi="Times New Roman"/>
          <w:sz w:val="24"/>
          <w:szCs w:val="24"/>
          <w:lang w:val="sr-Cyrl-CS"/>
        </w:rPr>
        <w:t>Инвеститор</w:t>
      </w:r>
      <w:r w:rsidR="00030D85" w:rsidRPr="002277AA">
        <w:rPr>
          <w:rFonts w:ascii="Times New Roman" w:hAnsi="Times New Roman"/>
          <w:sz w:val="24"/>
          <w:szCs w:val="24"/>
          <w:lang w:val="sr-Cyrl-CS"/>
        </w:rPr>
        <w:t>у.</w:t>
      </w:r>
    </w:p>
    <w:p w14:paraId="28237997" w14:textId="418D7716" w:rsidR="00F56E86" w:rsidRPr="002277AA" w:rsidRDefault="00E24509" w:rsidP="00641E24">
      <w:pPr>
        <w:ind w:firstLine="720"/>
        <w:rPr>
          <w:rFonts w:ascii="Times New Roman" w:hAnsi="Times New Roman"/>
          <w:sz w:val="24"/>
          <w:szCs w:val="24"/>
          <w:lang w:val="sr-Cyrl-CS"/>
        </w:rPr>
      </w:pPr>
      <w:r w:rsidRPr="002277AA">
        <w:rPr>
          <w:rFonts w:ascii="Times New Roman" w:hAnsi="Times New Roman"/>
          <w:sz w:val="24"/>
          <w:szCs w:val="24"/>
          <w:lang w:val="sr-Cyrl-CS"/>
        </w:rPr>
        <w:t>Задруга може поднети понуду самостално, у своје име, а за рачун задругара или зај</w:t>
      </w:r>
      <w:r w:rsidR="004F619F">
        <w:rPr>
          <w:rFonts w:ascii="Times New Roman" w:hAnsi="Times New Roman"/>
          <w:sz w:val="24"/>
          <w:szCs w:val="24"/>
          <w:lang w:val="sr-Cyrl-CS"/>
        </w:rPr>
        <w:t>едничку понуду у име задругара.</w:t>
      </w:r>
    </w:p>
    <w:p w14:paraId="3672900B" w14:textId="0803E6B1" w:rsidR="00F56E86" w:rsidRPr="002277AA" w:rsidRDefault="00E24509" w:rsidP="00641E24">
      <w:pPr>
        <w:ind w:firstLine="720"/>
        <w:rPr>
          <w:rFonts w:ascii="Times New Roman" w:hAnsi="Times New Roman"/>
          <w:sz w:val="24"/>
          <w:szCs w:val="24"/>
          <w:lang w:val="sr-Cyrl-CS"/>
        </w:rPr>
      </w:pPr>
      <w:r w:rsidRPr="002277AA">
        <w:rPr>
          <w:rFonts w:ascii="Times New Roman" w:hAnsi="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w:t>
      </w:r>
      <w:r w:rsidR="004F619F">
        <w:rPr>
          <w:rFonts w:ascii="Times New Roman" w:hAnsi="Times New Roman"/>
          <w:sz w:val="24"/>
          <w:szCs w:val="24"/>
          <w:lang w:val="sr-Cyrl-CS"/>
        </w:rPr>
        <w:t>га и задругари у складу са ЗЈН.</w:t>
      </w:r>
    </w:p>
    <w:p w14:paraId="5A0F9C1A" w14:textId="5478F154" w:rsidR="00747B66" w:rsidRPr="002277AA" w:rsidRDefault="00E24509" w:rsidP="00641E24">
      <w:pPr>
        <w:ind w:firstLine="576"/>
        <w:rPr>
          <w:rFonts w:ascii="Arial" w:hAnsi="Arial" w:cs="Arial"/>
          <w:lang w:val="sr-Cyrl-CS"/>
        </w:rPr>
      </w:pPr>
      <w:r w:rsidRPr="002277AA">
        <w:rPr>
          <w:rFonts w:ascii="Times New Roman" w:hAnsi="Times New Roman"/>
          <w:sz w:val="24"/>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sidR="00084100">
        <w:rPr>
          <w:rFonts w:ascii="Arial" w:hAnsi="Arial" w:cs="Arial"/>
          <w:lang w:val="sr-Cyrl-CS"/>
        </w:rPr>
        <w:t>.</w:t>
      </w:r>
    </w:p>
    <w:p w14:paraId="23E486B6" w14:textId="70E9C899" w:rsidR="00DE5B6E" w:rsidRPr="002277AA" w:rsidRDefault="009F0BA2" w:rsidP="009F0BA2">
      <w:pPr>
        <w:pStyle w:val="Heading2"/>
        <w:numPr>
          <w:ilvl w:val="0"/>
          <w:numId w:val="0"/>
        </w:numPr>
        <w:rPr>
          <w:b w:val="0"/>
          <w:sz w:val="24"/>
          <w:szCs w:val="24"/>
          <w:u w:val="single"/>
          <w:lang w:val="sr-Cyrl-CS"/>
        </w:rPr>
      </w:pPr>
      <w:r>
        <w:rPr>
          <w:iCs/>
          <w:sz w:val="24"/>
          <w:szCs w:val="24"/>
          <w:lang w:val="sr-Cyrl-RS"/>
        </w:rPr>
        <w:t xml:space="preserve">4.9. </w:t>
      </w:r>
      <w:r w:rsidR="00DE5B6E" w:rsidRPr="002277AA">
        <w:rPr>
          <w:iCs/>
          <w:sz w:val="24"/>
          <w:szCs w:val="24"/>
        </w:rPr>
        <w:t>НАЧИН И УСЛОВ</w:t>
      </w:r>
      <w:r w:rsidR="00DE5B6E" w:rsidRPr="002277AA">
        <w:rPr>
          <w:iCs/>
          <w:sz w:val="24"/>
          <w:szCs w:val="24"/>
          <w:lang w:val="sr-Cyrl-CS"/>
        </w:rPr>
        <w:t>И</w:t>
      </w:r>
      <w:r w:rsidR="00DE5B6E" w:rsidRPr="002277AA">
        <w:rPr>
          <w:iCs/>
          <w:sz w:val="24"/>
          <w:szCs w:val="24"/>
        </w:rPr>
        <w:t xml:space="preserve"> ПЛАЋАЊА, ГАРАНТНИ РОК, КАО И ДРУГЕ ОКОЛНОСТИ ОД КОЈИХ ЗАВИСИ ПРИХВАТЉИВОСТ ПОНУДЕ</w:t>
      </w:r>
    </w:p>
    <w:p w14:paraId="4884122C" w14:textId="18B5BECA" w:rsidR="002903A6" w:rsidRPr="004F619F" w:rsidRDefault="00DE5B6E" w:rsidP="004F619F">
      <w:pPr>
        <w:pStyle w:val="Heading2"/>
        <w:numPr>
          <w:ilvl w:val="0"/>
          <w:numId w:val="0"/>
        </w:numPr>
        <w:ind w:left="576"/>
        <w:rPr>
          <w:b w:val="0"/>
          <w:sz w:val="24"/>
          <w:szCs w:val="24"/>
          <w:u w:val="single"/>
          <w:lang w:val="sr-Cyrl-CS"/>
        </w:rPr>
      </w:pPr>
      <w:r w:rsidRPr="002277AA">
        <w:rPr>
          <w:sz w:val="24"/>
          <w:szCs w:val="24"/>
          <w:u w:val="single"/>
          <w:lang w:val="sr-Cyrl-CS"/>
        </w:rPr>
        <w:t xml:space="preserve"> </w:t>
      </w:r>
      <w:r w:rsidR="00E24509" w:rsidRPr="002277AA">
        <w:rPr>
          <w:b w:val="0"/>
          <w:sz w:val="24"/>
          <w:szCs w:val="24"/>
          <w:u w:val="single"/>
          <w:lang w:val="sr-Cyrl-CS"/>
        </w:rPr>
        <w:t>Захтеви у погледу начина, рока и услова плаћања</w:t>
      </w:r>
    </w:p>
    <w:p w14:paraId="348E2D59" w14:textId="3083B03E" w:rsidR="00030D85" w:rsidRPr="002277AA" w:rsidRDefault="000762DF" w:rsidP="00641E24">
      <w:pPr>
        <w:tabs>
          <w:tab w:val="num" w:pos="0"/>
          <w:tab w:val="left" w:pos="360"/>
        </w:tabs>
        <w:spacing w:line="240" w:lineRule="atLeast"/>
        <w:rPr>
          <w:rFonts w:ascii="Times New Roman" w:eastAsia="Times New Roman" w:hAnsi="Times New Roman"/>
          <w:sz w:val="24"/>
          <w:szCs w:val="24"/>
          <w:lang w:val="sr-Cyrl-CS"/>
        </w:rPr>
      </w:pPr>
      <w:r w:rsidRPr="002277AA">
        <w:rPr>
          <w:rFonts w:ascii="Times New Roman" w:eastAsia="Times New Roman" w:hAnsi="Times New Roman"/>
          <w:sz w:val="24"/>
          <w:szCs w:val="24"/>
          <w:lang w:val="sr-Cyrl-CS"/>
        </w:rPr>
        <w:tab/>
      </w:r>
      <w:r w:rsidRPr="002277AA">
        <w:rPr>
          <w:rFonts w:ascii="Times New Roman" w:eastAsia="Times New Roman" w:hAnsi="Times New Roman"/>
          <w:sz w:val="24"/>
          <w:szCs w:val="24"/>
          <w:lang w:val="sr-Cyrl-CS"/>
        </w:rPr>
        <w:tab/>
      </w:r>
      <w:r w:rsidR="00E24509" w:rsidRPr="002277AA">
        <w:rPr>
          <w:rFonts w:ascii="Times New Roman" w:eastAsia="Times New Roman" w:hAnsi="Times New Roman"/>
          <w:sz w:val="24"/>
          <w:szCs w:val="24"/>
          <w:lang w:val="sr-Cyrl-CS"/>
        </w:rPr>
        <w:t xml:space="preserve">Рок плаћања је до 45 дана од дана </w:t>
      </w:r>
      <w:r w:rsidR="00E24509" w:rsidRPr="002277AA">
        <w:rPr>
          <w:rFonts w:ascii="Times New Roman" w:eastAsia="Times New Roman" w:hAnsi="Times New Roman"/>
          <w:sz w:val="24"/>
          <w:szCs w:val="24"/>
          <w:lang w:val="ru-RU"/>
        </w:rPr>
        <w:t>пријема</w:t>
      </w:r>
      <w:r w:rsidR="004A70E6" w:rsidRPr="002277AA">
        <w:rPr>
          <w:rFonts w:ascii="Times New Roman" w:eastAsia="Times New Roman" w:hAnsi="Times New Roman"/>
          <w:sz w:val="24"/>
          <w:szCs w:val="24"/>
          <w:lang w:val="ru-RU"/>
        </w:rPr>
        <w:t xml:space="preserve"> оверене</w:t>
      </w:r>
      <w:r w:rsidR="00916EC6" w:rsidRPr="002277AA">
        <w:rPr>
          <w:rFonts w:ascii="Times New Roman" w:eastAsia="Times New Roman" w:hAnsi="Times New Roman"/>
          <w:sz w:val="24"/>
          <w:szCs w:val="24"/>
          <w:lang w:val="ru-RU"/>
        </w:rPr>
        <w:t xml:space="preserve"> </w:t>
      </w:r>
      <w:r w:rsidR="00E24509" w:rsidRPr="002277AA">
        <w:rPr>
          <w:rFonts w:ascii="Times New Roman" w:eastAsia="Times New Roman" w:hAnsi="Times New Roman"/>
          <w:sz w:val="24"/>
          <w:szCs w:val="24"/>
          <w:lang w:val="sr-Cyrl-CS"/>
        </w:rPr>
        <w:t>окончане ситуа</w:t>
      </w:r>
      <w:r w:rsidR="004A70E6" w:rsidRPr="002277AA">
        <w:rPr>
          <w:rFonts w:ascii="Times New Roman" w:eastAsia="Times New Roman" w:hAnsi="Times New Roman"/>
          <w:sz w:val="24"/>
          <w:szCs w:val="24"/>
          <w:lang w:val="sr-Cyrl-CS"/>
        </w:rPr>
        <w:t>ције</w:t>
      </w:r>
      <w:r w:rsidR="00356F32">
        <w:rPr>
          <w:rFonts w:ascii="Times New Roman" w:eastAsia="Times New Roman" w:hAnsi="Times New Roman"/>
          <w:sz w:val="24"/>
          <w:szCs w:val="24"/>
          <w:lang w:val="sr-Cyrl-CS"/>
        </w:rPr>
        <w:t>.</w:t>
      </w:r>
      <w:r w:rsidR="004F619F">
        <w:rPr>
          <w:rFonts w:ascii="Times New Roman" w:eastAsia="Times New Roman" w:hAnsi="Times New Roman"/>
          <w:sz w:val="24"/>
          <w:szCs w:val="24"/>
          <w:lang w:val="sr-Cyrl-CS"/>
        </w:rPr>
        <w:t xml:space="preserve"> </w:t>
      </w:r>
    </w:p>
    <w:p w14:paraId="4D6E8B58" w14:textId="35B645B8" w:rsidR="00E24509" w:rsidRPr="00664715" w:rsidRDefault="00747B66" w:rsidP="00641E24">
      <w:pPr>
        <w:tabs>
          <w:tab w:val="num" w:pos="0"/>
          <w:tab w:val="left" w:pos="360"/>
        </w:tabs>
        <w:spacing w:line="240" w:lineRule="atLeast"/>
        <w:rPr>
          <w:rFonts w:ascii="Times New Roman" w:eastAsia="Times New Roman" w:hAnsi="Times New Roman"/>
          <w:color w:val="C00000"/>
          <w:sz w:val="24"/>
          <w:szCs w:val="24"/>
          <w:lang w:val="sr-Cyrl-CS"/>
        </w:rPr>
      </w:pPr>
      <w:r w:rsidRPr="002277AA">
        <w:rPr>
          <w:rFonts w:ascii="Times New Roman" w:eastAsia="Times New Roman" w:hAnsi="Times New Roman"/>
          <w:sz w:val="24"/>
          <w:szCs w:val="24"/>
          <w:lang w:val="sr-Cyrl-CS"/>
        </w:rPr>
        <w:tab/>
      </w:r>
      <w:r w:rsidRPr="002277AA">
        <w:rPr>
          <w:rFonts w:ascii="Times New Roman" w:eastAsia="Times New Roman" w:hAnsi="Times New Roman"/>
          <w:sz w:val="24"/>
          <w:szCs w:val="24"/>
          <w:lang w:val="sr-Cyrl-CS"/>
        </w:rPr>
        <w:tab/>
      </w:r>
      <w:r w:rsidR="00E24509" w:rsidRPr="0096735D">
        <w:rPr>
          <w:rFonts w:ascii="Times New Roman" w:eastAsia="Times New Roman" w:hAnsi="Times New Roman"/>
          <w:sz w:val="24"/>
          <w:szCs w:val="24"/>
          <w:lang w:val="sr-Cyrl-CS"/>
        </w:rPr>
        <w:t xml:space="preserve">Понуђачу </w:t>
      </w:r>
      <w:r w:rsidR="00356F32">
        <w:rPr>
          <w:rFonts w:ascii="Times New Roman" w:eastAsia="Times New Roman" w:hAnsi="Times New Roman"/>
          <w:sz w:val="24"/>
          <w:szCs w:val="24"/>
          <w:lang w:val="sr-Cyrl-CS"/>
        </w:rPr>
        <w:t>ни</w:t>
      </w:r>
      <w:r w:rsidR="00E24509" w:rsidRPr="0096735D">
        <w:rPr>
          <w:rFonts w:ascii="Times New Roman" w:eastAsia="Times New Roman" w:hAnsi="Times New Roman"/>
          <w:sz w:val="24"/>
          <w:szCs w:val="24"/>
          <w:lang w:val="sr-Cyrl-CS"/>
        </w:rPr>
        <w:t>је дозвољено да захтев</w:t>
      </w:r>
      <w:r w:rsidR="00030D85" w:rsidRPr="0096735D">
        <w:rPr>
          <w:rFonts w:ascii="Times New Roman" w:eastAsia="Times New Roman" w:hAnsi="Times New Roman"/>
          <w:sz w:val="24"/>
          <w:szCs w:val="24"/>
          <w:lang w:val="sr-Cyrl-CS"/>
        </w:rPr>
        <w:t>а аванс.</w:t>
      </w:r>
    </w:p>
    <w:p w14:paraId="33695F57" w14:textId="470D0228" w:rsidR="00E24509" w:rsidRPr="004F619F" w:rsidRDefault="00747B66" w:rsidP="004F619F">
      <w:pPr>
        <w:tabs>
          <w:tab w:val="num" w:pos="0"/>
          <w:tab w:val="left" w:pos="360"/>
        </w:tabs>
        <w:spacing w:line="240" w:lineRule="atLeast"/>
        <w:rPr>
          <w:rFonts w:ascii="Times New Roman" w:eastAsia="Times New Roman" w:hAnsi="Times New Roman"/>
          <w:sz w:val="24"/>
          <w:szCs w:val="24"/>
          <w:lang w:val="sr-Cyrl-CS"/>
        </w:rPr>
      </w:pPr>
      <w:r w:rsidRPr="002277AA">
        <w:rPr>
          <w:rFonts w:ascii="Times New Roman" w:eastAsia="Times New Roman" w:hAnsi="Times New Roman"/>
          <w:sz w:val="24"/>
          <w:szCs w:val="24"/>
          <w:lang w:val="sr-Cyrl-CS"/>
        </w:rPr>
        <w:tab/>
      </w:r>
      <w:r w:rsidRPr="002277AA">
        <w:rPr>
          <w:rFonts w:ascii="Times New Roman" w:eastAsia="Times New Roman" w:hAnsi="Times New Roman"/>
          <w:sz w:val="24"/>
          <w:szCs w:val="24"/>
          <w:lang w:val="sr-Cyrl-CS"/>
        </w:rPr>
        <w:tab/>
      </w:r>
      <w:proofErr w:type="spellStart"/>
      <w:r w:rsidR="00E24509" w:rsidRPr="002277AA">
        <w:rPr>
          <w:rFonts w:ascii="Times New Roman" w:hAnsi="Times New Roman"/>
          <w:b/>
          <w:sz w:val="24"/>
          <w:szCs w:val="24"/>
          <w:u w:val="single"/>
        </w:rPr>
        <w:t>Захтеви</w:t>
      </w:r>
      <w:proofErr w:type="spellEnd"/>
      <w:r w:rsidR="00E24509" w:rsidRPr="002277AA">
        <w:rPr>
          <w:rFonts w:ascii="Times New Roman" w:hAnsi="Times New Roman"/>
          <w:b/>
          <w:sz w:val="24"/>
          <w:szCs w:val="24"/>
          <w:u w:val="single"/>
        </w:rPr>
        <w:t xml:space="preserve"> у </w:t>
      </w:r>
      <w:proofErr w:type="spellStart"/>
      <w:r w:rsidR="00E24509" w:rsidRPr="002277AA">
        <w:rPr>
          <w:rFonts w:ascii="Times New Roman" w:hAnsi="Times New Roman"/>
          <w:b/>
          <w:sz w:val="24"/>
          <w:szCs w:val="24"/>
          <w:u w:val="single"/>
        </w:rPr>
        <w:t>погледу</w:t>
      </w:r>
      <w:proofErr w:type="spellEnd"/>
      <w:r w:rsidR="00E24509" w:rsidRPr="002277AA">
        <w:rPr>
          <w:rFonts w:ascii="Times New Roman" w:hAnsi="Times New Roman"/>
          <w:b/>
          <w:sz w:val="24"/>
          <w:szCs w:val="24"/>
          <w:u w:val="single"/>
        </w:rPr>
        <w:t xml:space="preserve"> </w:t>
      </w:r>
      <w:proofErr w:type="spellStart"/>
      <w:r w:rsidR="00E24509" w:rsidRPr="002277AA">
        <w:rPr>
          <w:rFonts w:ascii="Times New Roman" w:hAnsi="Times New Roman"/>
          <w:b/>
          <w:sz w:val="24"/>
          <w:szCs w:val="24"/>
          <w:u w:val="single"/>
        </w:rPr>
        <w:t>гарантног</w:t>
      </w:r>
      <w:proofErr w:type="spellEnd"/>
      <w:r w:rsidR="00E24509" w:rsidRPr="002277AA">
        <w:rPr>
          <w:rFonts w:ascii="Times New Roman" w:hAnsi="Times New Roman"/>
          <w:b/>
          <w:sz w:val="24"/>
          <w:szCs w:val="24"/>
          <w:u w:val="single"/>
        </w:rPr>
        <w:t xml:space="preserve"> </w:t>
      </w:r>
      <w:proofErr w:type="spellStart"/>
      <w:r w:rsidR="00E24509" w:rsidRPr="002277AA">
        <w:rPr>
          <w:rFonts w:ascii="Times New Roman" w:hAnsi="Times New Roman"/>
          <w:b/>
          <w:sz w:val="24"/>
          <w:szCs w:val="24"/>
          <w:u w:val="single"/>
        </w:rPr>
        <w:t>рока</w:t>
      </w:r>
      <w:proofErr w:type="spellEnd"/>
    </w:p>
    <w:p w14:paraId="6C7B6565" w14:textId="59785EB2" w:rsidR="00E24509" w:rsidRPr="002277AA" w:rsidRDefault="00E24509" w:rsidP="00641E24">
      <w:pPr>
        <w:spacing w:line="240" w:lineRule="atLeast"/>
        <w:ind w:firstLine="720"/>
        <w:rPr>
          <w:rFonts w:ascii="Times New Roman" w:eastAsia="Times New Roman" w:hAnsi="Times New Roman"/>
          <w:sz w:val="24"/>
          <w:szCs w:val="24"/>
        </w:rPr>
      </w:pPr>
      <w:r w:rsidRPr="002277AA">
        <w:rPr>
          <w:rFonts w:ascii="Times New Roman" w:eastAsia="Times New Roman" w:hAnsi="Times New Roman"/>
          <w:sz w:val="24"/>
          <w:szCs w:val="24"/>
          <w:lang w:val="ru-RU"/>
        </w:rPr>
        <w:lastRenderedPageBreak/>
        <w:t>Минимални гарантни рок за изведене радове</w:t>
      </w:r>
      <w:r w:rsidRPr="002277AA">
        <w:rPr>
          <w:rFonts w:ascii="Times New Roman" w:eastAsia="Times New Roman" w:hAnsi="Times New Roman"/>
          <w:sz w:val="24"/>
          <w:szCs w:val="24"/>
          <w:lang w:val="sr-Cyrl-CS"/>
        </w:rPr>
        <w:t xml:space="preserve"> износи две године </w:t>
      </w:r>
      <w:r w:rsidRPr="002277AA">
        <w:rPr>
          <w:rFonts w:ascii="Times New Roman" w:eastAsia="Times New Roman" w:hAnsi="Times New Roman"/>
          <w:bCs/>
          <w:sz w:val="24"/>
          <w:szCs w:val="24"/>
          <w:lang w:val="sr-Cyrl-CS"/>
        </w:rPr>
        <w:t xml:space="preserve">рачунајући </w:t>
      </w:r>
      <w:r w:rsidRPr="002277AA">
        <w:rPr>
          <w:rFonts w:ascii="Times New Roman" w:eastAsia="Times New Roman" w:hAnsi="Times New Roman"/>
          <w:sz w:val="24"/>
          <w:szCs w:val="24"/>
          <w:lang w:val="sr-Cyrl-CS"/>
        </w:rPr>
        <w:t>од дана примопредаје радова</w:t>
      </w:r>
      <w:r w:rsidRPr="002277AA">
        <w:rPr>
          <w:rFonts w:ascii="Times New Roman" w:eastAsia="Times New Roman" w:hAnsi="Times New Roman"/>
          <w:sz w:val="24"/>
          <w:szCs w:val="24"/>
          <w:lang w:val="ru-RU"/>
        </w:rPr>
        <w:t xml:space="preserve">. </w:t>
      </w:r>
      <w:r w:rsidRPr="002277AA">
        <w:rPr>
          <w:rFonts w:ascii="Times New Roman" w:eastAsia="Times New Roman" w:hAnsi="Times New Roman"/>
          <w:sz w:val="24"/>
          <w:szCs w:val="24"/>
          <w:lang w:val="sr-Cyrl-CS"/>
        </w:rPr>
        <w:t xml:space="preserve">За уграђене </w:t>
      </w:r>
      <w:r w:rsidRPr="002277AA">
        <w:rPr>
          <w:rFonts w:ascii="Times New Roman" w:eastAsia="Times New Roman" w:hAnsi="Times New Roman"/>
          <w:bCs/>
          <w:sz w:val="24"/>
          <w:szCs w:val="24"/>
          <w:lang w:val="ru-RU"/>
        </w:rPr>
        <w:t xml:space="preserve">материјале </w:t>
      </w:r>
      <w:r w:rsidRPr="002277AA">
        <w:rPr>
          <w:rFonts w:ascii="Times New Roman" w:eastAsia="Times New Roman" w:hAnsi="Times New Roman"/>
          <w:sz w:val="24"/>
          <w:szCs w:val="24"/>
          <w:lang w:val="sr-Cyrl-CS"/>
        </w:rPr>
        <w:t xml:space="preserve">важи гарантни рок у складу са условима произвођача, који тече од дана извршене примопредаје радова </w:t>
      </w:r>
      <w:r w:rsidR="002649AB" w:rsidRPr="002277AA">
        <w:rPr>
          <w:rFonts w:ascii="Times New Roman" w:eastAsia="Times New Roman" w:hAnsi="Times New Roman"/>
          <w:sz w:val="24"/>
          <w:szCs w:val="24"/>
          <w:lang w:val="sr-Cyrl-CS"/>
        </w:rPr>
        <w:t>Инвеститор</w:t>
      </w:r>
      <w:r w:rsidR="0080576A" w:rsidRPr="002277AA">
        <w:rPr>
          <w:rFonts w:ascii="Times New Roman" w:eastAsia="Times New Roman" w:hAnsi="Times New Roman"/>
          <w:sz w:val="24"/>
          <w:szCs w:val="24"/>
          <w:lang w:val="sr-Cyrl-CS"/>
        </w:rPr>
        <w:t>у.</w:t>
      </w:r>
    </w:p>
    <w:p w14:paraId="3E8E5BEA" w14:textId="591884E2" w:rsidR="00E24509" w:rsidRPr="004F619F" w:rsidRDefault="00E24509" w:rsidP="004F619F">
      <w:pPr>
        <w:pStyle w:val="Heading3"/>
        <w:numPr>
          <w:ilvl w:val="0"/>
          <w:numId w:val="0"/>
        </w:numPr>
        <w:ind w:left="720"/>
        <w:rPr>
          <w:rFonts w:ascii="Times New Roman" w:hAnsi="Times New Roman"/>
          <w:b w:val="0"/>
          <w:color w:val="auto"/>
          <w:sz w:val="24"/>
          <w:szCs w:val="24"/>
          <w:u w:val="single"/>
          <w:lang w:val="sr-Cyrl-CS"/>
        </w:rPr>
      </w:pPr>
      <w:r w:rsidRPr="002277AA">
        <w:rPr>
          <w:rFonts w:ascii="Times New Roman" w:hAnsi="Times New Roman"/>
          <w:b w:val="0"/>
          <w:color w:val="auto"/>
          <w:sz w:val="24"/>
          <w:szCs w:val="24"/>
          <w:u w:val="single"/>
          <w:lang w:val="sr-Cyrl-CS"/>
        </w:rPr>
        <w:t>Захтев у погледу рока извођења радова</w:t>
      </w:r>
    </w:p>
    <w:p w14:paraId="7668E8FC" w14:textId="0BAFEBE4" w:rsidR="00E24509" w:rsidRPr="0096735D" w:rsidRDefault="00E24509" w:rsidP="00641E24">
      <w:pPr>
        <w:spacing w:line="240" w:lineRule="atLeast"/>
        <w:ind w:firstLine="720"/>
        <w:rPr>
          <w:rFonts w:ascii="Times New Roman" w:eastAsia="Times New Roman" w:hAnsi="Times New Roman"/>
          <w:sz w:val="24"/>
          <w:szCs w:val="24"/>
          <w:lang w:val="sr-Cyrl-CS"/>
        </w:rPr>
      </w:pPr>
      <w:r w:rsidRPr="0096735D">
        <w:rPr>
          <w:rFonts w:ascii="Times New Roman" w:eastAsia="Times New Roman" w:hAnsi="Times New Roman"/>
          <w:sz w:val="24"/>
          <w:szCs w:val="24"/>
          <w:lang w:val="sr-Cyrl-CS"/>
        </w:rPr>
        <w:t xml:space="preserve">Рок за извођење радова </w:t>
      </w:r>
      <w:r w:rsidR="003175C1" w:rsidRPr="0096735D">
        <w:rPr>
          <w:rFonts w:ascii="Times New Roman" w:eastAsia="Times New Roman" w:hAnsi="Times New Roman"/>
          <w:b/>
          <w:sz w:val="24"/>
          <w:szCs w:val="24"/>
          <w:lang w:val="sr-Cyrl-CS"/>
        </w:rPr>
        <w:t xml:space="preserve">максимално </w:t>
      </w:r>
      <w:r w:rsidR="000E518F">
        <w:rPr>
          <w:rFonts w:ascii="Times New Roman" w:eastAsia="Times New Roman" w:hAnsi="Times New Roman"/>
          <w:b/>
          <w:sz w:val="24"/>
          <w:szCs w:val="24"/>
          <w:lang w:val="sr-Cyrl-CS"/>
        </w:rPr>
        <w:t>1</w:t>
      </w:r>
      <w:r w:rsidR="0096735D" w:rsidRPr="0096735D">
        <w:rPr>
          <w:rFonts w:ascii="Times New Roman" w:eastAsia="Times New Roman" w:hAnsi="Times New Roman"/>
          <w:b/>
          <w:sz w:val="24"/>
          <w:szCs w:val="24"/>
          <w:lang w:val="sr-Latn-RS"/>
        </w:rPr>
        <w:t>5</w:t>
      </w:r>
      <w:r w:rsidRPr="0096735D">
        <w:rPr>
          <w:rFonts w:ascii="Times New Roman" w:eastAsia="Times New Roman" w:hAnsi="Times New Roman"/>
          <w:b/>
          <w:sz w:val="24"/>
          <w:szCs w:val="24"/>
          <w:lang w:val="sr-Cyrl-CS"/>
        </w:rPr>
        <w:t xml:space="preserve"> календарских дана</w:t>
      </w:r>
      <w:r w:rsidR="00BB2448">
        <w:rPr>
          <w:rFonts w:ascii="Times New Roman" w:eastAsia="Times New Roman" w:hAnsi="Times New Roman"/>
          <w:sz w:val="24"/>
          <w:szCs w:val="24"/>
          <w:lang w:val="sr-Cyrl-CS"/>
        </w:rPr>
        <w:t xml:space="preserve"> од дана увођења у посао.</w:t>
      </w:r>
    </w:p>
    <w:p w14:paraId="08B9DBEF" w14:textId="18442FCC" w:rsidR="00E24509" w:rsidRPr="004F619F" w:rsidRDefault="00E24509" w:rsidP="004F619F">
      <w:pPr>
        <w:pStyle w:val="Heading3"/>
        <w:numPr>
          <w:ilvl w:val="0"/>
          <w:numId w:val="0"/>
        </w:numPr>
        <w:ind w:left="720"/>
        <w:rPr>
          <w:rFonts w:ascii="Times New Roman" w:hAnsi="Times New Roman"/>
          <w:b w:val="0"/>
          <w:color w:val="auto"/>
          <w:sz w:val="24"/>
          <w:szCs w:val="24"/>
          <w:u w:val="single"/>
          <w:lang w:val="sr-Cyrl-CS"/>
        </w:rPr>
      </w:pPr>
      <w:r w:rsidRPr="00BF7D48">
        <w:rPr>
          <w:rFonts w:ascii="Times New Roman" w:hAnsi="Times New Roman"/>
          <w:b w:val="0"/>
          <w:color w:val="auto"/>
          <w:sz w:val="24"/>
          <w:szCs w:val="24"/>
          <w:u w:val="single"/>
          <w:lang w:val="sr-Cyrl-CS"/>
        </w:rPr>
        <w:t>Захтев у погледу рока важења понуде</w:t>
      </w:r>
    </w:p>
    <w:p w14:paraId="2317B7BA" w14:textId="3ECF0047" w:rsidR="00F56E86" w:rsidRDefault="00E24509" w:rsidP="00641E24">
      <w:pPr>
        <w:spacing w:line="240" w:lineRule="atLeast"/>
        <w:ind w:firstLine="720"/>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 xml:space="preserve">Рок важења понуде </w:t>
      </w:r>
      <w:r>
        <w:rPr>
          <w:rFonts w:ascii="Times New Roman" w:eastAsia="Times New Roman" w:hAnsi="Times New Roman"/>
          <w:sz w:val="24"/>
          <w:szCs w:val="24"/>
          <w:lang w:val="sr-Cyrl-CS"/>
        </w:rPr>
        <w:t xml:space="preserve">је </w:t>
      </w:r>
      <w:r w:rsidR="00356F32">
        <w:rPr>
          <w:rFonts w:ascii="Times New Roman" w:eastAsia="Times New Roman" w:hAnsi="Times New Roman"/>
          <w:sz w:val="24"/>
          <w:szCs w:val="24"/>
          <w:lang w:val="sr-Cyrl-CS"/>
        </w:rPr>
        <w:t>6</w:t>
      </w:r>
      <w:r w:rsidR="008F06B0">
        <w:rPr>
          <w:rFonts w:ascii="Times New Roman" w:eastAsia="Times New Roman" w:hAnsi="Times New Roman"/>
          <w:sz w:val="24"/>
          <w:szCs w:val="24"/>
          <w:lang w:val="sr-Cyrl-CS"/>
        </w:rPr>
        <w:t>0</w:t>
      </w:r>
      <w:r w:rsidRPr="006872EF">
        <w:rPr>
          <w:rFonts w:ascii="Times New Roman" w:eastAsia="Times New Roman" w:hAnsi="Times New Roman"/>
          <w:sz w:val="24"/>
          <w:szCs w:val="24"/>
          <w:lang w:val="sr-Cyrl-CS"/>
        </w:rPr>
        <w:t xml:space="preserve"> дана од дана отварања понуда.</w:t>
      </w:r>
    </w:p>
    <w:p w14:paraId="1A34B30E" w14:textId="5B79879A" w:rsidR="00747B66" w:rsidRPr="002A7260" w:rsidRDefault="00E9741E" w:rsidP="00641E24">
      <w:pPr>
        <w:spacing w:line="240" w:lineRule="atLeast"/>
        <w:ind w:firstLine="720"/>
        <w:rPr>
          <w:rFonts w:ascii="Times New Roman" w:eastAsia="Times New Roman" w:hAnsi="Times New Roman"/>
          <w:sz w:val="24"/>
          <w:szCs w:val="24"/>
          <w:lang w:val="sr-Cyrl-CS"/>
        </w:rPr>
      </w:pPr>
      <w:r w:rsidRPr="002B7929">
        <w:rPr>
          <w:rFonts w:ascii="Times New Roman" w:eastAsia="Times New Roman" w:hAnsi="Times New Roman"/>
          <w:sz w:val="24"/>
          <w:szCs w:val="24"/>
          <w:lang w:val="sr-Cyrl-CS"/>
        </w:rPr>
        <w:t>У случају истека рока важења понуде</w:t>
      </w:r>
      <w:r w:rsidRPr="00266FAB">
        <w:rPr>
          <w:rFonts w:ascii="Times New Roman" w:eastAsia="Times New Roman" w:hAnsi="Times New Roman"/>
          <w:sz w:val="24"/>
          <w:szCs w:val="24"/>
          <w:lang w:val="sr-Cyrl-CS"/>
        </w:rPr>
        <w:t>, Наручилац</w:t>
      </w:r>
      <w:r w:rsidR="00C92F92" w:rsidRPr="00266FAB">
        <w:rPr>
          <w:rFonts w:ascii="Times New Roman" w:eastAsia="Times New Roman" w:hAnsi="Times New Roman"/>
          <w:sz w:val="24"/>
          <w:szCs w:val="24"/>
          <w:lang w:val="sr-Cyrl-CS"/>
        </w:rPr>
        <w:t xml:space="preserve"> </w:t>
      </w:r>
      <w:r w:rsidRPr="00266FAB">
        <w:rPr>
          <w:rFonts w:ascii="Times New Roman" w:eastAsia="Times New Roman" w:hAnsi="Times New Roman"/>
          <w:sz w:val="24"/>
          <w:szCs w:val="24"/>
          <w:lang w:val="sr-Cyrl-CS"/>
        </w:rPr>
        <w:t>ће у</w:t>
      </w:r>
      <w:r w:rsidRPr="002B7929">
        <w:rPr>
          <w:rFonts w:ascii="Times New Roman" w:eastAsia="Times New Roman" w:hAnsi="Times New Roman"/>
          <w:sz w:val="24"/>
          <w:szCs w:val="24"/>
          <w:lang w:val="sr-Cyrl-CS"/>
        </w:rPr>
        <w:t xml:space="preserve"> писаном облику тражити од понуђача продужење важења понуде. Понуђач који прихвати </w:t>
      </w:r>
      <w:r w:rsidR="001A6436" w:rsidRPr="002B7929">
        <w:rPr>
          <w:rFonts w:ascii="Times New Roman" w:eastAsia="Times New Roman" w:hAnsi="Times New Roman"/>
          <w:sz w:val="24"/>
          <w:szCs w:val="24"/>
          <w:lang w:val="sr-Cyrl-CS"/>
        </w:rPr>
        <w:t>захтев за продужење рока важе</w:t>
      </w:r>
      <w:r w:rsidR="00084100">
        <w:rPr>
          <w:rFonts w:ascii="Times New Roman" w:eastAsia="Times New Roman" w:hAnsi="Times New Roman"/>
          <w:sz w:val="24"/>
          <w:szCs w:val="24"/>
          <w:lang w:val="sr-Cyrl-CS"/>
        </w:rPr>
        <w:t>ња понуде не може мењати понуду.</w:t>
      </w:r>
    </w:p>
    <w:p w14:paraId="2DBEC58B" w14:textId="1BD37665" w:rsidR="00E24509" w:rsidRPr="004F619F" w:rsidRDefault="009F0BA2" w:rsidP="009F0BA2">
      <w:pPr>
        <w:pStyle w:val="Heading2"/>
        <w:numPr>
          <w:ilvl w:val="0"/>
          <w:numId w:val="0"/>
        </w:numPr>
        <w:rPr>
          <w:sz w:val="24"/>
          <w:szCs w:val="24"/>
          <w:lang w:val="sr-Cyrl-CS"/>
        </w:rPr>
      </w:pPr>
      <w:r>
        <w:rPr>
          <w:sz w:val="24"/>
          <w:szCs w:val="24"/>
          <w:lang w:val="sr-Cyrl-CS"/>
        </w:rPr>
        <w:t xml:space="preserve">4.10. </w:t>
      </w:r>
      <w:r w:rsidR="00E24509" w:rsidRPr="002A7260">
        <w:rPr>
          <w:sz w:val="24"/>
          <w:szCs w:val="24"/>
          <w:lang w:val="sr-Cyrl-CS"/>
        </w:rPr>
        <w:t xml:space="preserve">ВАЛУТА И </w:t>
      </w:r>
      <w:r w:rsidR="00E24509">
        <w:rPr>
          <w:sz w:val="24"/>
          <w:szCs w:val="24"/>
          <w:lang w:val="sr-Cyrl-CS"/>
        </w:rPr>
        <w:t>НАЧИН НА КОЈИ МОРА ДА БУДЕ НАВЕДЕНА И ИЗРАЖЕНА ЦЕНА У ПОНУДИ</w:t>
      </w:r>
    </w:p>
    <w:p w14:paraId="0AAD21AB" w14:textId="77777777" w:rsidR="00E24509" w:rsidRDefault="00E24509" w:rsidP="00641E24">
      <w:pPr>
        <w:ind w:firstLine="720"/>
        <w:rPr>
          <w:rFonts w:ascii="Times New Roman" w:hAnsi="Times New Roman"/>
          <w:sz w:val="24"/>
          <w:szCs w:val="24"/>
          <w:lang w:val="sr-Cyrl-CS"/>
        </w:rPr>
      </w:pPr>
      <w:r w:rsidRPr="002A7260">
        <w:rPr>
          <w:rFonts w:ascii="Times New Roman" w:hAnsi="Times New Roman"/>
          <w:iCs/>
          <w:sz w:val="24"/>
          <w:szCs w:val="24"/>
          <w:lang w:val="sr-Cyrl-CS"/>
        </w:rPr>
        <w:t xml:space="preserve">Цена мора бити исказана у динарима, са и </w:t>
      </w:r>
      <w:r w:rsidRPr="002A7260">
        <w:rPr>
          <w:rFonts w:ascii="Times New Roman" w:hAnsi="Times New Roman"/>
          <w:iCs/>
          <w:color w:val="00000A"/>
          <w:sz w:val="24"/>
          <w:szCs w:val="24"/>
          <w:lang w:val="sr-Cyrl-CS"/>
        </w:rPr>
        <w:t>без пореза на додату вредност,</w:t>
      </w:r>
      <w:r w:rsidRPr="002A7260">
        <w:rPr>
          <w:rFonts w:ascii="Times New Roman" w:hAnsi="Times New Roman"/>
          <w:color w:val="00000A"/>
          <w:sz w:val="24"/>
          <w:szCs w:val="24"/>
          <w:lang w:val="sr-Cyrl-CS"/>
        </w:rPr>
        <w:t xml:space="preserve"> </w:t>
      </w:r>
      <w:r w:rsidRPr="002A7260">
        <w:rPr>
          <w:rFonts w:ascii="Times New Roman" w:hAnsi="Times New Roman"/>
          <w:sz w:val="24"/>
          <w:szCs w:val="24"/>
          <w:lang w:val="sr-Cyrl-CS"/>
        </w:rPr>
        <w:t>са урачунатим свим трошковима које понуђач има у реализацији јавне набавке, с тим да ће се за оцену понуде узимати у обзир цена без пореза на додату вредност.</w:t>
      </w:r>
    </w:p>
    <w:p w14:paraId="79DBF8B1" w14:textId="77777777" w:rsidR="00E24509" w:rsidRDefault="00E24509" w:rsidP="00641E24">
      <w:pPr>
        <w:ind w:firstLine="720"/>
        <w:rPr>
          <w:rFonts w:ascii="Times New Roman" w:hAnsi="Times New Roman"/>
          <w:sz w:val="24"/>
          <w:szCs w:val="24"/>
          <w:lang w:val="sr-Cyrl-CS"/>
        </w:rPr>
      </w:pPr>
      <w:r w:rsidRPr="00747B66">
        <w:rPr>
          <w:rFonts w:ascii="Times New Roman" w:hAnsi="Times New Roman"/>
          <w:sz w:val="24"/>
          <w:szCs w:val="24"/>
          <w:lang w:val="sr-Cyrl-CS"/>
        </w:rPr>
        <w:t>Цена је фиксна и не може се мењати.</w:t>
      </w:r>
      <w:r>
        <w:rPr>
          <w:rFonts w:ascii="Times New Roman" w:hAnsi="Times New Roman"/>
          <w:sz w:val="24"/>
          <w:szCs w:val="24"/>
          <w:lang w:val="sr-Cyrl-CS"/>
        </w:rPr>
        <w:t xml:space="preserve"> </w:t>
      </w:r>
    </w:p>
    <w:p w14:paraId="5E8740AB" w14:textId="4726AE67" w:rsidR="00F56E86" w:rsidRPr="004F619F" w:rsidRDefault="00E24509" w:rsidP="00641E24">
      <w:pPr>
        <w:ind w:firstLine="720"/>
        <w:rPr>
          <w:rFonts w:ascii="Times New Roman" w:hAnsi="Times New Roman"/>
          <w:sz w:val="24"/>
          <w:szCs w:val="24"/>
          <w:lang w:val="sr-Cyrl-CS"/>
        </w:rPr>
      </w:pPr>
      <w:r w:rsidRPr="002A7260">
        <w:rPr>
          <w:rFonts w:ascii="Times New Roman" w:hAnsi="Times New Roman"/>
          <w:sz w:val="24"/>
          <w:szCs w:val="24"/>
          <w:lang w:val="sr-Cyrl-CS"/>
        </w:rPr>
        <w:t>Ако је у понуди исказа</w:t>
      </w:r>
      <w:r w:rsidR="00A2417D">
        <w:rPr>
          <w:rFonts w:ascii="Times New Roman" w:hAnsi="Times New Roman"/>
          <w:sz w:val="24"/>
          <w:szCs w:val="24"/>
          <w:lang w:val="sr-Cyrl-CS"/>
        </w:rPr>
        <w:t xml:space="preserve">на </w:t>
      </w:r>
      <w:r w:rsidR="00A2417D" w:rsidRPr="00266FAB">
        <w:rPr>
          <w:rFonts w:ascii="Times New Roman" w:hAnsi="Times New Roman"/>
          <w:sz w:val="24"/>
          <w:szCs w:val="24"/>
          <w:lang w:val="sr-Cyrl-CS"/>
        </w:rPr>
        <w:t>неуобичајено ниска цена, Н</w:t>
      </w:r>
      <w:r w:rsidRPr="00266FAB">
        <w:rPr>
          <w:rFonts w:ascii="Times New Roman" w:hAnsi="Times New Roman"/>
          <w:sz w:val="24"/>
          <w:szCs w:val="24"/>
          <w:lang w:val="sr-Cyrl-CS"/>
        </w:rPr>
        <w:t>аручилац ће пос</w:t>
      </w:r>
      <w:r w:rsidRPr="002A7260">
        <w:rPr>
          <w:rFonts w:ascii="Times New Roman" w:hAnsi="Times New Roman"/>
          <w:sz w:val="24"/>
          <w:szCs w:val="24"/>
          <w:lang w:val="sr-Cyrl-CS"/>
        </w:rPr>
        <w:t xml:space="preserve">тупити у складу са чланом 92. </w:t>
      </w:r>
      <w:r>
        <w:rPr>
          <w:rFonts w:ascii="Times New Roman" w:hAnsi="Times New Roman"/>
          <w:sz w:val="24"/>
          <w:szCs w:val="24"/>
          <w:lang w:val="sr-Cyrl-CS"/>
        </w:rPr>
        <w:t>ЗЈН</w:t>
      </w:r>
      <w:r w:rsidRPr="002A7260">
        <w:rPr>
          <w:rFonts w:ascii="Times New Roman" w:hAnsi="Times New Roman"/>
          <w:sz w:val="24"/>
          <w:szCs w:val="24"/>
          <w:lang w:val="sr-Cyrl-CS"/>
        </w:rPr>
        <w:t>.</w:t>
      </w:r>
    </w:p>
    <w:p w14:paraId="05782BA8" w14:textId="43DC241F" w:rsidR="00311863" w:rsidRDefault="00E24509" w:rsidP="00641E24">
      <w:pPr>
        <w:spacing w:line="240" w:lineRule="atLeast"/>
        <w:ind w:firstLine="720"/>
        <w:rPr>
          <w:rFonts w:ascii="Times New Roman" w:eastAsia="Times New Roman" w:hAnsi="Times New Roman"/>
          <w:sz w:val="24"/>
          <w:szCs w:val="24"/>
          <w:lang w:val="sr-Cyrl-CS"/>
        </w:rPr>
      </w:pPr>
      <w:r w:rsidRPr="003640E4">
        <w:rPr>
          <w:rFonts w:ascii="Times New Roman" w:eastAsia="Times New Roman" w:hAnsi="Times New Roman"/>
          <w:sz w:val="24"/>
          <w:szCs w:val="24"/>
          <w:lang w:val="sr-Cyrl-CS"/>
        </w:rPr>
        <w:t>Цену је потребно изразити нумерички и текстуално, при чему текстуално изражена цена има предност у случају несагласности.</w:t>
      </w:r>
    </w:p>
    <w:p w14:paraId="301BA5D0" w14:textId="2184803D" w:rsidR="00E24509" w:rsidRPr="004F619F" w:rsidRDefault="009F0BA2" w:rsidP="009F0BA2">
      <w:pPr>
        <w:pStyle w:val="Heading2"/>
        <w:numPr>
          <w:ilvl w:val="0"/>
          <w:numId w:val="0"/>
        </w:numPr>
        <w:rPr>
          <w:sz w:val="24"/>
          <w:szCs w:val="24"/>
          <w:lang w:val="sr-Cyrl-CS"/>
        </w:rPr>
      </w:pPr>
      <w:r>
        <w:rPr>
          <w:sz w:val="24"/>
          <w:szCs w:val="24"/>
          <w:lang w:val="sr-Cyrl-CS"/>
        </w:rPr>
        <w:t xml:space="preserve">4.11. </w:t>
      </w:r>
      <w:r w:rsidR="00E24509" w:rsidRPr="00F74A5C">
        <w:rPr>
          <w:sz w:val="24"/>
          <w:szCs w:val="24"/>
          <w:lang w:val="sr-Cyrl-CS"/>
        </w:rPr>
        <w:t>ПОДАЦИ О ВРСТИ, САДРЖИНИ, НАЧИНУ ПОДНОШЕЊА, ВИСИНИ И РОКОВИМА ОБЕЗБ</w:t>
      </w:r>
      <w:r w:rsidR="004F619F">
        <w:rPr>
          <w:sz w:val="24"/>
          <w:szCs w:val="24"/>
          <w:lang w:val="sr-Cyrl-CS"/>
        </w:rPr>
        <w:t>ЕЂЕЊА ИСПУЊЕЊА ОБАВЕЗА ПОНУЂАЧА</w:t>
      </w:r>
    </w:p>
    <w:p w14:paraId="2FB4E76B" w14:textId="77777777" w:rsidR="00E24509" w:rsidRPr="00F74A5C" w:rsidRDefault="00E24509" w:rsidP="00641E24">
      <w:pPr>
        <w:spacing w:line="240" w:lineRule="atLeast"/>
        <w:ind w:firstLine="720"/>
        <w:rPr>
          <w:rFonts w:ascii="Times New Roman" w:eastAsia="Times New Roman" w:hAnsi="Times New Roman"/>
          <w:sz w:val="24"/>
          <w:szCs w:val="24"/>
        </w:rPr>
      </w:pPr>
      <w:r w:rsidRPr="00F74A5C">
        <w:rPr>
          <w:rFonts w:ascii="Times New Roman" w:eastAsia="Times New Roman" w:hAnsi="Times New Roman"/>
          <w:sz w:val="24"/>
          <w:szCs w:val="24"/>
          <w:lang w:val="ru-RU"/>
        </w:rPr>
        <w:t xml:space="preserve">Понуђач </w:t>
      </w:r>
      <w:r w:rsidRPr="00F74A5C">
        <w:rPr>
          <w:rFonts w:ascii="Times New Roman" w:eastAsia="Times New Roman" w:hAnsi="Times New Roman"/>
          <w:sz w:val="24"/>
          <w:szCs w:val="24"/>
          <w:lang w:val="sr-Cyrl-CS"/>
        </w:rPr>
        <w:t>је</w:t>
      </w:r>
      <w:r w:rsidRPr="00F74A5C">
        <w:rPr>
          <w:rFonts w:ascii="Times New Roman" w:eastAsia="Times New Roman" w:hAnsi="Times New Roman"/>
          <w:sz w:val="24"/>
          <w:szCs w:val="24"/>
          <w:lang w:val="ru-RU"/>
        </w:rPr>
        <w:t xml:space="preserve"> у обавези да уз понуду достави</w:t>
      </w:r>
      <w:r w:rsidRPr="00F74A5C">
        <w:rPr>
          <w:rFonts w:ascii="Times New Roman" w:eastAsia="Times New Roman" w:hAnsi="Times New Roman"/>
          <w:sz w:val="24"/>
          <w:szCs w:val="24"/>
          <w:lang w:val="sr-Cyrl-CS"/>
        </w:rPr>
        <w:t xml:space="preserve"> </w:t>
      </w:r>
    </w:p>
    <w:p w14:paraId="3629D65E" w14:textId="77777777" w:rsidR="00EA01FD" w:rsidRPr="00356F32" w:rsidRDefault="00EA01FD" w:rsidP="00EA01FD">
      <w:pPr>
        <w:suppressAutoHyphens/>
        <w:spacing w:line="100" w:lineRule="atLeast"/>
        <w:rPr>
          <w:rFonts w:ascii="Times New Roman" w:eastAsia="Arial Unicode MS" w:hAnsi="Times New Roman"/>
          <w:b/>
          <w:i/>
          <w:iCs/>
          <w:color w:val="000000"/>
          <w:kern w:val="1"/>
          <w:sz w:val="24"/>
          <w:szCs w:val="24"/>
          <w:lang w:val="sr-Cyrl-RS" w:eastAsia="ar-SA"/>
        </w:rPr>
      </w:pPr>
    </w:p>
    <w:p w14:paraId="7E119602" w14:textId="77777777" w:rsidR="00EA01FD" w:rsidRPr="00F74A5C" w:rsidRDefault="00EA01FD" w:rsidP="00084100">
      <w:pPr>
        <w:ind w:right="28"/>
        <w:rPr>
          <w:rFonts w:ascii="Times New Roman" w:eastAsia="Arial Unicode MS" w:hAnsi="Times New Roman"/>
          <w:color w:val="000000"/>
          <w:kern w:val="1"/>
          <w:sz w:val="24"/>
          <w:szCs w:val="24"/>
          <w:lang w:val="sr-Cyrl-RS" w:eastAsia="ar-SA"/>
        </w:rPr>
      </w:pPr>
      <w:r w:rsidRPr="00F74A5C">
        <w:rPr>
          <w:rFonts w:ascii="Times New Roman" w:eastAsia="Arial Unicode MS" w:hAnsi="Times New Roman"/>
          <w:b/>
          <w:i/>
          <w:iCs/>
          <w:color w:val="000000"/>
          <w:kern w:val="1"/>
          <w:sz w:val="24"/>
          <w:szCs w:val="24"/>
          <w:lang w:val="sr-Latn-CS" w:eastAsia="ar-SA"/>
        </w:rPr>
        <w:t xml:space="preserve">1) средство финансијског обезбеђења за озбиљност понуде и то: </w:t>
      </w:r>
      <w:r w:rsidRPr="00F74A5C">
        <w:rPr>
          <w:rFonts w:ascii="Times New Roman" w:eastAsia="Arial Unicode MS" w:hAnsi="Times New Roman"/>
          <w:color w:val="000000"/>
          <w:kern w:val="1"/>
          <w:sz w:val="24"/>
          <w:szCs w:val="24"/>
          <w:lang w:val="sr-Cyrl-RS" w:eastAsia="ar-SA"/>
        </w:rPr>
        <w:t>Сопствену бланко меницу, оверену печатом и потписом овлашћеног лица, картон депонованих потписа и менично овлашћење на износ од 10% вредности понуде без обрачунатог ПДВ-а, која мора бити са клаузулом „без протеста", роком доспећа „по виђењу" са роком важења од минимум 30 дана од дана отварања понуда - оригинал - у корист Наручиоцa, којом се гарантује да ће понуђач платити укупан износ из менице по пријему првог позива.</w:t>
      </w:r>
    </w:p>
    <w:p w14:paraId="03B4BDF8" w14:textId="77777777" w:rsidR="00EA01FD" w:rsidRPr="00F74A5C" w:rsidRDefault="00EA01FD" w:rsidP="00084100">
      <w:pPr>
        <w:suppressAutoHyphens/>
        <w:rPr>
          <w:rFonts w:ascii="Times New Roman" w:eastAsia="Arial Unicode MS" w:hAnsi="Times New Roman"/>
          <w:iCs/>
          <w:color w:val="000000"/>
          <w:kern w:val="1"/>
          <w:sz w:val="24"/>
          <w:szCs w:val="24"/>
          <w:lang w:val="sr-Latn-CS" w:eastAsia="ar-SA"/>
        </w:rPr>
      </w:pPr>
      <w:r w:rsidRPr="00F74A5C">
        <w:rPr>
          <w:rFonts w:ascii="Times New Roman" w:eastAsia="Arial Unicode MS" w:hAnsi="Times New Roman"/>
          <w:color w:val="000000"/>
          <w:kern w:val="1"/>
          <w:sz w:val="24"/>
          <w:szCs w:val="24"/>
          <w:lang w:val="sr-Cyrl-RS" w:eastAsia="ar-SA"/>
        </w:rPr>
        <w:t>Финансијско обезбеђење мора трајати најмање онолико колико траје рок за испуњење обавезе понуђача која је предмет обезбеђења односно до краја важења понуде</w:t>
      </w:r>
      <w:r w:rsidRPr="00F74A5C">
        <w:rPr>
          <w:rFonts w:ascii="Times New Roman" w:eastAsia="Arial Unicode MS" w:hAnsi="Times New Roman"/>
          <w:iCs/>
          <w:color w:val="000000"/>
          <w:kern w:val="1"/>
          <w:sz w:val="24"/>
          <w:szCs w:val="24"/>
          <w:lang w:val="sr-Latn-CS" w:eastAsia="ar-SA"/>
        </w:rPr>
        <w:t xml:space="preserve">. </w:t>
      </w:r>
    </w:p>
    <w:p w14:paraId="47E894A8" w14:textId="77777777" w:rsidR="00EA01FD" w:rsidRPr="00F74A5C" w:rsidRDefault="00EA01FD" w:rsidP="00EA01FD">
      <w:pPr>
        <w:suppressAutoHyphens/>
        <w:spacing w:line="100" w:lineRule="atLeast"/>
        <w:rPr>
          <w:rFonts w:ascii="Times New Roman" w:eastAsia="Arial Unicode MS" w:hAnsi="Times New Roman"/>
          <w:iCs/>
          <w:color w:val="000000"/>
          <w:kern w:val="1"/>
          <w:sz w:val="24"/>
          <w:szCs w:val="24"/>
          <w:lang w:val="sr-Latn-CS" w:eastAsia="ar-SA"/>
        </w:rPr>
      </w:pPr>
      <w:r w:rsidRPr="00F74A5C">
        <w:rPr>
          <w:rFonts w:ascii="Times New Roman" w:eastAsia="Arial Unicode MS" w:hAnsi="Times New Roman"/>
          <w:b/>
          <w:i/>
          <w:iCs/>
          <w:color w:val="000000"/>
          <w:kern w:val="1"/>
          <w:sz w:val="24"/>
          <w:szCs w:val="24"/>
          <w:lang w:val="sr-Latn-CS" w:eastAsia="ar-SA"/>
        </w:rPr>
        <w:tab/>
      </w:r>
      <w:r w:rsidRPr="00F74A5C">
        <w:rPr>
          <w:rFonts w:ascii="Times New Roman" w:eastAsia="Arial Unicode MS" w:hAnsi="Times New Roman"/>
          <w:iCs/>
          <w:color w:val="000000"/>
          <w:kern w:val="1"/>
          <w:sz w:val="24"/>
          <w:szCs w:val="24"/>
          <w:lang w:val="sr-Cyrl-RS" w:eastAsia="ar-SA"/>
        </w:rPr>
        <w:t>На</w:t>
      </w:r>
      <w:r w:rsidRPr="00F74A5C">
        <w:rPr>
          <w:rFonts w:ascii="Times New Roman" w:eastAsia="Arial Unicode MS" w:hAnsi="Times New Roman"/>
          <w:iCs/>
          <w:color w:val="000000"/>
          <w:kern w:val="1"/>
          <w:sz w:val="24"/>
          <w:szCs w:val="24"/>
          <w:lang w:val="sr-Latn-CS" w:eastAsia="ar-SA"/>
        </w:rPr>
        <w:t xml:space="preserve">ручилац ће уновчити </w:t>
      </w:r>
      <w:r w:rsidRPr="00F74A5C">
        <w:rPr>
          <w:rFonts w:ascii="Times New Roman" w:eastAsia="Arial Unicode MS" w:hAnsi="Times New Roman"/>
          <w:iCs/>
          <w:color w:val="000000"/>
          <w:kern w:val="1"/>
          <w:sz w:val="24"/>
          <w:szCs w:val="24"/>
          <w:lang w:val="sr-Cyrl-RS" w:eastAsia="ar-SA"/>
        </w:rPr>
        <w:t>меницу</w:t>
      </w:r>
      <w:r w:rsidRPr="00F74A5C">
        <w:rPr>
          <w:rFonts w:ascii="Times New Roman" w:eastAsia="Arial Unicode MS" w:hAnsi="Times New Roman"/>
          <w:iCs/>
          <w:color w:val="000000"/>
          <w:kern w:val="1"/>
          <w:sz w:val="24"/>
          <w:szCs w:val="24"/>
          <w:lang w:val="sr-Latn-CS" w:eastAsia="ar-SA"/>
        </w:rPr>
        <w:t xml:space="preserve"> за озбиљност понуде уколико: </w:t>
      </w:r>
    </w:p>
    <w:p w14:paraId="409BC866" w14:textId="77777777" w:rsidR="00EA01FD" w:rsidRPr="00F74A5C" w:rsidRDefault="00EA01FD" w:rsidP="00EA01FD">
      <w:pPr>
        <w:numPr>
          <w:ilvl w:val="0"/>
          <w:numId w:val="22"/>
        </w:numPr>
        <w:suppressAutoHyphens/>
        <w:spacing w:line="100" w:lineRule="atLeast"/>
        <w:jc w:val="left"/>
        <w:rPr>
          <w:rFonts w:ascii="Times New Roman" w:eastAsia="Arial Unicode MS" w:hAnsi="Times New Roman"/>
          <w:iCs/>
          <w:color w:val="000000"/>
          <w:kern w:val="1"/>
          <w:sz w:val="24"/>
          <w:szCs w:val="24"/>
          <w:lang w:val="sr-Latn-CS" w:eastAsia="ar-SA"/>
        </w:rPr>
      </w:pPr>
      <w:r w:rsidRPr="00F74A5C">
        <w:rPr>
          <w:rFonts w:ascii="Times New Roman" w:eastAsia="Arial Unicode MS" w:hAnsi="Times New Roman"/>
          <w:iCs/>
          <w:color w:val="000000"/>
          <w:kern w:val="1"/>
          <w:sz w:val="24"/>
          <w:szCs w:val="24"/>
          <w:lang w:val="sr-Latn-CS" w:eastAsia="ar-SA"/>
        </w:rPr>
        <w:t>понуђач након истека рока за подношење понуде повуче, опозове или измени своју понуду;</w:t>
      </w:r>
    </w:p>
    <w:p w14:paraId="3363C2F4" w14:textId="77777777" w:rsidR="00EA01FD" w:rsidRPr="00F74A5C" w:rsidRDefault="00EA01FD" w:rsidP="00EA01FD">
      <w:pPr>
        <w:numPr>
          <w:ilvl w:val="0"/>
          <w:numId w:val="22"/>
        </w:numPr>
        <w:suppressAutoHyphens/>
        <w:spacing w:line="100" w:lineRule="atLeast"/>
        <w:jc w:val="left"/>
        <w:rPr>
          <w:rFonts w:ascii="Times New Roman" w:eastAsia="Arial Unicode MS" w:hAnsi="Times New Roman"/>
          <w:iCs/>
          <w:color w:val="000000"/>
          <w:kern w:val="1"/>
          <w:sz w:val="24"/>
          <w:szCs w:val="24"/>
          <w:lang w:val="sr-Latn-CS" w:eastAsia="ar-SA"/>
        </w:rPr>
      </w:pPr>
      <w:r w:rsidRPr="00F74A5C">
        <w:rPr>
          <w:rFonts w:ascii="Times New Roman" w:eastAsia="Arial Unicode MS" w:hAnsi="Times New Roman"/>
          <w:iCs/>
          <w:color w:val="000000"/>
          <w:kern w:val="1"/>
          <w:sz w:val="24"/>
          <w:szCs w:val="24"/>
          <w:lang w:val="sr-Latn-CS" w:eastAsia="ar-SA"/>
        </w:rPr>
        <w:t xml:space="preserve">Понуђач коме је додељен уговор благовремено не потпише уговор о јавној набавци; </w:t>
      </w:r>
    </w:p>
    <w:p w14:paraId="153AD293" w14:textId="5822C2F5" w:rsidR="00EA01FD" w:rsidRPr="008933DA" w:rsidRDefault="00EA01FD" w:rsidP="00EA01FD">
      <w:pPr>
        <w:numPr>
          <w:ilvl w:val="0"/>
          <w:numId w:val="22"/>
        </w:numPr>
        <w:suppressAutoHyphens/>
        <w:spacing w:line="100" w:lineRule="atLeast"/>
        <w:jc w:val="left"/>
        <w:rPr>
          <w:rFonts w:ascii="Times New Roman" w:eastAsia="Arial Unicode MS" w:hAnsi="Times New Roman"/>
          <w:iCs/>
          <w:kern w:val="1"/>
          <w:sz w:val="24"/>
          <w:szCs w:val="24"/>
          <w:lang w:val="sr-Latn-CS" w:eastAsia="ar-SA"/>
        </w:rPr>
      </w:pPr>
      <w:r w:rsidRPr="00F74A5C">
        <w:rPr>
          <w:rFonts w:ascii="Times New Roman" w:eastAsia="Arial Unicode MS" w:hAnsi="Times New Roman"/>
          <w:iCs/>
          <w:color w:val="000000"/>
          <w:kern w:val="1"/>
          <w:sz w:val="24"/>
          <w:szCs w:val="24"/>
          <w:lang w:val="sr-Latn-CS" w:eastAsia="ar-SA"/>
        </w:rPr>
        <w:t xml:space="preserve">Понуђач коме је додељен уговор не </w:t>
      </w:r>
      <w:r w:rsidRPr="008933DA">
        <w:rPr>
          <w:rFonts w:ascii="Times New Roman" w:eastAsia="Arial Unicode MS" w:hAnsi="Times New Roman"/>
          <w:iCs/>
          <w:kern w:val="1"/>
          <w:sz w:val="24"/>
          <w:szCs w:val="24"/>
          <w:lang w:val="sr-Latn-CS" w:eastAsia="ar-SA"/>
        </w:rPr>
        <w:t>поднесе</w:t>
      </w:r>
      <w:r w:rsidR="006B06F5" w:rsidRPr="008933DA">
        <w:rPr>
          <w:rFonts w:ascii="Times New Roman" w:eastAsia="Arial Unicode MS" w:hAnsi="Times New Roman"/>
          <w:iCs/>
          <w:kern w:val="1"/>
          <w:sz w:val="24"/>
          <w:szCs w:val="24"/>
          <w:lang w:val="sr-Cyrl-RS" w:eastAsia="ar-SA"/>
        </w:rPr>
        <w:t xml:space="preserve"> средство фин. обезбеђења</w:t>
      </w:r>
      <w:r w:rsidR="006B06F5" w:rsidRPr="008933DA">
        <w:rPr>
          <w:rFonts w:ascii="Times New Roman" w:eastAsia="Arial Unicode MS" w:hAnsi="Times New Roman"/>
          <w:iCs/>
          <w:kern w:val="1"/>
          <w:sz w:val="24"/>
          <w:szCs w:val="24"/>
          <w:lang w:val="sr-Latn-CS" w:eastAsia="ar-SA"/>
        </w:rPr>
        <w:t xml:space="preserve"> </w:t>
      </w:r>
      <w:r w:rsidRPr="008933DA">
        <w:rPr>
          <w:rFonts w:ascii="Times New Roman" w:eastAsia="Arial Unicode MS" w:hAnsi="Times New Roman"/>
          <w:iCs/>
          <w:kern w:val="1"/>
          <w:sz w:val="24"/>
          <w:szCs w:val="24"/>
          <w:lang w:val="sr-Latn-CS" w:eastAsia="ar-SA"/>
        </w:rPr>
        <w:t xml:space="preserve"> задобро извршење  посла у складу са захтевима из конкурсне документције;</w:t>
      </w:r>
    </w:p>
    <w:p w14:paraId="0CAD1345" w14:textId="77777777" w:rsidR="00EA01FD" w:rsidRPr="00F74A5C" w:rsidRDefault="00EA01FD" w:rsidP="00EA01FD">
      <w:pPr>
        <w:numPr>
          <w:ilvl w:val="0"/>
          <w:numId w:val="22"/>
        </w:numPr>
        <w:suppressAutoHyphens/>
        <w:spacing w:line="100" w:lineRule="atLeast"/>
        <w:jc w:val="left"/>
        <w:rPr>
          <w:rFonts w:ascii="Times New Roman" w:eastAsia="Arial Unicode MS" w:hAnsi="Times New Roman"/>
          <w:iCs/>
          <w:color w:val="000000"/>
          <w:kern w:val="1"/>
          <w:sz w:val="24"/>
          <w:szCs w:val="24"/>
          <w:lang w:val="sr-Latn-CS" w:eastAsia="ar-SA"/>
        </w:rPr>
      </w:pPr>
      <w:r w:rsidRPr="00F74A5C">
        <w:rPr>
          <w:rFonts w:ascii="Times New Roman" w:eastAsia="Arial Unicode MS" w:hAnsi="Times New Roman"/>
          <w:iCs/>
          <w:color w:val="000000"/>
          <w:kern w:val="1"/>
          <w:sz w:val="24"/>
          <w:szCs w:val="24"/>
          <w:lang w:val="sr-Latn-CS" w:eastAsia="ar-SA"/>
        </w:rPr>
        <w:t xml:space="preserve">Понуђач коме је додељен уговор не достави </w:t>
      </w:r>
      <w:r w:rsidRPr="00F74A5C">
        <w:rPr>
          <w:rFonts w:ascii="Times New Roman" w:eastAsia="Arial Unicode MS" w:hAnsi="Times New Roman"/>
          <w:iCs/>
          <w:color w:val="000000"/>
          <w:kern w:val="1"/>
          <w:sz w:val="24"/>
          <w:szCs w:val="24"/>
          <w:lang w:val="sr-Cyrl-RS" w:eastAsia="ar-SA"/>
        </w:rPr>
        <w:t>На</w:t>
      </w:r>
      <w:r w:rsidRPr="00F74A5C">
        <w:rPr>
          <w:rFonts w:ascii="Times New Roman" w:eastAsia="Arial Unicode MS" w:hAnsi="Times New Roman"/>
          <w:iCs/>
          <w:color w:val="000000"/>
          <w:kern w:val="1"/>
          <w:sz w:val="24"/>
          <w:szCs w:val="24"/>
          <w:lang w:val="sr-Latn-CS" w:eastAsia="ar-SA"/>
        </w:rPr>
        <w:t>ручиоцу п</w:t>
      </w:r>
      <w:r w:rsidRPr="00F74A5C">
        <w:rPr>
          <w:rFonts w:ascii="Times New Roman" w:eastAsia="Arial Unicode MS" w:hAnsi="Times New Roman"/>
          <w:iCs/>
          <w:color w:val="000000"/>
          <w:kern w:val="1"/>
          <w:sz w:val="24"/>
          <w:szCs w:val="24"/>
          <w:lang w:val="sr-Cyrl-RS" w:eastAsia="ar-SA"/>
        </w:rPr>
        <w:t>о</w:t>
      </w:r>
      <w:r w:rsidRPr="00F74A5C">
        <w:rPr>
          <w:rFonts w:ascii="Times New Roman" w:eastAsia="Arial Unicode MS" w:hAnsi="Times New Roman"/>
          <w:iCs/>
          <w:color w:val="000000"/>
          <w:kern w:val="1"/>
          <w:sz w:val="24"/>
          <w:szCs w:val="24"/>
          <w:lang w:val="sr-Latn-CS" w:eastAsia="ar-SA"/>
        </w:rPr>
        <w:t xml:space="preserve">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14:paraId="66C8E494" w14:textId="77777777" w:rsidR="00EA01FD" w:rsidRPr="00F74A5C" w:rsidRDefault="00EA01FD" w:rsidP="00EA01FD">
      <w:pPr>
        <w:suppressAutoHyphens/>
        <w:spacing w:line="100" w:lineRule="atLeast"/>
        <w:ind w:left="705"/>
        <w:rPr>
          <w:rFonts w:ascii="Times New Roman" w:eastAsia="Arial Unicode MS" w:hAnsi="Times New Roman"/>
          <w:iCs/>
          <w:color w:val="000000"/>
          <w:kern w:val="1"/>
          <w:sz w:val="24"/>
          <w:szCs w:val="24"/>
          <w:lang w:val="sr-Latn-CS" w:eastAsia="ar-SA"/>
        </w:rPr>
      </w:pPr>
      <w:r w:rsidRPr="00F74A5C">
        <w:rPr>
          <w:rFonts w:ascii="Times New Roman" w:eastAsia="Arial Unicode MS" w:hAnsi="Times New Roman"/>
          <w:iCs/>
          <w:color w:val="000000"/>
          <w:kern w:val="1"/>
          <w:sz w:val="24"/>
          <w:szCs w:val="24"/>
          <w:lang w:val="sr-Latn-CS" w:eastAsia="ar-SA"/>
        </w:rPr>
        <w:t>Наручилац ће вратити средство обезбеђења за озбиљност понуде понуђачима са којима није закључен уговор, одмах по закључењу уговора са изабраним понуђачем.</w:t>
      </w:r>
    </w:p>
    <w:p w14:paraId="4C0D42ED" w14:textId="2F4189F1" w:rsidR="00EA01FD" w:rsidRPr="005825C4" w:rsidRDefault="00EA01FD" w:rsidP="00EA01FD">
      <w:pPr>
        <w:suppressAutoHyphens/>
        <w:spacing w:line="100" w:lineRule="atLeast"/>
        <w:rPr>
          <w:rFonts w:ascii="Times New Roman" w:eastAsia="Arial Unicode MS" w:hAnsi="Times New Roman"/>
          <w:iCs/>
          <w:color w:val="000000"/>
          <w:kern w:val="1"/>
          <w:sz w:val="24"/>
          <w:szCs w:val="24"/>
          <w:lang w:val="sr-Cyrl-RS" w:eastAsia="ar-SA"/>
        </w:rPr>
      </w:pPr>
      <w:r w:rsidRPr="00F74A5C">
        <w:rPr>
          <w:rFonts w:ascii="Times New Roman" w:eastAsia="Arial Unicode MS" w:hAnsi="Times New Roman"/>
          <w:iCs/>
          <w:color w:val="000000"/>
          <w:kern w:val="1"/>
          <w:sz w:val="24"/>
          <w:szCs w:val="24"/>
          <w:lang w:val="sr-Latn-CS" w:eastAsia="ar-SA"/>
        </w:rPr>
        <w:lastRenderedPageBreak/>
        <w:tab/>
      </w:r>
      <w:r w:rsidRPr="00F74A5C">
        <w:rPr>
          <w:rFonts w:ascii="Times New Roman" w:eastAsia="Arial Unicode MS" w:hAnsi="Times New Roman"/>
          <w:b/>
          <w:iCs/>
          <w:color w:val="000000"/>
          <w:kern w:val="1"/>
          <w:sz w:val="24"/>
          <w:szCs w:val="24"/>
          <w:lang w:val="sr-Latn-CS" w:eastAsia="ar-SA"/>
        </w:rPr>
        <w:t xml:space="preserve">Уколико понуђач не достави </w:t>
      </w:r>
      <w:r w:rsidRPr="00F74A5C">
        <w:rPr>
          <w:rFonts w:ascii="Times New Roman" w:eastAsia="Arial Unicode MS" w:hAnsi="Times New Roman"/>
          <w:b/>
          <w:iCs/>
          <w:color w:val="000000"/>
          <w:kern w:val="1"/>
          <w:sz w:val="24"/>
          <w:szCs w:val="24"/>
          <w:lang w:val="sr-Cyrl-RS" w:eastAsia="ar-SA"/>
        </w:rPr>
        <w:t>меницу</w:t>
      </w:r>
      <w:r w:rsidRPr="00F74A5C">
        <w:rPr>
          <w:rFonts w:ascii="Times New Roman" w:eastAsia="Arial Unicode MS" w:hAnsi="Times New Roman"/>
          <w:b/>
          <w:iCs/>
          <w:color w:val="000000"/>
          <w:kern w:val="1"/>
          <w:sz w:val="24"/>
          <w:szCs w:val="24"/>
          <w:lang w:val="sr-Latn-CS" w:eastAsia="ar-SA"/>
        </w:rPr>
        <w:t xml:space="preserve"> за оз</w:t>
      </w:r>
      <w:r w:rsidRPr="00F74A5C">
        <w:rPr>
          <w:rFonts w:ascii="Times New Roman" w:eastAsia="Arial Unicode MS" w:hAnsi="Times New Roman"/>
          <w:b/>
          <w:iCs/>
          <w:color w:val="000000"/>
          <w:kern w:val="1"/>
          <w:sz w:val="24"/>
          <w:szCs w:val="24"/>
          <w:lang w:val="sr-Cyrl-RS" w:eastAsia="ar-SA"/>
        </w:rPr>
        <w:t>б</w:t>
      </w:r>
      <w:r w:rsidRPr="00F74A5C">
        <w:rPr>
          <w:rFonts w:ascii="Times New Roman" w:eastAsia="Arial Unicode MS" w:hAnsi="Times New Roman"/>
          <w:b/>
          <w:iCs/>
          <w:color w:val="000000"/>
          <w:kern w:val="1"/>
          <w:sz w:val="24"/>
          <w:szCs w:val="24"/>
          <w:lang w:val="sr-Latn-CS" w:eastAsia="ar-SA"/>
        </w:rPr>
        <w:t>иљност понуде, његова понуда ће бити одбијена као неприхватљива</w:t>
      </w:r>
      <w:r w:rsidR="005825C4">
        <w:rPr>
          <w:rFonts w:ascii="Times New Roman" w:eastAsia="Arial Unicode MS" w:hAnsi="Times New Roman"/>
          <w:iCs/>
          <w:color w:val="000000"/>
          <w:kern w:val="1"/>
          <w:sz w:val="24"/>
          <w:szCs w:val="24"/>
          <w:lang w:val="sr-Latn-CS" w:eastAsia="ar-SA"/>
        </w:rPr>
        <w:t xml:space="preserve">. </w:t>
      </w:r>
    </w:p>
    <w:p w14:paraId="67BEE357" w14:textId="1EC8C944" w:rsidR="00EA01FD" w:rsidRPr="005825C4" w:rsidRDefault="00EA01FD" w:rsidP="00EA01FD">
      <w:pPr>
        <w:suppressAutoHyphens/>
        <w:spacing w:line="100" w:lineRule="atLeast"/>
        <w:rPr>
          <w:rFonts w:ascii="Times New Roman" w:eastAsia="Arial Unicode MS" w:hAnsi="Times New Roman"/>
          <w:b/>
          <w:iCs/>
          <w:color w:val="000000"/>
          <w:kern w:val="1"/>
          <w:sz w:val="24"/>
          <w:szCs w:val="24"/>
          <w:lang w:val="sr-Cyrl-RS" w:eastAsia="ar-SA"/>
        </w:rPr>
      </w:pPr>
      <w:r w:rsidRPr="00F74A5C">
        <w:rPr>
          <w:rFonts w:ascii="Times New Roman" w:eastAsia="Arial Unicode MS" w:hAnsi="Times New Roman"/>
          <w:iCs/>
          <w:color w:val="000000"/>
          <w:kern w:val="1"/>
          <w:sz w:val="24"/>
          <w:szCs w:val="24"/>
          <w:lang w:val="sr-Latn-CS" w:eastAsia="ar-SA"/>
        </w:rPr>
        <w:tab/>
      </w:r>
      <w:r w:rsidRPr="00F74A5C">
        <w:rPr>
          <w:rFonts w:ascii="Times New Roman" w:eastAsia="Arial Unicode MS" w:hAnsi="Times New Roman"/>
          <w:b/>
          <w:iCs/>
          <w:color w:val="000000"/>
          <w:kern w:val="1"/>
          <w:sz w:val="24"/>
          <w:szCs w:val="24"/>
          <w:lang w:val="sr-Latn-CS" w:eastAsia="ar-SA"/>
        </w:rPr>
        <w:t>Изабр</w:t>
      </w:r>
      <w:r w:rsidR="005825C4">
        <w:rPr>
          <w:rFonts w:ascii="Times New Roman" w:eastAsia="Arial Unicode MS" w:hAnsi="Times New Roman"/>
          <w:b/>
          <w:iCs/>
          <w:color w:val="000000"/>
          <w:kern w:val="1"/>
          <w:sz w:val="24"/>
          <w:szCs w:val="24"/>
          <w:lang w:val="sr-Latn-CS" w:eastAsia="ar-SA"/>
        </w:rPr>
        <w:t>ани понуђач је дужан да достави</w:t>
      </w:r>
    </w:p>
    <w:p w14:paraId="21246FE0" w14:textId="77777777" w:rsidR="00EA01FD" w:rsidRPr="00F74A5C" w:rsidRDefault="00EA01FD" w:rsidP="00EA01FD">
      <w:pPr>
        <w:spacing w:after="200" w:line="276" w:lineRule="auto"/>
        <w:ind w:right="26"/>
        <w:rPr>
          <w:rFonts w:ascii="Times New Roman" w:eastAsia="Arial Unicode MS" w:hAnsi="Times New Roman"/>
          <w:color w:val="000000"/>
          <w:kern w:val="1"/>
          <w:sz w:val="24"/>
          <w:szCs w:val="24"/>
          <w:lang w:val="sr-Cyrl-RS" w:eastAsia="ar-SA"/>
        </w:rPr>
      </w:pPr>
      <w:r w:rsidRPr="00F74A5C">
        <w:rPr>
          <w:rFonts w:ascii="Times New Roman" w:eastAsia="Arial Unicode MS" w:hAnsi="Times New Roman"/>
          <w:b/>
          <w:color w:val="000000"/>
          <w:kern w:val="1"/>
          <w:sz w:val="24"/>
          <w:szCs w:val="24"/>
          <w:lang w:val="sr-Latn-CS" w:eastAsia="ar-SA"/>
        </w:rPr>
        <w:t>1)</w:t>
      </w:r>
      <w:r w:rsidRPr="00F74A5C">
        <w:rPr>
          <w:rFonts w:ascii="Times New Roman" w:eastAsia="Arial Unicode MS" w:hAnsi="Times New Roman"/>
          <w:color w:val="000000"/>
          <w:kern w:val="1"/>
          <w:sz w:val="24"/>
          <w:szCs w:val="24"/>
          <w:lang w:val="sr-Cyrl-RS" w:eastAsia="ar-SA"/>
        </w:rPr>
        <w:t xml:space="preserve"> </w:t>
      </w:r>
      <w:r w:rsidRPr="00F74A5C">
        <w:rPr>
          <w:rFonts w:ascii="Times New Roman" w:eastAsia="Arial Unicode MS" w:hAnsi="Times New Roman"/>
          <w:b/>
          <w:color w:val="000000"/>
          <w:kern w:val="1"/>
          <w:sz w:val="24"/>
          <w:szCs w:val="24"/>
          <w:lang w:val="sr-Cyrl-RS" w:eastAsia="ar-SA"/>
        </w:rPr>
        <w:t>Средство финансијског обезбеђења</w:t>
      </w:r>
      <w:r w:rsidRPr="00F74A5C">
        <w:rPr>
          <w:rFonts w:ascii="Times New Roman" w:eastAsia="Arial Unicode MS" w:hAnsi="Times New Roman"/>
          <w:b/>
          <w:color w:val="000000"/>
          <w:kern w:val="1"/>
          <w:sz w:val="24"/>
          <w:szCs w:val="24"/>
          <w:lang w:val="sr-Latn-CS" w:eastAsia="ar-SA"/>
        </w:rPr>
        <w:t xml:space="preserve"> за добро извршење посла-</w:t>
      </w:r>
      <w:r w:rsidRPr="00F74A5C">
        <w:rPr>
          <w:rFonts w:ascii="Times New Roman" w:eastAsia="Arial Unicode MS" w:hAnsi="Times New Roman"/>
          <w:color w:val="000000"/>
          <w:kern w:val="1"/>
          <w:sz w:val="24"/>
          <w:szCs w:val="24"/>
          <w:lang w:val="sr-Latn-CS" w:eastAsia="ar-SA"/>
        </w:rPr>
        <w:t xml:space="preserve"> </w:t>
      </w:r>
      <w:r w:rsidRPr="00F74A5C">
        <w:rPr>
          <w:rFonts w:ascii="Times New Roman" w:eastAsia="Arial Unicode MS" w:hAnsi="Times New Roman"/>
          <w:color w:val="000000"/>
          <w:kern w:val="1"/>
          <w:sz w:val="24"/>
          <w:szCs w:val="24"/>
          <w:lang w:val="sr-Cyrl-RS" w:eastAsia="ar-SA"/>
        </w:rPr>
        <w:t>Изабрани понуђач је дужан да у тренутку закључења уговора, на име доброг извршења посла поднесе сопствену бланко потписану и оверену меницу од стране лица овлашћеног за заступање, евидентирану у Регистру меница и овлашћења Народне банке Србије, попуњено и оверено менично овлашћење-писмо, са назначеним износом од 10% од укупне вредности уговора без обрачунатог ПДВ а, са роком важности који је 30 (тридесет) дана дужи од истека рока за коначно извршење и копију картона депонованих потписа који је издат од стране пословне банке коју понуђач наводи у меничном овлашћењу-писму.</w:t>
      </w:r>
    </w:p>
    <w:p w14:paraId="19DE071D" w14:textId="0055C011" w:rsidR="00EA01FD" w:rsidRDefault="00EA01FD" w:rsidP="00EA01FD">
      <w:pPr>
        <w:suppressAutoHyphens/>
        <w:spacing w:line="100" w:lineRule="atLeast"/>
        <w:rPr>
          <w:rFonts w:ascii="Times New Roman" w:eastAsia="Arial Unicode MS" w:hAnsi="Times New Roman"/>
          <w:color w:val="000000"/>
          <w:kern w:val="1"/>
          <w:sz w:val="24"/>
          <w:szCs w:val="24"/>
          <w:lang w:val="sr-Cyrl-RS" w:eastAsia="ar-SA"/>
        </w:rPr>
      </w:pPr>
      <w:r w:rsidRPr="00F74A5C">
        <w:rPr>
          <w:rFonts w:ascii="Times New Roman" w:eastAsia="Arial Unicode MS" w:hAnsi="Times New Roman"/>
          <w:color w:val="000000"/>
          <w:kern w:val="1"/>
          <w:sz w:val="24"/>
          <w:szCs w:val="24"/>
          <w:lang w:val="sr-Latn-CS" w:eastAsia="ar-SA"/>
        </w:rPr>
        <w:t xml:space="preserve">Ако се за време трајања уговора промене рокови за извршење уговорне обавезе, важност </w:t>
      </w:r>
      <w:r w:rsidRPr="00F74A5C">
        <w:rPr>
          <w:rFonts w:ascii="Times New Roman" w:eastAsia="Arial Unicode MS" w:hAnsi="Times New Roman"/>
          <w:color w:val="000000"/>
          <w:kern w:val="1"/>
          <w:sz w:val="24"/>
          <w:szCs w:val="24"/>
          <w:lang w:val="sr-Cyrl-RS" w:eastAsia="ar-SA"/>
        </w:rPr>
        <w:t>меничног овлашћења</w:t>
      </w:r>
      <w:r w:rsidRPr="00F74A5C">
        <w:rPr>
          <w:rFonts w:ascii="Times New Roman" w:eastAsia="Arial Unicode MS" w:hAnsi="Times New Roman"/>
          <w:color w:val="000000"/>
          <w:kern w:val="1"/>
          <w:sz w:val="24"/>
          <w:szCs w:val="24"/>
          <w:lang w:val="sr-Latn-CS" w:eastAsia="ar-SA"/>
        </w:rPr>
        <w:t xml:space="preserve"> за добро извршење посла мора се продужити. Наручилац ће уновчити </w:t>
      </w:r>
      <w:r w:rsidRPr="00F74A5C">
        <w:rPr>
          <w:rFonts w:ascii="Times New Roman" w:eastAsia="Arial Unicode MS" w:hAnsi="Times New Roman"/>
          <w:color w:val="000000"/>
          <w:kern w:val="1"/>
          <w:sz w:val="24"/>
          <w:szCs w:val="24"/>
          <w:lang w:val="sr-Cyrl-RS" w:eastAsia="ar-SA"/>
        </w:rPr>
        <w:t>меницу</w:t>
      </w:r>
      <w:r w:rsidRPr="00F74A5C">
        <w:rPr>
          <w:rFonts w:ascii="Times New Roman" w:eastAsia="Arial Unicode MS" w:hAnsi="Times New Roman"/>
          <w:color w:val="000000"/>
          <w:kern w:val="1"/>
          <w:sz w:val="24"/>
          <w:szCs w:val="24"/>
          <w:lang w:val="sr-Latn-CS" w:eastAsia="ar-SA"/>
        </w:rPr>
        <w:t xml:space="preserve"> за добро извршење посла у случају да понуђач не буде извршавао своје уговорне обавезе у роковима и на начин пред</w:t>
      </w:r>
      <w:r w:rsidRPr="00F74A5C">
        <w:rPr>
          <w:rFonts w:ascii="Times New Roman" w:eastAsia="Arial Unicode MS" w:hAnsi="Times New Roman"/>
          <w:color w:val="000000"/>
          <w:kern w:val="1"/>
          <w:sz w:val="24"/>
          <w:szCs w:val="24"/>
          <w:lang w:val="sr-Cyrl-RS" w:eastAsia="ar-SA"/>
        </w:rPr>
        <w:t>ви</w:t>
      </w:r>
      <w:r w:rsidRPr="00F74A5C">
        <w:rPr>
          <w:rFonts w:ascii="Times New Roman" w:eastAsia="Arial Unicode MS" w:hAnsi="Times New Roman"/>
          <w:color w:val="000000"/>
          <w:kern w:val="1"/>
          <w:sz w:val="24"/>
          <w:szCs w:val="24"/>
          <w:lang w:val="sr-Latn-CS" w:eastAsia="ar-SA"/>
        </w:rPr>
        <w:t xml:space="preserve">ђен уговором. </w:t>
      </w:r>
    </w:p>
    <w:p w14:paraId="73385CF4" w14:textId="77777777" w:rsidR="009F0BA2" w:rsidRPr="009F0BA2" w:rsidRDefault="009F0BA2" w:rsidP="00EA01FD">
      <w:pPr>
        <w:suppressAutoHyphens/>
        <w:spacing w:line="100" w:lineRule="atLeast"/>
        <w:rPr>
          <w:rFonts w:ascii="Times New Roman" w:eastAsia="Arial Unicode MS" w:hAnsi="Times New Roman"/>
          <w:iCs/>
          <w:color w:val="000000"/>
          <w:kern w:val="1"/>
          <w:sz w:val="24"/>
          <w:szCs w:val="24"/>
          <w:lang w:val="sr-Cyrl-RS" w:eastAsia="ar-SA"/>
        </w:rPr>
      </w:pPr>
    </w:p>
    <w:p w14:paraId="75C3A9D1" w14:textId="77777777" w:rsidR="00EA01FD" w:rsidRPr="00F74A5C" w:rsidRDefault="00EA01FD" w:rsidP="00EA01FD">
      <w:pPr>
        <w:numPr>
          <w:ilvl w:val="0"/>
          <w:numId w:val="23"/>
        </w:numPr>
        <w:suppressAutoHyphens/>
        <w:spacing w:line="100" w:lineRule="atLeast"/>
        <w:jc w:val="left"/>
        <w:rPr>
          <w:rFonts w:ascii="Times New Roman" w:eastAsia="Arial Unicode MS" w:hAnsi="Times New Roman"/>
          <w:color w:val="000000"/>
          <w:kern w:val="1"/>
          <w:sz w:val="24"/>
          <w:szCs w:val="24"/>
          <w:lang w:val="sr-Cyrl-RS" w:eastAsia="ar-SA"/>
        </w:rPr>
      </w:pPr>
      <w:r w:rsidRPr="00F74A5C">
        <w:rPr>
          <w:rFonts w:ascii="Times New Roman" w:eastAsia="Arial Unicode MS" w:hAnsi="Times New Roman"/>
          <w:b/>
          <w:color w:val="000000"/>
          <w:kern w:val="1"/>
          <w:sz w:val="24"/>
          <w:szCs w:val="24"/>
          <w:lang w:val="sr-Cyrl-RS" w:eastAsia="ar-SA"/>
        </w:rPr>
        <w:t>Средство обезбеђења</w:t>
      </w:r>
      <w:r w:rsidRPr="00F74A5C">
        <w:rPr>
          <w:rFonts w:ascii="Times New Roman" w:eastAsia="Arial Unicode MS" w:hAnsi="Times New Roman"/>
          <w:b/>
          <w:iCs/>
          <w:color w:val="000000"/>
          <w:kern w:val="1"/>
          <w:sz w:val="24"/>
          <w:szCs w:val="24"/>
          <w:lang w:val="sr-Latn-CS" w:eastAsia="ar-SA"/>
        </w:rPr>
        <w:t xml:space="preserve"> за отклањање грешака у гарантном року</w:t>
      </w:r>
      <w:r w:rsidRPr="00F74A5C">
        <w:rPr>
          <w:rFonts w:ascii="Times New Roman" w:eastAsia="Arial Unicode MS" w:hAnsi="Times New Roman"/>
          <w:iCs/>
          <w:color w:val="000000"/>
          <w:kern w:val="1"/>
          <w:sz w:val="24"/>
          <w:szCs w:val="24"/>
          <w:lang w:val="sr-Latn-CS" w:eastAsia="ar-SA"/>
        </w:rPr>
        <w:t>-</w:t>
      </w:r>
    </w:p>
    <w:p w14:paraId="6E569F4C" w14:textId="77777777" w:rsidR="00EA01FD" w:rsidRPr="00F74A5C" w:rsidRDefault="00EA01FD" w:rsidP="00EA01FD">
      <w:pPr>
        <w:suppressAutoHyphens/>
        <w:spacing w:line="100" w:lineRule="atLeast"/>
        <w:rPr>
          <w:rFonts w:ascii="Times New Roman" w:eastAsia="Arial Unicode MS" w:hAnsi="Times New Roman"/>
          <w:color w:val="000000"/>
          <w:kern w:val="1"/>
          <w:sz w:val="24"/>
          <w:szCs w:val="24"/>
          <w:lang w:val="sr-Cyrl-RS" w:eastAsia="ar-SA"/>
        </w:rPr>
      </w:pPr>
      <w:r w:rsidRPr="00F74A5C">
        <w:rPr>
          <w:rFonts w:ascii="Times New Roman" w:eastAsia="Arial Unicode MS" w:hAnsi="Times New Roman"/>
          <w:color w:val="000000"/>
          <w:kern w:val="1"/>
          <w:sz w:val="24"/>
          <w:szCs w:val="24"/>
          <w:lang w:val="sr-Cyrl-RS" w:eastAsia="ar-SA"/>
        </w:rPr>
        <w:t>Приликом примопредаје радова Извођач радова се обавезује да Наручиоцу преда на име отклањања грешака у гарантном року сопствену бланко потписану и оверену меницу од стране лица овлашћеног за заступање, евидентирану у Регистру меница и овлашћења Народне банке Србије, попуњено и оверено менично овлашћење-писмо, са назначеним износом од 5% од укупне вредности уговора без обрачунатог ПДВ а, са роком важности који је 5 (пет) дана дужи од истека гарантног рока и копију картона депонованих потписа који је издат од стране пословне банке коју понуђач наводи у меничном овлашћењу.</w:t>
      </w:r>
    </w:p>
    <w:p w14:paraId="0EA14088" w14:textId="0351900A" w:rsidR="00EA01FD" w:rsidRPr="005825C4" w:rsidRDefault="00EA01FD" w:rsidP="00EA01FD">
      <w:pPr>
        <w:suppressAutoHyphens/>
        <w:spacing w:line="100" w:lineRule="atLeast"/>
        <w:rPr>
          <w:rFonts w:ascii="Times New Roman" w:eastAsia="Arial Unicode MS" w:hAnsi="Times New Roman"/>
          <w:color w:val="000000"/>
          <w:kern w:val="1"/>
          <w:sz w:val="24"/>
          <w:szCs w:val="24"/>
          <w:lang w:val="sr-Cyrl-RS" w:eastAsia="ar-SA"/>
        </w:rPr>
      </w:pPr>
      <w:r w:rsidRPr="00F74A5C">
        <w:rPr>
          <w:rFonts w:ascii="Times New Roman" w:eastAsia="Arial Unicode MS" w:hAnsi="Times New Roman"/>
          <w:color w:val="000000"/>
          <w:kern w:val="1"/>
          <w:sz w:val="24"/>
          <w:szCs w:val="24"/>
          <w:lang w:val="sr-Latn-CS" w:eastAsia="ar-SA"/>
        </w:rPr>
        <w:t>По извршењу свих уговорених обавеза понуђача средства финансијск</w:t>
      </w:r>
      <w:r w:rsidR="005825C4">
        <w:rPr>
          <w:rFonts w:ascii="Times New Roman" w:eastAsia="Arial Unicode MS" w:hAnsi="Times New Roman"/>
          <w:color w:val="000000"/>
          <w:kern w:val="1"/>
          <w:sz w:val="24"/>
          <w:szCs w:val="24"/>
          <w:lang w:val="sr-Latn-CS" w:eastAsia="ar-SA"/>
        </w:rPr>
        <w:t xml:space="preserve">ог обезбеђења ће бити враћена. </w:t>
      </w:r>
    </w:p>
    <w:p w14:paraId="2673C5E2" w14:textId="6B0F71DF" w:rsidR="00EA01FD" w:rsidRPr="005825C4" w:rsidRDefault="00EA01FD" w:rsidP="00EA01FD">
      <w:pPr>
        <w:suppressAutoHyphens/>
        <w:spacing w:line="100" w:lineRule="atLeast"/>
        <w:rPr>
          <w:rFonts w:ascii="Times New Roman" w:eastAsia="Arial Unicode MS" w:hAnsi="Times New Roman"/>
          <w:b/>
          <w:iCs/>
          <w:color w:val="000000"/>
          <w:kern w:val="1"/>
          <w:sz w:val="24"/>
          <w:szCs w:val="24"/>
          <w:u w:val="single"/>
          <w:lang w:val="sr-Cyrl-RS" w:eastAsia="ar-SA"/>
        </w:rPr>
      </w:pPr>
      <w:r w:rsidRPr="00F74A5C">
        <w:rPr>
          <w:rFonts w:ascii="Times New Roman" w:eastAsia="Arial Unicode MS" w:hAnsi="Times New Roman"/>
          <w:b/>
          <w:color w:val="000000"/>
          <w:kern w:val="1"/>
          <w:sz w:val="24"/>
          <w:szCs w:val="24"/>
          <w:u w:val="single"/>
          <w:lang w:val="sr-Latn-CS" w:eastAsia="ar-SA"/>
        </w:rPr>
        <w:t>Осигурање радова</w:t>
      </w:r>
    </w:p>
    <w:p w14:paraId="294FC18C" w14:textId="236F1E16" w:rsidR="00EA01FD" w:rsidRPr="005825C4" w:rsidRDefault="00EA01FD" w:rsidP="005825C4">
      <w:pPr>
        <w:suppressAutoHyphens/>
        <w:spacing w:line="100" w:lineRule="atLeast"/>
        <w:ind w:firstLine="708"/>
        <w:rPr>
          <w:rFonts w:ascii="Times New Roman" w:eastAsia="Arial Unicode MS" w:hAnsi="Times New Roman"/>
          <w:iCs/>
          <w:color w:val="000000"/>
          <w:kern w:val="1"/>
          <w:sz w:val="24"/>
          <w:szCs w:val="24"/>
          <w:lang w:val="sr-Cyrl-RS" w:eastAsia="ar-SA"/>
        </w:rPr>
      </w:pPr>
      <w:r w:rsidRPr="00F74A5C">
        <w:rPr>
          <w:rFonts w:ascii="Times New Roman" w:eastAsia="Arial Unicode MS" w:hAnsi="Times New Roman"/>
          <w:iCs/>
          <w:color w:val="000000"/>
          <w:kern w:val="1"/>
          <w:sz w:val="24"/>
          <w:szCs w:val="24"/>
          <w:lang w:val="sr-Latn-CS" w:eastAsia="ar-SA"/>
        </w:rPr>
        <w:t xml:space="preserve">Изабрани понуђач (извођач радова) је такође дужан да достави наручиоцу </w:t>
      </w:r>
      <w:r w:rsidRPr="00F74A5C">
        <w:rPr>
          <w:rFonts w:ascii="Times New Roman" w:eastAsia="Arial Unicode MS" w:hAnsi="Times New Roman"/>
          <w:b/>
          <w:iCs/>
          <w:color w:val="000000"/>
          <w:kern w:val="1"/>
          <w:sz w:val="24"/>
          <w:szCs w:val="24"/>
          <w:lang w:val="sr-Latn-CS" w:eastAsia="ar-SA"/>
        </w:rPr>
        <w:t>полису осигурања од одговорности за штету причињену трећим лицима</w:t>
      </w:r>
      <w:r w:rsidRPr="00F74A5C">
        <w:rPr>
          <w:rFonts w:ascii="Times New Roman" w:eastAsia="Arial Unicode MS" w:hAnsi="Times New Roman"/>
          <w:iCs/>
          <w:color w:val="000000"/>
          <w:kern w:val="1"/>
          <w:sz w:val="24"/>
          <w:szCs w:val="24"/>
          <w:lang w:val="sr-Latn-CS" w:eastAsia="ar-SA"/>
        </w:rPr>
        <w:t xml:space="preserve"> и стварима трећих лица, оригинал или оверену копију, са роком важења за цео период извођења радова, у</w:t>
      </w:r>
      <w:r w:rsidR="005825C4">
        <w:rPr>
          <w:rFonts w:ascii="Times New Roman" w:eastAsia="Arial Unicode MS" w:hAnsi="Times New Roman"/>
          <w:iCs/>
          <w:color w:val="000000"/>
          <w:kern w:val="1"/>
          <w:sz w:val="24"/>
          <w:szCs w:val="24"/>
          <w:lang w:val="sr-Latn-CS" w:eastAsia="ar-SA"/>
        </w:rPr>
        <w:t xml:space="preserve"> свему према важећим прописима.</w:t>
      </w:r>
    </w:p>
    <w:p w14:paraId="1A14359F" w14:textId="16E62B25" w:rsidR="007F5F4A" w:rsidRPr="00F74A5C" w:rsidRDefault="00EA01FD" w:rsidP="00F74A5C">
      <w:pPr>
        <w:suppressAutoHyphens/>
        <w:spacing w:line="100" w:lineRule="atLeast"/>
        <w:ind w:firstLine="708"/>
        <w:rPr>
          <w:rFonts w:ascii="Times New Roman" w:eastAsia="Arial Unicode MS" w:hAnsi="Times New Roman"/>
          <w:iCs/>
          <w:color w:val="000000"/>
          <w:kern w:val="1"/>
          <w:sz w:val="24"/>
          <w:szCs w:val="24"/>
          <w:lang w:val="sr-Latn-CS" w:eastAsia="ar-SA"/>
        </w:rPr>
      </w:pPr>
      <w:r w:rsidRPr="00F74A5C">
        <w:rPr>
          <w:rFonts w:ascii="Times New Roman" w:eastAsia="Arial Unicode MS" w:hAnsi="Times New Roman"/>
          <w:iCs/>
          <w:color w:val="000000"/>
          <w:kern w:val="1"/>
          <w:sz w:val="24"/>
          <w:szCs w:val="24"/>
          <w:lang w:val="sr-Latn-CS" w:eastAsia="ar-SA"/>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14:paraId="50C97A2A" w14:textId="48992980" w:rsidR="00F56E86" w:rsidRPr="005825C4" w:rsidRDefault="009F0BA2" w:rsidP="009F0BA2">
      <w:pPr>
        <w:pStyle w:val="Heading2"/>
        <w:numPr>
          <w:ilvl w:val="0"/>
          <w:numId w:val="0"/>
        </w:numPr>
        <w:tabs>
          <w:tab w:val="left" w:pos="990"/>
        </w:tabs>
        <w:spacing w:line="240" w:lineRule="atLeast"/>
        <w:rPr>
          <w:sz w:val="24"/>
          <w:szCs w:val="24"/>
          <w:lang w:val="sr-Cyrl-CS"/>
        </w:rPr>
      </w:pPr>
      <w:r>
        <w:rPr>
          <w:sz w:val="24"/>
          <w:szCs w:val="24"/>
          <w:lang w:val="sr-Cyrl-CS"/>
        </w:rPr>
        <w:t xml:space="preserve">4.12. </w:t>
      </w:r>
      <w:r w:rsidR="006E5FE4" w:rsidRPr="00F74A5C">
        <w:rPr>
          <w:sz w:val="24"/>
          <w:szCs w:val="24"/>
          <w:lang w:val="sr-Cyrl-CS"/>
        </w:rPr>
        <w:t>ЗАШТИТА</w:t>
      </w:r>
      <w:r w:rsidR="006E5FE4" w:rsidRPr="00F74A5C">
        <w:rPr>
          <w:sz w:val="24"/>
          <w:szCs w:val="24"/>
        </w:rPr>
        <w:t xml:space="preserve"> ПОВЕРЉИВОСТИ ПОДАТАКА КОЈЕ НАРУЧИЛАЦ СТАВЉА ПОНУЂАЧИМА НА РАСПОЛАГАЊЕ, УКЉУЧУЈУЋИ И ЊИХОВЕ ПОДИЗВОЂАЧЕ</w:t>
      </w:r>
    </w:p>
    <w:p w14:paraId="5C608CAD" w14:textId="77777777" w:rsidR="00E24509" w:rsidRPr="00F74A5C" w:rsidRDefault="00E24509" w:rsidP="00F56E86">
      <w:pPr>
        <w:spacing w:line="240" w:lineRule="atLeast"/>
        <w:ind w:firstLine="360"/>
        <w:rPr>
          <w:rFonts w:ascii="Times New Roman" w:eastAsia="Times New Roman" w:hAnsi="Times New Roman"/>
          <w:sz w:val="24"/>
          <w:szCs w:val="24"/>
          <w:lang w:val="sr-Cyrl-CS"/>
        </w:rPr>
      </w:pPr>
      <w:r w:rsidRPr="00F74A5C">
        <w:rPr>
          <w:rFonts w:ascii="Times New Roman" w:eastAsia="Times New Roman" w:hAnsi="Times New Roman"/>
          <w:sz w:val="24"/>
          <w:szCs w:val="24"/>
          <w:lang w:val="sr-Cyrl-CS"/>
        </w:rPr>
        <w:t>Наручилац</w:t>
      </w:r>
      <w:r w:rsidR="00C5157A" w:rsidRPr="00F74A5C">
        <w:rPr>
          <w:rFonts w:ascii="Times New Roman" w:eastAsia="Times New Roman" w:hAnsi="Times New Roman"/>
          <w:sz w:val="24"/>
          <w:szCs w:val="24"/>
          <w:lang w:val="sr-Cyrl-CS"/>
        </w:rPr>
        <w:t xml:space="preserve"> </w:t>
      </w:r>
      <w:r w:rsidRPr="00F74A5C">
        <w:rPr>
          <w:rFonts w:ascii="Times New Roman" w:eastAsia="Times New Roman" w:hAnsi="Times New Roman"/>
          <w:sz w:val="24"/>
          <w:szCs w:val="24"/>
          <w:lang w:val="sr-Cyrl-CS"/>
        </w:rPr>
        <w:t>је дужан да:</w:t>
      </w:r>
    </w:p>
    <w:p w14:paraId="7F01A681" w14:textId="77777777" w:rsidR="00E24509" w:rsidRPr="00F74A5C" w:rsidRDefault="00E24509" w:rsidP="00641E24">
      <w:pPr>
        <w:spacing w:line="240" w:lineRule="atLeast"/>
        <w:ind w:firstLine="360"/>
        <w:rPr>
          <w:rFonts w:ascii="Times New Roman" w:eastAsia="Times New Roman" w:hAnsi="Times New Roman"/>
          <w:sz w:val="24"/>
          <w:szCs w:val="24"/>
          <w:lang w:val="sr-Cyrl-CS"/>
        </w:rPr>
      </w:pPr>
      <w:r w:rsidRPr="00F74A5C">
        <w:rPr>
          <w:rFonts w:ascii="Times New Roman" w:eastAsia="Times New Roman" w:hAnsi="Times New Roman"/>
          <w:sz w:val="24"/>
          <w:szCs w:val="24"/>
          <w:lang w:val="sr-Cyrl-CS"/>
        </w:rPr>
        <w:t>1)</w:t>
      </w:r>
      <w:r w:rsidRPr="00F74A5C">
        <w:rPr>
          <w:rFonts w:ascii="Times New Roman" w:eastAsia="Times New Roman" w:hAnsi="Times New Roman"/>
          <w:sz w:val="24"/>
          <w:szCs w:val="24"/>
          <w:lang w:val="sr-Cyrl-CS"/>
        </w:rPr>
        <w:tab/>
        <w:t xml:space="preserve">чува као поверљиве све податке о понуђачима садржане у понуди које је као такве, у складу са </w:t>
      </w:r>
      <w:r w:rsidRPr="00F74A5C">
        <w:rPr>
          <w:rFonts w:ascii="Times New Roman" w:hAnsi="Times New Roman"/>
          <w:sz w:val="24"/>
          <w:szCs w:val="24"/>
          <w:lang w:val="sr-Cyrl-CS"/>
        </w:rPr>
        <w:t>ЗЈН</w:t>
      </w:r>
      <w:r w:rsidRPr="00F74A5C">
        <w:rPr>
          <w:rFonts w:ascii="Times New Roman" w:eastAsia="Times New Roman" w:hAnsi="Times New Roman"/>
          <w:sz w:val="24"/>
          <w:szCs w:val="24"/>
          <w:lang w:val="sr-Cyrl-CS"/>
        </w:rPr>
        <w:t xml:space="preserve">, понуђач означио у понуди; </w:t>
      </w:r>
    </w:p>
    <w:p w14:paraId="7D5DA503" w14:textId="77777777" w:rsidR="00E24509" w:rsidRPr="00F74A5C" w:rsidRDefault="00E24509" w:rsidP="00641E24">
      <w:pPr>
        <w:spacing w:line="240" w:lineRule="atLeast"/>
        <w:ind w:firstLine="360"/>
        <w:rPr>
          <w:rFonts w:ascii="Times New Roman" w:eastAsia="Times New Roman" w:hAnsi="Times New Roman"/>
          <w:sz w:val="24"/>
          <w:szCs w:val="24"/>
          <w:lang w:val="sr-Cyrl-CS"/>
        </w:rPr>
      </w:pPr>
      <w:r w:rsidRPr="00F74A5C">
        <w:rPr>
          <w:rFonts w:ascii="Times New Roman" w:eastAsia="Times New Roman" w:hAnsi="Times New Roman"/>
          <w:sz w:val="24"/>
          <w:szCs w:val="24"/>
          <w:lang w:val="sr-Cyrl-CS"/>
        </w:rPr>
        <w:t>2)</w:t>
      </w:r>
      <w:r w:rsidRPr="00F74A5C">
        <w:rPr>
          <w:rFonts w:ascii="Times New Roman" w:eastAsia="Times New Roman" w:hAnsi="Times New Roman"/>
          <w:sz w:val="24"/>
          <w:szCs w:val="24"/>
          <w:lang w:val="sr-Cyrl-CS"/>
        </w:rPr>
        <w:tab/>
        <w:t>одбије давање информације која би значила повреду поверљивости података добијених у понуди;</w:t>
      </w:r>
    </w:p>
    <w:p w14:paraId="1795C354" w14:textId="3C1C6A8C" w:rsidR="00E24509" w:rsidRPr="00F74A5C" w:rsidRDefault="00E24509" w:rsidP="00641E24">
      <w:pPr>
        <w:spacing w:line="240" w:lineRule="atLeast"/>
        <w:ind w:firstLine="360"/>
        <w:rPr>
          <w:rFonts w:ascii="Times New Roman" w:eastAsia="Times New Roman" w:hAnsi="Times New Roman"/>
          <w:sz w:val="24"/>
          <w:szCs w:val="24"/>
          <w:lang w:val="sr-Cyrl-CS"/>
        </w:rPr>
      </w:pPr>
      <w:r w:rsidRPr="00F74A5C">
        <w:rPr>
          <w:rFonts w:ascii="Times New Roman" w:eastAsia="Times New Roman" w:hAnsi="Times New Roman"/>
          <w:sz w:val="24"/>
          <w:szCs w:val="24"/>
          <w:lang w:val="sr-Cyrl-CS"/>
        </w:rPr>
        <w:t>3)</w:t>
      </w:r>
      <w:r w:rsidRPr="00F74A5C">
        <w:rPr>
          <w:rFonts w:ascii="Times New Roman" w:eastAsia="Times New Roman" w:hAnsi="Times New Roman"/>
          <w:sz w:val="24"/>
          <w:szCs w:val="24"/>
          <w:lang w:val="sr-Cyrl-CS"/>
        </w:rPr>
        <w:tab/>
        <w:t>чува као пословну тајну имена, заинтересованих лица, понуђача, као и податке о поднетим понудама, до отварања</w:t>
      </w:r>
      <w:r w:rsidR="006E5FE4" w:rsidRPr="00F74A5C">
        <w:rPr>
          <w:rFonts w:ascii="Times New Roman" w:eastAsia="Times New Roman" w:hAnsi="Times New Roman"/>
          <w:sz w:val="24"/>
          <w:szCs w:val="24"/>
          <w:lang w:val="sr-Cyrl-CS"/>
        </w:rPr>
        <w:t xml:space="preserve"> понуда</w:t>
      </w:r>
      <w:r w:rsidR="005825C4">
        <w:rPr>
          <w:rFonts w:ascii="Times New Roman" w:eastAsia="Times New Roman" w:hAnsi="Times New Roman"/>
          <w:sz w:val="24"/>
          <w:szCs w:val="24"/>
          <w:lang w:val="sr-Cyrl-CS"/>
        </w:rPr>
        <w:t>.</w:t>
      </w:r>
      <w:r w:rsidRPr="00F74A5C">
        <w:rPr>
          <w:rFonts w:ascii="Times New Roman" w:eastAsia="Times New Roman" w:hAnsi="Times New Roman"/>
          <w:sz w:val="24"/>
          <w:szCs w:val="24"/>
          <w:lang w:val="sr-Cyrl-CS"/>
        </w:rPr>
        <w:t xml:space="preserve"> </w:t>
      </w:r>
    </w:p>
    <w:p w14:paraId="3BAA5AE2" w14:textId="29304E02" w:rsidR="00E87D8B" w:rsidRPr="00F74A5C" w:rsidRDefault="00E24509" w:rsidP="005825C4">
      <w:pPr>
        <w:spacing w:line="240" w:lineRule="atLeast"/>
        <w:ind w:firstLine="576"/>
        <w:rPr>
          <w:rFonts w:ascii="Times New Roman" w:eastAsia="Times New Roman" w:hAnsi="Times New Roman"/>
          <w:sz w:val="24"/>
          <w:szCs w:val="24"/>
          <w:lang w:val="sr-Cyrl-CS"/>
        </w:rPr>
      </w:pPr>
      <w:r w:rsidRPr="00F74A5C">
        <w:rPr>
          <w:rFonts w:ascii="Times New Roman" w:eastAsia="Times New Roman" w:hAnsi="Times New Roman"/>
          <w:sz w:val="24"/>
          <w:szCs w:val="24"/>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2C835FDD" w14:textId="6A59FAD8" w:rsidR="00104A00" w:rsidRPr="00084100" w:rsidRDefault="009F0BA2" w:rsidP="009F0BA2">
      <w:pPr>
        <w:pStyle w:val="Heading2"/>
        <w:numPr>
          <w:ilvl w:val="0"/>
          <w:numId w:val="0"/>
        </w:numPr>
        <w:rPr>
          <w:sz w:val="24"/>
          <w:szCs w:val="24"/>
          <w:lang w:val="sr-Cyrl-CS"/>
        </w:rPr>
      </w:pPr>
      <w:r>
        <w:rPr>
          <w:sz w:val="24"/>
          <w:szCs w:val="24"/>
          <w:lang w:val="sr-Cyrl-CS"/>
        </w:rPr>
        <w:lastRenderedPageBreak/>
        <w:t xml:space="preserve">4.13. </w:t>
      </w:r>
      <w:r w:rsidR="00104A00" w:rsidRPr="00F74A5C">
        <w:rPr>
          <w:sz w:val="24"/>
          <w:szCs w:val="24"/>
          <w:lang w:val="sr-Cyrl-CS"/>
        </w:rPr>
        <w:t>ДОДАТНЕ ИНФОРМАЦИЈЕ ИЛИ ПОЈАШЊЕЊА</w:t>
      </w:r>
      <w:r w:rsidR="00084100">
        <w:rPr>
          <w:sz w:val="24"/>
          <w:szCs w:val="24"/>
          <w:lang w:val="sr-Cyrl-CS"/>
        </w:rPr>
        <w:t xml:space="preserve"> У ВЕЗИ СА ПРИПРЕМАЊЕМ ПОНУДА, </w:t>
      </w:r>
    </w:p>
    <w:p w14:paraId="3D2D71B4" w14:textId="42CF6D93" w:rsidR="005825C4" w:rsidRPr="00F74A5C" w:rsidRDefault="00104A00" w:rsidP="00104A00">
      <w:pPr>
        <w:spacing w:line="240" w:lineRule="atLeast"/>
        <w:ind w:firstLine="576"/>
        <w:rPr>
          <w:rFonts w:ascii="Times New Roman" w:eastAsia="Times New Roman" w:hAnsi="Times New Roman"/>
          <w:bCs/>
          <w:sz w:val="24"/>
          <w:szCs w:val="24"/>
          <w:lang w:val="sr-Cyrl-CS"/>
        </w:rPr>
      </w:pPr>
      <w:proofErr w:type="spellStart"/>
      <w:r w:rsidRPr="00F74A5C">
        <w:rPr>
          <w:rFonts w:ascii="Times New Roman" w:eastAsia="Times New Roman" w:hAnsi="Times New Roman"/>
          <w:bCs/>
          <w:sz w:val="24"/>
          <w:szCs w:val="24"/>
        </w:rPr>
        <w:t>Заинтересовано</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лице</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може</w:t>
      </w:r>
      <w:proofErr w:type="spellEnd"/>
      <w:r w:rsidRPr="00F74A5C">
        <w:rPr>
          <w:rFonts w:ascii="Times New Roman" w:eastAsia="Times New Roman" w:hAnsi="Times New Roman"/>
          <w:bCs/>
          <w:sz w:val="24"/>
          <w:szCs w:val="24"/>
        </w:rPr>
        <w:t xml:space="preserve">, у </w:t>
      </w:r>
      <w:proofErr w:type="spellStart"/>
      <w:r w:rsidRPr="00F74A5C">
        <w:rPr>
          <w:rFonts w:ascii="Times New Roman" w:eastAsia="Times New Roman" w:hAnsi="Times New Roman"/>
          <w:bCs/>
          <w:sz w:val="24"/>
          <w:szCs w:val="24"/>
        </w:rPr>
        <w:t>писаном</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облику</w:t>
      </w:r>
      <w:proofErr w:type="spellEnd"/>
      <w:r w:rsidRPr="00F74A5C">
        <w:rPr>
          <w:rFonts w:ascii="Times New Roman" w:eastAsia="Times New Roman" w:hAnsi="Times New Roman"/>
          <w:bCs/>
          <w:sz w:val="24"/>
          <w:szCs w:val="24"/>
        </w:rPr>
        <w:t xml:space="preserve"> </w:t>
      </w:r>
      <w:r w:rsidRPr="00F74A5C">
        <w:rPr>
          <w:rFonts w:ascii="Times New Roman" w:eastAsia="Times New Roman" w:hAnsi="Times New Roman"/>
          <w:bCs/>
          <w:sz w:val="24"/>
          <w:szCs w:val="24"/>
          <w:lang w:val="sr-Cyrl-CS"/>
        </w:rPr>
        <w:t>(путем поште на адресу Наручиоца, електронске поште на имејл</w:t>
      </w:r>
      <w:r w:rsidR="00104F65" w:rsidRPr="00F74A5C">
        <w:rPr>
          <w:rFonts w:ascii="Times New Roman" w:eastAsia="Times New Roman" w:hAnsi="Times New Roman"/>
          <w:bCs/>
          <w:sz w:val="24"/>
          <w:szCs w:val="24"/>
          <w:lang w:val="sr-Cyrl-CS"/>
        </w:rPr>
        <w:t xml:space="preserve"> </w:t>
      </w:r>
      <w:r w:rsidR="00356F32" w:rsidRPr="00356F32">
        <w:rPr>
          <w:rFonts w:ascii="Times New Roman" w:eastAsia="Times New Roman" w:hAnsi="Times New Roman"/>
          <w:b/>
          <w:bCs/>
          <w:sz w:val="24"/>
          <w:szCs w:val="24"/>
          <w:lang w:val="sr-Latn-RS"/>
        </w:rPr>
        <w:t>parkservis</w:t>
      </w:r>
      <w:r w:rsidR="00356F32">
        <w:rPr>
          <w:rFonts w:ascii="Times New Roman" w:eastAsia="Times New Roman" w:hAnsi="Times New Roman"/>
          <w:b/>
          <w:bCs/>
          <w:sz w:val="24"/>
          <w:szCs w:val="24"/>
        </w:rPr>
        <w:t>@mts.rs</w:t>
      </w:r>
      <w:r w:rsidR="00104F65" w:rsidRPr="00F74A5C">
        <w:rPr>
          <w:rFonts w:ascii="Times New Roman" w:hAnsi="Times New Roman"/>
          <w:sz w:val="24"/>
          <w:szCs w:val="24"/>
        </w:rPr>
        <w:t xml:space="preserve"> </w:t>
      </w:r>
      <w:r w:rsidR="00356F32">
        <w:rPr>
          <w:rFonts w:ascii="Times New Roman" w:hAnsi="Times New Roman"/>
          <w:sz w:val="24"/>
          <w:szCs w:val="24"/>
          <w:lang w:val="sr-Cyrl-RS"/>
        </w:rPr>
        <w:t>н</w:t>
      </w:r>
      <w:proofErr w:type="spellStart"/>
      <w:r w:rsidRPr="00F74A5C">
        <w:rPr>
          <w:rFonts w:ascii="Times New Roman" w:eastAsia="Times New Roman" w:hAnsi="Times New Roman"/>
          <w:bCs/>
          <w:sz w:val="24"/>
          <w:szCs w:val="24"/>
        </w:rPr>
        <w:t>аручиоца</w:t>
      </w:r>
      <w:proofErr w:type="spellEnd"/>
      <w:r w:rsidRPr="00F74A5C">
        <w:rPr>
          <w:rFonts w:ascii="Times New Roman" w:eastAsia="Times New Roman" w:hAnsi="Times New Roman"/>
          <w:bCs/>
          <w:sz w:val="24"/>
          <w:szCs w:val="24"/>
        </w:rPr>
        <w:t xml:space="preserve"> </w:t>
      </w:r>
      <w:r w:rsidR="00356F32">
        <w:rPr>
          <w:rFonts w:ascii="Times New Roman" w:eastAsia="Times New Roman" w:hAnsi="Times New Roman"/>
          <w:bCs/>
          <w:sz w:val="24"/>
          <w:szCs w:val="24"/>
          <w:lang w:val="sr-Cyrl-RS"/>
        </w:rPr>
        <w:t xml:space="preserve">тражити </w:t>
      </w:r>
      <w:proofErr w:type="spellStart"/>
      <w:r w:rsidRPr="00F74A5C">
        <w:rPr>
          <w:rFonts w:ascii="Times New Roman" w:eastAsia="Times New Roman" w:hAnsi="Times New Roman"/>
          <w:bCs/>
          <w:sz w:val="24"/>
          <w:szCs w:val="24"/>
        </w:rPr>
        <w:t>додатне</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информације</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или</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појашњења</w:t>
      </w:r>
      <w:proofErr w:type="spellEnd"/>
      <w:r w:rsidRPr="00F74A5C">
        <w:rPr>
          <w:rFonts w:ascii="Times New Roman" w:eastAsia="Times New Roman" w:hAnsi="Times New Roman"/>
          <w:bCs/>
          <w:sz w:val="24"/>
          <w:szCs w:val="24"/>
        </w:rPr>
        <w:t xml:space="preserve"> у </w:t>
      </w:r>
      <w:proofErr w:type="spellStart"/>
      <w:r w:rsidRPr="00F74A5C">
        <w:rPr>
          <w:rFonts w:ascii="Times New Roman" w:eastAsia="Times New Roman" w:hAnsi="Times New Roman"/>
          <w:bCs/>
          <w:sz w:val="24"/>
          <w:szCs w:val="24"/>
        </w:rPr>
        <w:t>вези</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са</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припремањем</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понуде</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при</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чему</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може</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да</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укаже</w:t>
      </w:r>
      <w:proofErr w:type="spellEnd"/>
      <w:r w:rsidRPr="00F74A5C">
        <w:rPr>
          <w:rFonts w:ascii="Times New Roman" w:eastAsia="Times New Roman" w:hAnsi="Times New Roman"/>
          <w:bCs/>
          <w:sz w:val="24"/>
          <w:szCs w:val="24"/>
        </w:rPr>
        <w:t xml:space="preserve"> </w:t>
      </w:r>
      <w:r w:rsidRPr="00F74A5C">
        <w:rPr>
          <w:rFonts w:ascii="Times New Roman" w:eastAsia="Times New Roman" w:hAnsi="Times New Roman"/>
          <w:bCs/>
          <w:sz w:val="24"/>
          <w:szCs w:val="24"/>
          <w:lang w:val="sr-Cyrl-CS"/>
        </w:rPr>
        <w:t>Н</w:t>
      </w:r>
      <w:proofErr w:type="spellStart"/>
      <w:r w:rsidRPr="00F74A5C">
        <w:rPr>
          <w:rFonts w:ascii="Times New Roman" w:eastAsia="Times New Roman" w:hAnsi="Times New Roman"/>
          <w:bCs/>
          <w:sz w:val="24"/>
          <w:szCs w:val="24"/>
        </w:rPr>
        <w:t>аручиоцу</w:t>
      </w:r>
      <w:proofErr w:type="spellEnd"/>
      <w:r w:rsidRPr="00F74A5C">
        <w:rPr>
          <w:rFonts w:ascii="Times New Roman" w:eastAsia="Times New Roman" w:hAnsi="Times New Roman"/>
          <w:bCs/>
          <w:sz w:val="24"/>
          <w:szCs w:val="24"/>
          <w:lang w:val="sr-Cyrl-CS"/>
        </w:rPr>
        <w:t xml:space="preserve"> </w:t>
      </w:r>
      <w:r w:rsidRPr="00F74A5C">
        <w:rPr>
          <w:rFonts w:ascii="Times New Roman" w:eastAsia="Times New Roman" w:hAnsi="Times New Roman"/>
          <w:bCs/>
          <w:sz w:val="24"/>
          <w:szCs w:val="24"/>
        </w:rPr>
        <w:t xml:space="preserve">и </w:t>
      </w:r>
      <w:proofErr w:type="spellStart"/>
      <w:r w:rsidRPr="00F74A5C">
        <w:rPr>
          <w:rFonts w:ascii="Times New Roman" w:eastAsia="Times New Roman" w:hAnsi="Times New Roman"/>
          <w:bCs/>
          <w:sz w:val="24"/>
          <w:szCs w:val="24"/>
        </w:rPr>
        <w:t>на</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евентуално</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уочене</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недостатке</w:t>
      </w:r>
      <w:proofErr w:type="spellEnd"/>
      <w:r w:rsidRPr="00F74A5C">
        <w:rPr>
          <w:rFonts w:ascii="Times New Roman" w:eastAsia="Times New Roman" w:hAnsi="Times New Roman"/>
          <w:bCs/>
          <w:sz w:val="24"/>
          <w:szCs w:val="24"/>
        </w:rPr>
        <w:t xml:space="preserve"> и </w:t>
      </w:r>
      <w:proofErr w:type="spellStart"/>
      <w:r w:rsidRPr="00F74A5C">
        <w:rPr>
          <w:rFonts w:ascii="Times New Roman" w:eastAsia="Times New Roman" w:hAnsi="Times New Roman"/>
          <w:bCs/>
          <w:sz w:val="24"/>
          <w:szCs w:val="24"/>
        </w:rPr>
        <w:t>неправилности</w:t>
      </w:r>
      <w:proofErr w:type="spellEnd"/>
      <w:r w:rsidRPr="00F74A5C">
        <w:rPr>
          <w:rFonts w:ascii="Times New Roman" w:eastAsia="Times New Roman" w:hAnsi="Times New Roman"/>
          <w:bCs/>
          <w:sz w:val="24"/>
          <w:szCs w:val="24"/>
        </w:rPr>
        <w:t xml:space="preserve"> у </w:t>
      </w:r>
      <w:r w:rsidRPr="00F74A5C">
        <w:rPr>
          <w:rFonts w:ascii="Times New Roman" w:eastAsia="Times New Roman" w:hAnsi="Times New Roman"/>
          <w:bCs/>
          <w:sz w:val="24"/>
          <w:szCs w:val="24"/>
          <w:lang w:val="sr-Cyrl-CS"/>
        </w:rPr>
        <w:t>К</w:t>
      </w:r>
      <w:proofErr w:type="spellStart"/>
      <w:r w:rsidRPr="00F74A5C">
        <w:rPr>
          <w:rFonts w:ascii="Times New Roman" w:eastAsia="Times New Roman" w:hAnsi="Times New Roman"/>
          <w:bCs/>
          <w:sz w:val="24"/>
          <w:szCs w:val="24"/>
        </w:rPr>
        <w:t>онкурсној</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документацији</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најкасније</w:t>
      </w:r>
      <w:proofErr w:type="spellEnd"/>
      <w:r w:rsidRPr="00F74A5C">
        <w:rPr>
          <w:rFonts w:ascii="Times New Roman" w:eastAsia="Times New Roman" w:hAnsi="Times New Roman"/>
          <w:bCs/>
          <w:sz w:val="24"/>
          <w:szCs w:val="24"/>
        </w:rPr>
        <w:t xml:space="preserve"> </w:t>
      </w:r>
      <w:r w:rsidRPr="00F74A5C">
        <w:rPr>
          <w:rFonts w:ascii="Times New Roman" w:eastAsia="Times New Roman" w:hAnsi="Times New Roman"/>
          <w:bCs/>
          <w:sz w:val="24"/>
          <w:szCs w:val="24"/>
          <w:lang w:val="sr-Cyrl-CS"/>
        </w:rPr>
        <w:t>пет</w:t>
      </w:r>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дана</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пре</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истека</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рока</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за</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подношење</w:t>
      </w:r>
      <w:proofErr w:type="spellEnd"/>
      <w:r w:rsidRPr="00F74A5C">
        <w:rPr>
          <w:rFonts w:ascii="Times New Roman" w:eastAsia="Times New Roman" w:hAnsi="Times New Roman"/>
          <w:bCs/>
          <w:sz w:val="24"/>
          <w:szCs w:val="24"/>
        </w:rPr>
        <w:t xml:space="preserve"> </w:t>
      </w:r>
      <w:proofErr w:type="spellStart"/>
      <w:r w:rsidRPr="00F74A5C">
        <w:rPr>
          <w:rFonts w:ascii="Times New Roman" w:eastAsia="Times New Roman" w:hAnsi="Times New Roman"/>
          <w:bCs/>
          <w:sz w:val="24"/>
          <w:szCs w:val="24"/>
        </w:rPr>
        <w:t>понуде</w:t>
      </w:r>
      <w:proofErr w:type="spellEnd"/>
      <w:r w:rsidRPr="00F74A5C">
        <w:rPr>
          <w:rFonts w:ascii="Times New Roman" w:eastAsia="Times New Roman" w:hAnsi="Times New Roman"/>
          <w:bCs/>
          <w:sz w:val="24"/>
          <w:szCs w:val="24"/>
        </w:rPr>
        <w:t>.</w:t>
      </w:r>
      <w:r w:rsidRPr="00F74A5C">
        <w:rPr>
          <w:rFonts w:ascii="Times New Roman" w:eastAsia="Times New Roman" w:hAnsi="Times New Roman"/>
          <w:sz w:val="24"/>
          <w:szCs w:val="24"/>
          <w:lang w:val="sr-Cyrl-CS"/>
        </w:rPr>
        <w:t xml:space="preserve"> </w:t>
      </w:r>
      <w:r w:rsidRPr="00F74A5C">
        <w:rPr>
          <w:rFonts w:ascii="Times New Roman" w:eastAsia="Times New Roman" w:hAnsi="Times New Roman"/>
          <w:bCs/>
          <w:sz w:val="24"/>
          <w:szCs w:val="24"/>
          <w:lang w:val="sr-Cyrl-CS"/>
        </w:rPr>
        <w:t xml:space="preserve">Особа за контакт је </w:t>
      </w:r>
      <w:r w:rsidR="00356F32">
        <w:rPr>
          <w:rFonts w:ascii="Times New Roman" w:eastAsia="Times New Roman" w:hAnsi="Times New Roman"/>
          <w:bCs/>
          <w:sz w:val="24"/>
          <w:szCs w:val="24"/>
          <w:lang w:val="sr-Cyrl-CS"/>
        </w:rPr>
        <w:t>Жељко Радовић,</w:t>
      </w:r>
      <w:r w:rsidRPr="00F74A5C">
        <w:rPr>
          <w:rFonts w:ascii="Times New Roman" w:eastAsia="Times New Roman" w:hAnsi="Times New Roman"/>
          <w:bCs/>
          <w:sz w:val="24"/>
          <w:szCs w:val="24"/>
          <w:lang w:val="sr-Cyrl-CS"/>
        </w:rPr>
        <w:t xml:space="preserve"> сваког</w:t>
      </w:r>
      <w:r w:rsidR="00B5730D" w:rsidRPr="00F74A5C">
        <w:rPr>
          <w:rFonts w:ascii="Times New Roman" w:eastAsia="Times New Roman" w:hAnsi="Times New Roman"/>
          <w:bCs/>
          <w:sz w:val="24"/>
          <w:szCs w:val="24"/>
          <w:lang w:val="sr-Cyrl-CS"/>
        </w:rPr>
        <w:t xml:space="preserve"> радног дана 07.00 – 15.0</w:t>
      </w:r>
      <w:r w:rsidRPr="00F74A5C">
        <w:rPr>
          <w:rFonts w:ascii="Times New Roman" w:eastAsia="Times New Roman" w:hAnsi="Times New Roman"/>
          <w:bCs/>
          <w:sz w:val="24"/>
          <w:szCs w:val="24"/>
          <w:lang w:val="sr-Cyrl-CS"/>
        </w:rPr>
        <w:t>0 часо</w:t>
      </w:r>
      <w:r w:rsidR="005825C4">
        <w:rPr>
          <w:rFonts w:ascii="Times New Roman" w:eastAsia="Times New Roman" w:hAnsi="Times New Roman"/>
          <w:bCs/>
          <w:sz w:val="24"/>
          <w:szCs w:val="24"/>
          <w:lang w:val="sr-Cyrl-CS"/>
        </w:rPr>
        <w:t>ва.</w:t>
      </w:r>
    </w:p>
    <w:p w14:paraId="184E7F8A" w14:textId="111B5B93" w:rsidR="00104A00" w:rsidRPr="005825C4" w:rsidRDefault="00104A00" w:rsidP="00104A00">
      <w:pPr>
        <w:spacing w:line="240" w:lineRule="atLeast"/>
        <w:ind w:firstLine="576"/>
        <w:rPr>
          <w:rFonts w:ascii="Times New Roman" w:eastAsia="Times New Roman" w:hAnsi="Times New Roman"/>
          <w:sz w:val="24"/>
          <w:szCs w:val="24"/>
          <w:lang w:val="sr-Cyrl-CS"/>
        </w:rPr>
      </w:pPr>
      <w:r w:rsidRPr="00F74A5C">
        <w:rPr>
          <w:rFonts w:ascii="Times New Roman" w:eastAsia="Times New Roman" w:hAnsi="Times New Roman"/>
          <w:sz w:val="24"/>
          <w:szCs w:val="24"/>
          <w:lang w:val="sr-Cyrl-CS"/>
        </w:rPr>
        <w:t>Тражење додатних информација или појаш</w:t>
      </w:r>
      <w:r w:rsidR="005825C4">
        <w:rPr>
          <w:rFonts w:ascii="Times New Roman" w:eastAsia="Times New Roman" w:hAnsi="Times New Roman"/>
          <w:sz w:val="24"/>
          <w:szCs w:val="24"/>
          <w:lang w:val="sr-Cyrl-CS"/>
        </w:rPr>
        <w:t xml:space="preserve">њења телефоном није дозвољено. </w:t>
      </w:r>
    </w:p>
    <w:p w14:paraId="39987219" w14:textId="4EC6DEBF" w:rsidR="00104A00" w:rsidRPr="005825C4" w:rsidRDefault="00084100" w:rsidP="00084100">
      <w:pPr>
        <w:jc w:val="left"/>
        <w:rPr>
          <w:rFonts w:ascii="Times New Roman" w:hAnsi="Times New Roman"/>
          <w:sz w:val="24"/>
          <w:szCs w:val="24"/>
          <w:lang w:val="sr-Cyrl-RS"/>
        </w:rPr>
      </w:pPr>
      <w:r>
        <w:rPr>
          <w:rFonts w:ascii="Times New Roman" w:hAnsi="Times New Roman"/>
          <w:sz w:val="24"/>
          <w:szCs w:val="24"/>
          <w:lang w:val="sr-Cyrl-CS"/>
        </w:rPr>
        <w:tab/>
      </w:r>
      <w:r w:rsidR="00104A00" w:rsidRPr="00F74A5C">
        <w:rPr>
          <w:rFonts w:ascii="Times New Roman" w:hAnsi="Times New Roman"/>
          <w:sz w:val="24"/>
          <w:szCs w:val="24"/>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00104A00" w:rsidRPr="00F74A5C">
        <w:rPr>
          <w:rFonts w:ascii="Times New Roman" w:eastAsia="TimesNewRomanPS-BoldMT" w:hAnsi="Times New Roman"/>
          <w:b/>
          <w:bCs/>
          <w:sz w:val="24"/>
          <w:szCs w:val="24"/>
          <w:lang w:val="sr-Cyrl-CS"/>
        </w:rPr>
        <w:t xml:space="preserve"> </w:t>
      </w:r>
      <w:r w:rsidR="00104A00" w:rsidRPr="00F74A5C">
        <w:rPr>
          <w:rFonts w:ascii="Times New Roman" w:eastAsia="TimesNewRomanPS-BoldMT" w:hAnsi="Times New Roman"/>
          <w:bCs/>
          <w:sz w:val="24"/>
          <w:szCs w:val="24"/>
          <w:lang w:val="sr-Cyrl-CS"/>
        </w:rPr>
        <w:t xml:space="preserve">ЈН број </w:t>
      </w:r>
      <w:r w:rsidR="00A63624">
        <w:rPr>
          <w:rFonts w:ascii="Times New Roman" w:hAnsi="Times New Roman"/>
          <w:sz w:val="24"/>
          <w:szCs w:val="24"/>
        </w:rPr>
        <w:t>1/</w:t>
      </w:r>
      <w:r w:rsidR="00B81220" w:rsidRPr="00F74A5C">
        <w:rPr>
          <w:rFonts w:ascii="Times New Roman" w:hAnsi="Times New Roman"/>
          <w:sz w:val="24"/>
          <w:szCs w:val="24"/>
          <w:lang w:val="sr-Cyrl-CS"/>
        </w:rPr>
        <w:t>201</w:t>
      </w:r>
      <w:r w:rsidR="00356F32">
        <w:rPr>
          <w:rFonts w:ascii="Times New Roman" w:hAnsi="Times New Roman"/>
          <w:sz w:val="24"/>
          <w:szCs w:val="24"/>
          <w:lang w:val="sr-Cyrl-CS"/>
        </w:rPr>
        <w:t>9.</w:t>
      </w:r>
      <w:r w:rsidR="005825C4">
        <w:rPr>
          <w:rFonts w:ascii="Times New Roman" w:hAnsi="Times New Roman"/>
          <w:sz w:val="24"/>
          <w:szCs w:val="24"/>
          <w:lang w:val="sr-Cyrl-RS"/>
        </w:rPr>
        <w:t xml:space="preserve"> </w:t>
      </w:r>
    </w:p>
    <w:p w14:paraId="37474491" w14:textId="598B4AEE" w:rsidR="00702E86" w:rsidRPr="005825C4" w:rsidRDefault="00104A00" w:rsidP="00104A00">
      <w:pPr>
        <w:spacing w:line="240" w:lineRule="atLeast"/>
        <w:ind w:firstLine="576"/>
        <w:rPr>
          <w:rFonts w:ascii="Times New Roman" w:eastAsia="Times New Roman" w:hAnsi="Times New Roman"/>
          <w:bCs/>
          <w:sz w:val="24"/>
          <w:szCs w:val="24"/>
          <w:lang w:val="sr-Cyrl-RS"/>
        </w:rPr>
      </w:pPr>
      <w:r w:rsidRPr="00266FAB">
        <w:rPr>
          <w:rFonts w:ascii="Times New Roman" w:eastAsia="Times New Roman" w:hAnsi="Times New Roman"/>
          <w:bCs/>
          <w:sz w:val="24"/>
          <w:szCs w:val="24"/>
          <w:lang w:val="sr-Cyrl-CS"/>
        </w:rPr>
        <w:t>Н</w:t>
      </w:r>
      <w:proofErr w:type="spellStart"/>
      <w:r w:rsidRPr="00266FAB">
        <w:rPr>
          <w:rFonts w:ascii="Times New Roman" w:eastAsia="Times New Roman" w:hAnsi="Times New Roman"/>
          <w:bCs/>
          <w:sz w:val="24"/>
          <w:szCs w:val="24"/>
        </w:rPr>
        <w:t>аручилац</w:t>
      </w:r>
      <w:proofErr w:type="spellEnd"/>
      <w:r w:rsidRPr="00266FAB">
        <w:rPr>
          <w:rFonts w:ascii="Times New Roman" w:eastAsia="Times New Roman" w:hAnsi="Times New Roman"/>
          <w:bCs/>
          <w:sz w:val="24"/>
          <w:szCs w:val="24"/>
          <w:lang w:val="sr-Cyrl-CS"/>
        </w:rPr>
        <w:t xml:space="preserve"> ће у</w:t>
      </w:r>
      <w:r>
        <w:rPr>
          <w:rFonts w:ascii="Times New Roman" w:eastAsia="Times New Roman" w:hAnsi="Times New Roman"/>
          <w:bCs/>
          <w:sz w:val="24"/>
          <w:szCs w:val="24"/>
          <w:lang w:val="sr-Cyrl-CS"/>
        </w:rPr>
        <w:t xml:space="preserve"> </w:t>
      </w:r>
      <w:proofErr w:type="spellStart"/>
      <w:r w:rsidRPr="002B7929">
        <w:rPr>
          <w:rFonts w:ascii="Times New Roman" w:eastAsia="Times New Roman" w:hAnsi="Times New Roman"/>
          <w:bCs/>
          <w:sz w:val="24"/>
          <w:szCs w:val="24"/>
        </w:rPr>
        <w:t>року</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од</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три</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дана</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од</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дана</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пријема</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захтева</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објави</w:t>
      </w:r>
      <w:proofErr w:type="spellEnd"/>
      <w:r>
        <w:rPr>
          <w:rFonts w:ascii="Times New Roman" w:eastAsia="Times New Roman" w:hAnsi="Times New Roman"/>
          <w:bCs/>
          <w:sz w:val="24"/>
          <w:szCs w:val="24"/>
          <w:lang w:val="sr-Cyrl-CS"/>
        </w:rPr>
        <w:t>ти</w:t>
      </w:r>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одговор</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на</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Порталу</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јавних</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набавки</w:t>
      </w:r>
      <w:proofErr w:type="spellEnd"/>
      <w:r w:rsidRPr="002B7929">
        <w:rPr>
          <w:rFonts w:ascii="Times New Roman" w:eastAsia="Times New Roman" w:hAnsi="Times New Roman"/>
          <w:bCs/>
          <w:sz w:val="24"/>
          <w:szCs w:val="24"/>
        </w:rPr>
        <w:t xml:space="preserve"> и </w:t>
      </w:r>
      <w:proofErr w:type="spellStart"/>
      <w:r w:rsidRPr="002B7929">
        <w:rPr>
          <w:rFonts w:ascii="Times New Roman" w:eastAsia="Times New Roman" w:hAnsi="Times New Roman"/>
          <w:bCs/>
          <w:sz w:val="24"/>
          <w:szCs w:val="24"/>
        </w:rPr>
        <w:t>на</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својој</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интернет</w:t>
      </w:r>
      <w:proofErr w:type="spellEnd"/>
      <w:r w:rsidRPr="002B7929">
        <w:rPr>
          <w:rFonts w:ascii="Times New Roman" w:eastAsia="Times New Roman" w:hAnsi="Times New Roman"/>
          <w:bCs/>
          <w:sz w:val="24"/>
          <w:szCs w:val="24"/>
        </w:rPr>
        <w:t xml:space="preserve"> </w:t>
      </w:r>
      <w:proofErr w:type="spellStart"/>
      <w:r w:rsidRPr="002B7929">
        <w:rPr>
          <w:rFonts w:ascii="Times New Roman" w:eastAsia="Times New Roman" w:hAnsi="Times New Roman"/>
          <w:bCs/>
          <w:sz w:val="24"/>
          <w:szCs w:val="24"/>
        </w:rPr>
        <w:t>страници</w:t>
      </w:r>
      <w:proofErr w:type="spellEnd"/>
      <w:r w:rsidRPr="002B7929">
        <w:rPr>
          <w:rFonts w:ascii="Times New Roman" w:eastAsia="Times New Roman" w:hAnsi="Times New Roman"/>
          <w:bCs/>
          <w:sz w:val="24"/>
          <w:szCs w:val="24"/>
        </w:rPr>
        <w:t>.</w:t>
      </w:r>
    </w:p>
    <w:p w14:paraId="5635DFA1" w14:textId="1A5F6608" w:rsidR="00104A00" w:rsidRPr="005825C4" w:rsidRDefault="009F0BA2" w:rsidP="009F0BA2">
      <w:pPr>
        <w:pStyle w:val="Heading2"/>
        <w:numPr>
          <w:ilvl w:val="0"/>
          <w:numId w:val="0"/>
        </w:numPr>
        <w:rPr>
          <w:sz w:val="24"/>
          <w:szCs w:val="24"/>
          <w:lang w:val="sr-Cyrl-CS"/>
        </w:rPr>
      </w:pPr>
      <w:r>
        <w:rPr>
          <w:sz w:val="24"/>
          <w:szCs w:val="24"/>
          <w:lang w:val="sr-Cyrl-CS"/>
        </w:rPr>
        <w:t xml:space="preserve">4.14. </w:t>
      </w:r>
      <w:r w:rsidR="005825C4">
        <w:rPr>
          <w:sz w:val="24"/>
          <w:szCs w:val="24"/>
          <w:lang w:val="sr-Cyrl-CS"/>
        </w:rPr>
        <w:t>ОБИЛАЗАК ЛОКАЦИЈЕ</w:t>
      </w:r>
    </w:p>
    <w:p w14:paraId="4B0F1723" w14:textId="0E3D26C2" w:rsidR="00104A00" w:rsidRDefault="00C5157A" w:rsidP="00641E24">
      <w:pPr>
        <w:spacing w:line="240" w:lineRule="atLeast"/>
        <w:ind w:firstLine="576"/>
        <w:rPr>
          <w:rFonts w:ascii="Times New Roman" w:eastAsia="Times New Roman" w:hAnsi="Times New Roman"/>
          <w:sz w:val="24"/>
          <w:szCs w:val="24"/>
          <w:lang w:val="sr-Cyrl-CS"/>
        </w:rPr>
      </w:pPr>
      <w:r w:rsidRPr="0063145D">
        <w:rPr>
          <w:rFonts w:ascii="Times New Roman" w:eastAsia="Times New Roman" w:hAnsi="Times New Roman"/>
          <w:sz w:val="24"/>
          <w:szCs w:val="24"/>
          <w:lang w:val="sr-Cyrl-CS"/>
        </w:rPr>
        <w:t>Понуђач је дужан да се увери</w:t>
      </w:r>
      <w:r w:rsidR="00E24509" w:rsidRPr="0063145D">
        <w:rPr>
          <w:rFonts w:ascii="Times New Roman" w:eastAsia="Times New Roman" w:hAnsi="Times New Roman"/>
          <w:sz w:val="24"/>
          <w:szCs w:val="24"/>
          <w:lang w:val="sr-Cyrl-CS"/>
        </w:rPr>
        <w:t xml:space="preserve"> у све услове</w:t>
      </w:r>
      <w:r w:rsidRPr="0063145D">
        <w:rPr>
          <w:rFonts w:ascii="Times New Roman" w:eastAsia="Times New Roman" w:hAnsi="Times New Roman"/>
          <w:sz w:val="24"/>
          <w:szCs w:val="24"/>
          <w:lang w:val="sr-Cyrl-CS"/>
        </w:rPr>
        <w:t>, као и да стекне</w:t>
      </w:r>
      <w:r w:rsidR="00E24509" w:rsidRPr="0063145D">
        <w:rPr>
          <w:rFonts w:ascii="Times New Roman" w:eastAsia="Times New Roman" w:hAnsi="Times New Roman"/>
          <w:sz w:val="24"/>
          <w:szCs w:val="24"/>
          <w:lang w:val="sr-Cyrl-CS"/>
        </w:rPr>
        <w:t xml:space="preserve"> комплетан увид у </w:t>
      </w:r>
      <w:r w:rsidR="00E24509" w:rsidRPr="0063145D">
        <w:rPr>
          <w:rFonts w:ascii="Times New Roman" w:eastAsia="Times New Roman" w:hAnsi="Times New Roman"/>
          <w:bCs/>
          <w:iCs/>
          <w:sz w:val="24"/>
          <w:szCs w:val="24"/>
          <w:lang w:val="ru-RU"/>
        </w:rPr>
        <w:t>све информације које су неопходне за припрему понуде</w:t>
      </w:r>
      <w:r w:rsidR="00E24509" w:rsidRPr="0063145D">
        <w:rPr>
          <w:rFonts w:ascii="Times New Roman" w:eastAsia="Times New Roman" w:hAnsi="Times New Roman"/>
          <w:sz w:val="24"/>
          <w:szCs w:val="24"/>
          <w:lang w:val="sr-Cyrl-CS"/>
        </w:rPr>
        <w:t xml:space="preserve">, на локацији на којој ће се радови и изводити. </w:t>
      </w:r>
    </w:p>
    <w:p w14:paraId="5BB164EA" w14:textId="7F8CF67A" w:rsidR="00104A00" w:rsidRDefault="003B05E0" w:rsidP="00641E24">
      <w:pPr>
        <w:spacing w:line="240" w:lineRule="atLeast"/>
        <w:ind w:firstLine="576"/>
        <w:rPr>
          <w:rFonts w:ascii="Times New Roman" w:eastAsia="Times New Roman" w:hAnsi="Times New Roman"/>
          <w:b/>
          <w:sz w:val="24"/>
          <w:szCs w:val="24"/>
          <w:lang w:val="sr-Cyrl-CS"/>
        </w:rPr>
      </w:pPr>
      <w:r w:rsidRPr="0016032D">
        <w:rPr>
          <w:rFonts w:ascii="Times New Roman" w:eastAsia="Times New Roman" w:hAnsi="Times New Roman"/>
          <w:sz w:val="24"/>
          <w:szCs w:val="24"/>
          <w:lang w:val="sr-Cyrl-CS"/>
        </w:rPr>
        <w:t xml:space="preserve">Обилазак локације </w:t>
      </w:r>
      <w:r w:rsidR="000E518F">
        <w:rPr>
          <w:rFonts w:ascii="Times New Roman" w:eastAsia="Times New Roman" w:hAnsi="Times New Roman"/>
          <w:sz w:val="24"/>
          <w:szCs w:val="24"/>
          <w:lang w:val="sr-Cyrl-CS"/>
        </w:rPr>
        <w:t>понуђач ће договорити са лицем за контакт, Жељком Радовићем на телефон 015/</w:t>
      </w:r>
      <w:r w:rsidR="009F0BA2">
        <w:rPr>
          <w:rFonts w:ascii="Times New Roman" w:eastAsia="Times New Roman" w:hAnsi="Times New Roman"/>
          <w:sz w:val="24"/>
          <w:szCs w:val="24"/>
          <w:lang w:val="sr-Cyrl-CS"/>
        </w:rPr>
        <w:t xml:space="preserve">877-537 </w:t>
      </w:r>
      <w:r w:rsidR="007F3585" w:rsidRPr="00D81260">
        <w:rPr>
          <w:rFonts w:ascii="Times New Roman" w:eastAsia="Times New Roman" w:hAnsi="Times New Roman"/>
          <w:b/>
          <w:sz w:val="24"/>
          <w:szCs w:val="24"/>
          <w:lang w:val="sr-Cyrl-CS"/>
        </w:rPr>
        <w:t>у периоду од 10 до 14 часова.</w:t>
      </w:r>
      <w:r w:rsidR="007F3585" w:rsidRPr="007F3585">
        <w:rPr>
          <w:rFonts w:ascii="Times New Roman" w:eastAsia="Times New Roman" w:hAnsi="Times New Roman"/>
          <w:b/>
          <w:sz w:val="24"/>
          <w:szCs w:val="24"/>
          <w:lang w:val="sr-Cyrl-CS"/>
        </w:rPr>
        <w:t xml:space="preserve"> </w:t>
      </w:r>
      <w:r w:rsidR="00E24509" w:rsidRPr="007F3585">
        <w:rPr>
          <w:rFonts w:ascii="Times New Roman" w:eastAsia="Times New Roman" w:hAnsi="Times New Roman"/>
          <w:b/>
          <w:sz w:val="24"/>
          <w:szCs w:val="24"/>
          <w:lang w:val="sr-Cyrl-CS"/>
        </w:rPr>
        <w:t xml:space="preserve"> </w:t>
      </w:r>
    </w:p>
    <w:p w14:paraId="3F79394D" w14:textId="77777777" w:rsidR="00E24509" w:rsidRDefault="000B0BBC" w:rsidP="00641E24">
      <w:pPr>
        <w:spacing w:line="240" w:lineRule="atLeast"/>
        <w:ind w:firstLine="576"/>
        <w:rPr>
          <w:rFonts w:ascii="Times New Roman" w:eastAsia="Times New Roman" w:hAnsi="Times New Roman"/>
          <w:sz w:val="24"/>
          <w:szCs w:val="24"/>
          <w:lang w:val="sr-Cyrl-CS"/>
        </w:rPr>
      </w:pPr>
      <w:r w:rsidRPr="00104A00">
        <w:rPr>
          <w:rFonts w:ascii="Times New Roman" w:eastAsia="Times New Roman" w:hAnsi="Times New Roman"/>
          <w:sz w:val="24"/>
          <w:szCs w:val="24"/>
          <w:lang w:val="sr-Cyrl-CS"/>
        </w:rPr>
        <w:t>Као доказ да је обишао локацију, понуђач у оквиру своје понуде доставља потписан и оверен Образац</w:t>
      </w:r>
      <w:r w:rsidR="00104A00">
        <w:rPr>
          <w:rFonts w:ascii="Times New Roman" w:eastAsia="Times New Roman" w:hAnsi="Times New Roman"/>
          <w:sz w:val="24"/>
          <w:szCs w:val="24"/>
          <w:lang w:val="sr-Cyrl-CS"/>
        </w:rPr>
        <w:t xml:space="preserve"> из конкурсне документације</w:t>
      </w:r>
      <w:r w:rsidRPr="00104A00">
        <w:rPr>
          <w:rFonts w:ascii="Times New Roman" w:eastAsia="Times New Roman" w:hAnsi="Times New Roman"/>
          <w:sz w:val="24"/>
          <w:szCs w:val="24"/>
          <w:lang w:val="sr-Cyrl-CS"/>
        </w:rPr>
        <w:t xml:space="preserve"> –</w:t>
      </w:r>
      <w:r w:rsidR="00104A00">
        <w:rPr>
          <w:rFonts w:ascii="Times New Roman" w:eastAsia="Times New Roman" w:hAnsi="Times New Roman"/>
          <w:sz w:val="24"/>
          <w:szCs w:val="24"/>
          <w:lang w:val="sr-Cyrl-CS"/>
        </w:rPr>
        <w:t xml:space="preserve"> Изјава о посети локације, </w:t>
      </w:r>
      <w:r w:rsidRPr="00104A00">
        <w:rPr>
          <w:rFonts w:ascii="Times New Roman" w:eastAsia="Times New Roman" w:hAnsi="Times New Roman"/>
          <w:sz w:val="24"/>
          <w:szCs w:val="24"/>
          <w:lang w:val="sr-Cyrl-CS"/>
        </w:rPr>
        <w:t xml:space="preserve"> који не мора бити оверен од стране лица задуженог за обилазак локације.</w:t>
      </w:r>
    </w:p>
    <w:p w14:paraId="6FF97E57" w14:textId="1C0D6F85" w:rsidR="00E24509" w:rsidRPr="005825C4" w:rsidRDefault="009F0BA2" w:rsidP="009F0BA2">
      <w:pPr>
        <w:pStyle w:val="Heading2"/>
        <w:numPr>
          <w:ilvl w:val="0"/>
          <w:numId w:val="0"/>
        </w:numPr>
        <w:rPr>
          <w:sz w:val="24"/>
          <w:szCs w:val="24"/>
        </w:rPr>
      </w:pPr>
      <w:r>
        <w:rPr>
          <w:sz w:val="24"/>
          <w:szCs w:val="24"/>
          <w:lang w:val="sr-Cyrl-RS"/>
        </w:rPr>
        <w:t xml:space="preserve">4.15. </w:t>
      </w:r>
      <w:r w:rsidR="00E24509" w:rsidRPr="002B7929">
        <w:rPr>
          <w:sz w:val="24"/>
          <w:szCs w:val="24"/>
        </w:rPr>
        <w:t xml:space="preserve">ИЗМЕНЕ </w:t>
      </w:r>
      <w:r w:rsidR="00E73EED" w:rsidRPr="002B7929">
        <w:rPr>
          <w:sz w:val="24"/>
          <w:szCs w:val="24"/>
          <w:lang w:val="sr-Cyrl-CS"/>
        </w:rPr>
        <w:t xml:space="preserve"> И ДОПУНЕ </w:t>
      </w:r>
      <w:r w:rsidR="005825C4">
        <w:rPr>
          <w:sz w:val="24"/>
          <w:szCs w:val="24"/>
        </w:rPr>
        <w:t xml:space="preserve">КОНКУРСНЕ ДОКУМЕНТАЦИЈЕ </w:t>
      </w:r>
    </w:p>
    <w:p w14:paraId="6FBBABB3" w14:textId="31E52444" w:rsidR="00F56E86" w:rsidRPr="002A7260" w:rsidRDefault="00E24509" w:rsidP="00641E24">
      <w:pPr>
        <w:spacing w:line="240" w:lineRule="atLeast"/>
        <w:ind w:firstLine="576"/>
        <w:rPr>
          <w:rFonts w:ascii="Times New Roman" w:eastAsia="Times New Roman" w:hAnsi="Times New Roman"/>
          <w:sz w:val="24"/>
          <w:szCs w:val="24"/>
          <w:lang w:val="sr-Cyrl-CS"/>
        </w:rPr>
      </w:pPr>
      <w:r w:rsidRPr="006B7E74">
        <w:rPr>
          <w:rFonts w:ascii="Times New Roman" w:eastAsia="Times New Roman" w:hAnsi="Times New Roman"/>
          <w:sz w:val="24"/>
          <w:szCs w:val="24"/>
          <w:lang w:val="sr-Cyrl-CS"/>
        </w:rPr>
        <w:t>Ако у року предвиђеном за подношењ</w:t>
      </w:r>
      <w:r w:rsidR="00132CBF">
        <w:rPr>
          <w:rFonts w:ascii="Times New Roman" w:eastAsia="Times New Roman" w:hAnsi="Times New Roman"/>
          <w:sz w:val="24"/>
          <w:szCs w:val="24"/>
          <w:lang w:val="sr-Cyrl-CS"/>
        </w:rPr>
        <w:t>е понуде измени или допуни К</w:t>
      </w:r>
      <w:r w:rsidRPr="006B7E74">
        <w:rPr>
          <w:rFonts w:ascii="Times New Roman" w:eastAsia="Times New Roman" w:hAnsi="Times New Roman"/>
          <w:sz w:val="24"/>
          <w:szCs w:val="24"/>
          <w:lang w:val="sr-Cyrl-CS"/>
        </w:rPr>
        <w:t>онкурсну документ</w:t>
      </w:r>
      <w:r w:rsidR="00C54D38">
        <w:rPr>
          <w:rFonts w:ascii="Times New Roman" w:eastAsia="Times New Roman" w:hAnsi="Times New Roman"/>
          <w:sz w:val="24"/>
          <w:szCs w:val="24"/>
          <w:lang w:val="sr-Cyrl-CS"/>
        </w:rPr>
        <w:t>ацију</w:t>
      </w:r>
      <w:r w:rsidR="00C54D38" w:rsidRPr="00266FAB">
        <w:rPr>
          <w:rFonts w:ascii="Times New Roman" w:eastAsia="Times New Roman" w:hAnsi="Times New Roman"/>
          <w:sz w:val="24"/>
          <w:szCs w:val="24"/>
          <w:lang w:val="sr-Cyrl-CS"/>
        </w:rPr>
        <w:t xml:space="preserve">, </w:t>
      </w:r>
      <w:r w:rsidRPr="00266FAB">
        <w:rPr>
          <w:rFonts w:ascii="Times New Roman" w:eastAsia="Times New Roman" w:hAnsi="Times New Roman"/>
          <w:sz w:val="24"/>
          <w:szCs w:val="24"/>
          <w:lang w:val="sr-Cyrl-CS"/>
        </w:rPr>
        <w:t>Наручилац</w:t>
      </w:r>
      <w:r w:rsidR="00132CBF" w:rsidRPr="00266FAB">
        <w:rPr>
          <w:rFonts w:ascii="Times New Roman" w:eastAsia="Times New Roman" w:hAnsi="Times New Roman"/>
          <w:sz w:val="24"/>
          <w:szCs w:val="24"/>
          <w:lang w:val="sr-Cyrl-CS"/>
        </w:rPr>
        <w:t xml:space="preserve"> ће измене и допуне К</w:t>
      </w:r>
      <w:r w:rsidRPr="00266FAB">
        <w:rPr>
          <w:rFonts w:ascii="Times New Roman" w:eastAsia="Times New Roman" w:hAnsi="Times New Roman"/>
          <w:sz w:val="24"/>
          <w:szCs w:val="24"/>
          <w:lang w:val="sr-Cyrl-CS"/>
        </w:rPr>
        <w:t>онкурсне документације објавити н</w:t>
      </w:r>
      <w:r w:rsidR="00A34643" w:rsidRPr="00266FAB">
        <w:rPr>
          <w:rFonts w:ascii="Times New Roman" w:eastAsia="Times New Roman" w:hAnsi="Times New Roman"/>
          <w:sz w:val="24"/>
          <w:szCs w:val="24"/>
          <w:lang w:val="sr-Cyrl-CS"/>
        </w:rPr>
        <w:t xml:space="preserve">а Порталу јавних набавки и интернет адреси Наручиоца </w:t>
      </w:r>
      <w:r w:rsidRPr="00266FAB">
        <w:rPr>
          <w:rFonts w:ascii="Times New Roman" w:eastAsia="Times New Roman" w:hAnsi="Times New Roman"/>
          <w:sz w:val="24"/>
          <w:szCs w:val="24"/>
          <w:lang w:val="sr-Cyrl-CS"/>
        </w:rPr>
        <w:t xml:space="preserve"> </w:t>
      </w:r>
      <w:hyperlink r:id="rId10" w:history="1">
        <w:r w:rsidR="00824F30" w:rsidRPr="00AD09B3">
          <w:rPr>
            <w:rStyle w:val="Hyperlink"/>
            <w:rFonts w:ascii="Times New Roman" w:eastAsia="Times New Roman" w:hAnsi="Times New Roman"/>
            <w:sz w:val="24"/>
            <w:szCs w:val="24"/>
          </w:rPr>
          <w:t>www</w:t>
        </w:r>
        <w:r w:rsidR="00824F30" w:rsidRPr="00AD09B3">
          <w:rPr>
            <w:rStyle w:val="Hyperlink"/>
            <w:rFonts w:ascii="Times New Roman" w:eastAsia="Times New Roman" w:hAnsi="Times New Roman"/>
            <w:sz w:val="24"/>
            <w:szCs w:val="24"/>
            <w:lang w:val="sr-Cyrl-CS"/>
          </w:rPr>
          <w:t>.</w:t>
        </w:r>
        <w:r w:rsidR="00824F30" w:rsidRPr="00AD09B3">
          <w:rPr>
            <w:rStyle w:val="Hyperlink"/>
            <w:rFonts w:ascii="Times New Roman" w:eastAsia="Times New Roman" w:hAnsi="Times New Roman"/>
            <w:sz w:val="24"/>
            <w:szCs w:val="24"/>
            <w:lang w:val="sr-Latn-RS"/>
          </w:rPr>
          <w:t>parking</w:t>
        </w:r>
        <w:proofErr w:type="spellStart"/>
        <w:r w:rsidR="00824F30" w:rsidRPr="00AD09B3">
          <w:rPr>
            <w:rStyle w:val="Hyperlink"/>
            <w:rFonts w:ascii="Times New Roman" w:eastAsia="Times New Roman" w:hAnsi="Times New Roman"/>
            <w:sz w:val="24"/>
            <w:szCs w:val="24"/>
          </w:rPr>
          <w:t>loznica</w:t>
        </w:r>
        <w:proofErr w:type="spellEnd"/>
        <w:r w:rsidR="00824F30" w:rsidRPr="00AD09B3">
          <w:rPr>
            <w:rStyle w:val="Hyperlink"/>
            <w:rFonts w:ascii="Times New Roman" w:eastAsia="Times New Roman" w:hAnsi="Times New Roman"/>
            <w:sz w:val="24"/>
            <w:szCs w:val="24"/>
            <w:lang w:val="sr-Cyrl-CS"/>
          </w:rPr>
          <w:t>.</w:t>
        </w:r>
        <w:proofErr w:type="spellStart"/>
        <w:r w:rsidR="00824F30" w:rsidRPr="00AD09B3">
          <w:rPr>
            <w:rStyle w:val="Hyperlink"/>
            <w:rFonts w:ascii="Times New Roman" w:eastAsia="Times New Roman" w:hAnsi="Times New Roman"/>
            <w:sz w:val="24"/>
            <w:szCs w:val="24"/>
          </w:rPr>
          <w:t>rs</w:t>
        </w:r>
        <w:proofErr w:type="spellEnd"/>
      </w:hyperlink>
      <w:r w:rsidR="00132CBF">
        <w:rPr>
          <w:rFonts w:ascii="Times New Roman" w:eastAsia="Times New Roman" w:hAnsi="Times New Roman"/>
          <w:sz w:val="24"/>
          <w:szCs w:val="24"/>
          <w:lang w:val="sr-Cyrl-CS"/>
        </w:rPr>
        <w:t xml:space="preserve">  </w:t>
      </w:r>
    </w:p>
    <w:p w14:paraId="3D04C3F0" w14:textId="0E23FE17" w:rsidR="00F56E86" w:rsidRPr="00266FAB" w:rsidRDefault="00132CBF" w:rsidP="00641E24">
      <w:pPr>
        <w:ind w:firstLine="576"/>
        <w:rPr>
          <w:rFonts w:ascii="Times New Roman" w:hAnsi="Times New Roman"/>
          <w:sz w:val="24"/>
          <w:szCs w:val="24"/>
          <w:lang w:val="sr-Cyrl-CS"/>
        </w:rPr>
      </w:pPr>
      <w:r w:rsidRPr="00266FAB">
        <w:rPr>
          <w:rFonts w:ascii="Times New Roman" w:hAnsi="Times New Roman"/>
          <w:sz w:val="24"/>
          <w:szCs w:val="24"/>
          <w:lang w:val="sr-Cyrl-CS"/>
        </w:rPr>
        <w:t>Ако Н</w:t>
      </w:r>
      <w:r w:rsidR="00C10616" w:rsidRPr="00266FAB">
        <w:rPr>
          <w:rFonts w:ascii="Times New Roman" w:hAnsi="Times New Roman"/>
          <w:sz w:val="24"/>
          <w:szCs w:val="24"/>
          <w:lang w:val="sr-Cyrl-CS"/>
        </w:rPr>
        <w:t>аручилац</w:t>
      </w:r>
      <w:r w:rsidRPr="00266FAB">
        <w:rPr>
          <w:rFonts w:ascii="Times New Roman" w:hAnsi="Times New Roman"/>
          <w:sz w:val="24"/>
          <w:szCs w:val="24"/>
          <w:lang w:val="sr-Cyrl-CS"/>
        </w:rPr>
        <w:t xml:space="preserve"> измени или допуни Конкурсну документацију </w:t>
      </w:r>
      <w:r w:rsidR="00824F30">
        <w:rPr>
          <w:rFonts w:ascii="Times New Roman" w:hAnsi="Times New Roman"/>
          <w:sz w:val="24"/>
          <w:szCs w:val="24"/>
          <w:lang w:val="sr-Cyrl-CS"/>
        </w:rPr>
        <w:t>осам</w:t>
      </w:r>
      <w:r w:rsidR="00C10616" w:rsidRPr="00266FAB">
        <w:rPr>
          <w:rFonts w:ascii="Times New Roman" w:hAnsi="Times New Roman"/>
          <w:sz w:val="24"/>
          <w:szCs w:val="24"/>
          <w:lang w:val="sr-Cyrl-CS"/>
        </w:rPr>
        <w:t xml:space="preserve"> или мање дана пре истека рока за подношење понуда, дужан је да продужи рок за подношење понуда и објави обавештење о проду</w:t>
      </w:r>
      <w:r w:rsidR="005825C4">
        <w:rPr>
          <w:rFonts w:ascii="Times New Roman" w:hAnsi="Times New Roman"/>
          <w:sz w:val="24"/>
          <w:szCs w:val="24"/>
          <w:lang w:val="sr-Cyrl-CS"/>
        </w:rPr>
        <w:t xml:space="preserve">жењу рока за подношење понуда. </w:t>
      </w:r>
    </w:p>
    <w:p w14:paraId="25B77861" w14:textId="55431A7E" w:rsidR="00F56E86" w:rsidRPr="00266FAB" w:rsidRDefault="00E24509" w:rsidP="00641E24">
      <w:pPr>
        <w:spacing w:line="240" w:lineRule="atLeast"/>
        <w:ind w:firstLine="576"/>
        <w:rPr>
          <w:rFonts w:ascii="Times New Roman" w:eastAsia="Times New Roman" w:hAnsi="Times New Roman"/>
          <w:b/>
          <w:sz w:val="24"/>
          <w:szCs w:val="24"/>
          <w:lang w:val="sr-Cyrl-CS"/>
        </w:rPr>
      </w:pPr>
      <w:r w:rsidRPr="00266FAB">
        <w:rPr>
          <w:rFonts w:ascii="Times New Roman" w:eastAsia="Times New Roman" w:hAnsi="Times New Roman"/>
          <w:sz w:val="24"/>
          <w:szCs w:val="24"/>
          <w:lang w:val="sr-Cyrl-CS"/>
        </w:rPr>
        <w:t>По</w:t>
      </w:r>
      <w:r w:rsidR="00132CBF" w:rsidRPr="00266FAB">
        <w:rPr>
          <w:rFonts w:ascii="Times New Roman" w:eastAsia="Times New Roman" w:hAnsi="Times New Roman"/>
          <w:sz w:val="24"/>
          <w:szCs w:val="24"/>
          <w:lang w:val="sr-Cyrl-CS"/>
        </w:rPr>
        <w:t>нуде се припремају у складу са К</w:t>
      </w:r>
      <w:r w:rsidRPr="00266FAB">
        <w:rPr>
          <w:rFonts w:ascii="Times New Roman" w:eastAsia="Times New Roman" w:hAnsi="Times New Roman"/>
          <w:sz w:val="24"/>
          <w:szCs w:val="24"/>
          <w:lang w:val="sr-Cyrl-CS"/>
        </w:rPr>
        <w:t>онкурсном докуме</w:t>
      </w:r>
      <w:r w:rsidR="00132CBF" w:rsidRPr="00266FAB">
        <w:rPr>
          <w:rFonts w:ascii="Times New Roman" w:eastAsia="Times New Roman" w:hAnsi="Times New Roman"/>
          <w:sz w:val="24"/>
          <w:szCs w:val="24"/>
          <w:lang w:val="sr-Cyrl-CS"/>
        </w:rPr>
        <w:t>нтацијом и изменама и допунама К</w:t>
      </w:r>
      <w:r w:rsidRPr="00266FAB">
        <w:rPr>
          <w:rFonts w:ascii="Times New Roman" w:eastAsia="Times New Roman" w:hAnsi="Times New Roman"/>
          <w:sz w:val="24"/>
          <w:szCs w:val="24"/>
          <w:lang w:val="sr-Cyrl-CS"/>
        </w:rPr>
        <w:t>онкурсне документације</w:t>
      </w:r>
      <w:r w:rsidRPr="00266FAB">
        <w:rPr>
          <w:rFonts w:ascii="Times New Roman" w:eastAsia="Times New Roman" w:hAnsi="Times New Roman"/>
          <w:sz w:val="24"/>
          <w:szCs w:val="24"/>
          <w:lang w:val="sr-Latn-CS"/>
        </w:rPr>
        <w:t xml:space="preserve">. </w:t>
      </w:r>
    </w:p>
    <w:p w14:paraId="1A74614E" w14:textId="6F30EFC3" w:rsidR="00F56E86" w:rsidRDefault="00132CBF" w:rsidP="003515B1">
      <w:pPr>
        <w:spacing w:line="240" w:lineRule="atLeast"/>
        <w:ind w:firstLine="576"/>
        <w:rPr>
          <w:rFonts w:ascii="Times New Roman" w:eastAsia="Times New Roman" w:hAnsi="Times New Roman"/>
          <w:sz w:val="24"/>
          <w:szCs w:val="24"/>
          <w:lang w:val="sr-Cyrl-CS"/>
        </w:rPr>
      </w:pPr>
      <w:r w:rsidRPr="00266FAB">
        <w:rPr>
          <w:rFonts w:ascii="Times New Roman" w:eastAsia="Times New Roman" w:hAnsi="Times New Roman"/>
          <w:sz w:val="24"/>
          <w:szCs w:val="24"/>
          <w:lang w:val="sr-Latn-CS"/>
        </w:rPr>
        <w:t xml:space="preserve">Измене и допуне </w:t>
      </w:r>
      <w:r w:rsidRPr="00266FAB">
        <w:rPr>
          <w:rFonts w:ascii="Times New Roman" w:eastAsia="Times New Roman" w:hAnsi="Times New Roman"/>
          <w:sz w:val="24"/>
          <w:szCs w:val="24"/>
          <w:lang w:val="sr-Cyrl-CS"/>
        </w:rPr>
        <w:t>К</w:t>
      </w:r>
      <w:r w:rsidR="00E24509" w:rsidRPr="00266FAB">
        <w:rPr>
          <w:rFonts w:ascii="Times New Roman" w:eastAsia="Times New Roman" w:hAnsi="Times New Roman"/>
          <w:sz w:val="24"/>
          <w:szCs w:val="24"/>
          <w:lang w:val="sr-Latn-CS"/>
        </w:rPr>
        <w:t>онкурсне документације важиће само уколико су учињене  у пис</w:t>
      </w:r>
      <w:r w:rsidR="00E24509" w:rsidRPr="00266FAB">
        <w:rPr>
          <w:rFonts w:ascii="Times New Roman" w:eastAsia="Times New Roman" w:hAnsi="Times New Roman"/>
          <w:sz w:val="24"/>
          <w:szCs w:val="24"/>
          <w:lang w:val="sr-Cyrl-CS"/>
        </w:rPr>
        <w:t>аној</w:t>
      </w:r>
      <w:r w:rsidR="00E24509" w:rsidRPr="00266FAB">
        <w:rPr>
          <w:rFonts w:ascii="Times New Roman" w:eastAsia="Times New Roman" w:hAnsi="Times New Roman"/>
          <w:sz w:val="24"/>
          <w:szCs w:val="24"/>
          <w:lang w:val="sr-Latn-CS"/>
        </w:rPr>
        <w:t xml:space="preserve"> форми. Усмене изјаве или изјаве дате на било који други начин од стране Наручиоца, неће ни у ком погледу обавезивати Наручиоца.</w:t>
      </w:r>
    </w:p>
    <w:p w14:paraId="25C1EEAE" w14:textId="4BCD7F8E" w:rsidR="00E24509" w:rsidRPr="005825C4" w:rsidRDefault="005877D6" w:rsidP="005877D6">
      <w:pPr>
        <w:pStyle w:val="Heading2"/>
        <w:numPr>
          <w:ilvl w:val="0"/>
          <w:numId w:val="0"/>
        </w:numPr>
        <w:rPr>
          <w:sz w:val="24"/>
          <w:szCs w:val="24"/>
          <w:lang w:val="sr-Cyrl-CS"/>
        </w:rPr>
      </w:pPr>
      <w:r>
        <w:rPr>
          <w:sz w:val="24"/>
          <w:szCs w:val="24"/>
          <w:lang w:val="sr-Cyrl-CS"/>
        </w:rPr>
        <w:t xml:space="preserve">4.16. </w:t>
      </w:r>
      <w:r w:rsidR="005825C4">
        <w:rPr>
          <w:sz w:val="24"/>
          <w:szCs w:val="24"/>
          <w:lang w:val="sr-Cyrl-CS"/>
        </w:rPr>
        <w:t>КОМУНИКАЦИЈА</w:t>
      </w:r>
    </w:p>
    <w:p w14:paraId="1F726867" w14:textId="21F0C3E2" w:rsidR="00F56E86" w:rsidRPr="00266FAB" w:rsidRDefault="00E24509" w:rsidP="00641E24">
      <w:pPr>
        <w:ind w:firstLine="576"/>
        <w:rPr>
          <w:rFonts w:ascii="Times New Roman" w:eastAsia="Times New Roman" w:hAnsi="Times New Roman"/>
          <w:sz w:val="24"/>
          <w:szCs w:val="24"/>
          <w:lang w:val="sr-Cyrl-CS"/>
        </w:rPr>
      </w:pPr>
      <w:r w:rsidRPr="002A7260">
        <w:rPr>
          <w:rFonts w:ascii="Times New Roman" w:eastAsia="Times New Roman" w:hAnsi="Times New Roman"/>
          <w:sz w:val="24"/>
          <w:szCs w:val="24"/>
          <w:lang w:val="sr-Cyrl-CS"/>
        </w:rPr>
        <w:t xml:space="preserve">Комуникација у поступку јавне набавке одвија </w:t>
      </w:r>
      <w:r w:rsidR="00A34643" w:rsidRPr="002A7260">
        <w:rPr>
          <w:rFonts w:ascii="Times New Roman" w:eastAsia="Times New Roman" w:hAnsi="Times New Roman"/>
          <w:sz w:val="24"/>
          <w:szCs w:val="24"/>
          <w:lang w:val="sr-Cyrl-CS"/>
        </w:rPr>
        <w:t xml:space="preserve">се </w:t>
      </w:r>
      <w:r w:rsidRPr="00266FAB">
        <w:rPr>
          <w:rFonts w:ascii="Times New Roman" w:eastAsia="Times New Roman" w:hAnsi="Times New Roman"/>
          <w:sz w:val="24"/>
          <w:szCs w:val="24"/>
          <w:lang w:val="sr-Cyrl-CS"/>
        </w:rPr>
        <w:t>писаним путем, односно путем пошт</w:t>
      </w:r>
      <w:r w:rsidR="00472EF2" w:rsidRPr="00266FAB">
        <w:rPr>
          <w:rFonts w:ascii="Times New Roman" w:eastAsia="Times New Roman" w:hAnsi="Times New Roman"/>
          <w:sz w:val="24"/>
          <w:szCs w:val="24"/>
          <w:lang w:val="sr-Cyrl-CS"/>
        </w:rPr>
        <w:t>е, електронске поште или факсом, као и објављивањем од стране Наручиоца</w:t>
      </w:r>
      <w:r w:rsidR="00A34643" w:rsidRPr="00266FAB">
        <w:rPr>
          <w:rFonts w:ascii="Times New Roman" w:eastAsia="Times New Roman" w:hAnsi="Times New Roman"/>
          <w:sz w:val="24"/>
          <w:szCs w:val="24"/>
          <w:lang w:val="sr-Cyrl-CS"/>
        </w:rPr>
        <w:t xml:space="preserve"> на Порталу јавних набавки и интернет адреси Наручиоца  </w:t>
      </w:r>
      <w:hyperlink r:id="rId11" w:history="1">
        <w:r w:rsidR="00824F30" w:rsidRPr="00AD09B3">
          <w:rPr>
            <w:rStyle w:val="Hyperlink"/>
            <w:rFonts w:ascii="Times New Roman" w:eastAsia="Times New Roman" w:hAnsi="Times New Roman"/>
            <w:sz w:val="24"/>
            <w:szCs w:val="24"/>
          </w:rPr>
          <w:t>www</w:t>
        </w:r>
        <w:r w:rsidR="00824F30" w:rsidRPr="00AD09B3">
          <w:rPr>
            <w:rStyle w:val="Hyperlink"/>
            <w:rFonts w:ascii="Times New Roman" w:eastAsia="Times New Roman" w:hAnsi="Times New Roman"/>
            <w:sz w:val="24"/>
            <w:szCs w:val="24"/>
            <w:lang w:val="sr-Cyrl-CS"/>
          </w:rPr>
          <w:t>.</w:t>
        </w:r>
        <w:r w:rsidR="00824F30" w:rsidRPr="00AD09B3">
          <w:rPr>
            <w:rStyle w:val="Hyperlink"/>
            <w:rFonts w:ascii="Times New Roman" w:eastAsia="Times New Roman" w:hAnsi="Times New Roman"/>
            <w:sz w:val="24"/>
            <w:szCs w:val="24"/>
            <w:lang w:val="sr-Latn-RS"/>
          </w:rPr>
          <w:t>parking</w:t>
        </w:r>
        <w:proofErr w:type="spellStart"/>
        <w:r w:rsidR="00824F30" w:rsidRPr="00AD09B3">
          <w:rPr>
            <w:rStyle w:val="Hyperlink"/>
            <w:rFonts w:ascii="Times New Roman" w:eastAsia="Times New Roman" w:hAnsi="Times New Roman"/>
            <w:sz w:val="24"/>
            <w:szCs w:val="24"/>
          </w:rPr>
          <w:t>loznica</w:t>
        </w:r>
        <w:proofErr w:type="spellEnd"/>
        <w:r w:rsidR="00824F30" w:rsidRPr="00AD09B3">
          <w:rPr>
            <w:rStyle w:val="Hyperlink"/>
            <w:rFonts w:ascii="Times New Roman" w:eastAsia="Times New Roman" w:hAnsi="Times New Roman"/>
            <w:sz w:val="24"/>
            <w:szCs w:val="24"/>
            <w:lang w:val="sr-Cyrl-CS"/>
          </w:rPr>
          <w:t>.</w:t>
        </w:r>
        <w:proofErr w:type="spellStart"/>
        <w:r w:rsidR="00824F30" w:rsidRPr="00AD09B3">
          <w:rPr>
            <w:rStyle w:val="Hyperlink"/>
            <w:rFonts w:ascii="Times New Roman" w:eastAsia="Times New Roman" w:hAnsi="Times New Roman"/>
            <w:sz w:val="24"/>
            <w:szCs w:val="24"/>
          </w:rPr>
          <w:t>rs</w:t>
        </w:r>
        <w:proofErr w:type="spellEnd"/>
      </w:hyperlink>
      <w:r w:rsidR="00A34643" w:rsidRPr="00266FAB">
        <w:rPr>
          <w:rFonts w:ascii="Times New Roman" w:eastAsia="Times New Roman" w:hAnsi="Times New Roman"/>
          <w:sz w:val="24"/>
          <w:szCs w:val="24"/>
          <w:lang w:val="sr-Cyrl-CS"/>
        </w:rPr>
        <w:t xml:space="preserve">  </w:t>
      </w:r>
    </w:p>
    <w:p w14:paraId="031BF922" w14:textId="77777777" w:rsidR="00E24509" w:rsidRDefault="002527B8" w:rsidP="00641E24">
      <w:pPr>
        <w:tabs>
          <w:tab w:val="left" w:pos="567"/>
        </w:tabs>
        <w:rPr>
          <w:rFonts w:ascii="Times New Roman" w:eastAsia="Times New Roman" w:hAnsi="Times New Roman"/>
          <w:sz w:val="24"/>
          <w:szCs w:val="24"/>
          <w:lang w:val="sr-Cyrl-CS"/>
        </w:rPr>
      </w:pPr>
      <w:r w:rsidRPr="00266FAB">
        <w:rPr>
          <w:rFonts w:ascii="Times New Roman" w:eastAsia="Times New Roman" w:hAnsi="Times New Roman"/>
          <w:sz w:val="24"/>
          <w:szCs w:val="24"/>
          <w:lang w:val="sr-Cyrl-CS"/>
        </w:rPr>
        <w:tab/>
      </w:r>
      <w:r w:rsidR="00E24509" w:rsidRPr="00266FAB">
        <w:rPr>
          <w:rFonts w:ascii="Times New Roman" w:eastAsia="Times New Roman" w:hAnsi="Times New Roman"/>
          <w:sz w:val="24"/>
          <w:szCs w:val="24"/>
          <w:lang w:val="sr-Cyrl-CS"/>
        </w:rPr>
        <w:t>Ако је документ из поступка јавне набав</w:t>
      </w:r>
      <w:r w:rsidR="0031708C" w:rsidRPr="00266FAB">
        <w:rPr>
          <w:rFonts w:ascii="Times New Roman" w:eastAsia="Times New Roman" w:hAnsi="Times New Roman"/>
          <w:sz w:val="24"/>
          <w:szCs w:val="24"/>
          <w:lang w:val="sr-Cyrl-CS"/>
        </w:rPr>
        <w:t>ке достављен од стране Н</w:t>
      </w:r>
      <w:r w:rsidR="00E24509" w:rsidRPr="00266FAB">
        <w:rPr>
          <w:rFonts w:ascii="Times New Roman" w:eastAsia="Times New Roman" w:hAnsi="Times New Roman"/>
          <w:sz w:val="24"/>
          <w:szCs w:val="24"/>
          <w:lang w:val="sr-Cyrl-CS"/>
        </w:rPr>
        <w:t>аручиоца</w:t>
      </w:r>
      <w:r w:rsidR="006B67D8" w:rsidRPr="00266FAB">
        <w:rPr>
          <w:rFonts w:ascii="Times New Roman" w:eastAsia="Times New Roman" w:hAnsi="Times New Roman"/>
          <w:sz w:val="24"/>
          <w:szCs w:val="24"/>
          <w:lang w:val="sr-Cyrl-CS"/>
        </w:rPr>
        <w:t xml:space="preserve"> </w:t>
      </w:r>
      <w:r w:rsidR="00E24509" w:rsidRPr="00266FAB">
        <w:rPr>
          <w:rFonts w:ascii="Times New Roman" w:eastAsia="Times New Roman" w:hAnsi="Times New Roman"/>
          <w:sz w:val="24"/>
          <w:szCs w:val="24"/>
          <w:lang w:val="sr-Cyrl-CS"/>
        </w:rPr>
        <w:t>или понуђача путем електронске поште или факсом, страна која је извршила достављање</w:t>
      </w:r>
      <w:r w:rsidR="00E24509" w:rsidRPr="002A7260">
        <w:rPr>
          <w:rFonts w:ascii="Times New Roman" w:eastAsia="Times New Roman" w:hAnsi="Times New Roman"/>
          <w:sz w:val="24"/>
          <w:szCs w:val="24"/>
          <w:lang w:val="sr-Cyrl-CS"/>
        </w:rPr>
        <w:t xml:space="preserve">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548A2E6" w14:textId="76687C75" w:rsidR="00E24509" w:rsidRPr="005825C4" w:rsidRDefault="005877D6" w:rsidP="005877D6">
      <w:pPr>
        <w:pStyle w:val="Heading2"/>
        <w:numPr>
          <w:ilvl w:val="0"/>
          <w:numId w:val="0"/>
        </w:numPr>
        <w:rPr>
          <w:sz w:val="24"/>
          <w:szCs w:val="24"/>
          <w:lang w:val="sr-Cyrl-CS"/>
        </w:rPr>
      </w:pPr>
      <w:r>
        <w:rPr>
          <w:sz w:val="24"/>
          <w:szCs w:val="24"/>
          <w:lang w:val="sr-Cyrl-CS"/>
        </w:rPr>
        <w:t xml:space="preserve">4.17. </w:t>
      </w:r>
      <w:r w:rsidR="00E24509" w:rsidRPr="002B7929">
        <w:rPr>
          <w:sz w:val="24"/>
          <w:szCs w:val="24"/>
          <w:lang w:val="sr-Cyrl-CS"/>
        </w:rPr>
        <w:t>ДОДАТНА ОБЈАШЊЕЊА</w:t>
      </w:r>
      <w:r w:rsidR="003D2FF8">
        <w:rPr>
          <w:sz w:val="24"/>
          <w:szCs w:val="24"/>
          <w:lang w:val="sr-Cyrl-CS"/>
        </w:rPr>
        <w:t>,</w:t>
      </w:r>
      <w:r w:rsidR="00E24509" w:rsidRPr="002B7929">
        <w:rPr>
          <w:sz w:val="24"/>
          <w:szCs w:val="24"/>
          <w:lang w:val="sr-Cyrl-CS"/>
        </w:rPr>
        <w:t xml:space="preserve"> </w:t>
      </w:r>
      <w:r w:rsidR="009A4B28" w:rsidRPr="002B7929">
        <w:rPr>
          <w:sz w:val="24"/>
          <w:szCs w:val="24"/>
          <w:lang w:val="sr-Cyrl-CS"/>
        </w:rPr>
        <w:t>КОНТРОЛА И ДОПУШТЕНЕ ИСПРАВКЕ</w:t>
      </w:r>
    </w:p>
    <w:p w14:paraId="1B938723" w14:textId="56512F2C" w:rsidR="00F56E86" w:rsidRPr="00824F30" w:rsidRDefault="00E24509" w:rsidP="00641E24">
      <w:pPr>
        <w:spacing w:line="240" w:lineRule="atLeast"/>
        <w:ind w:firstLine="576"/>
        <w:rPr>
          <w:rFonts w:ascii="Times New Roman" w:eastAsia="Times New Roman" w:hAnsi="Times New Roman"/>
          <w:sz w:val="24"/>
          <w:szCs w:val="24"/>
          <w:lang w:val="sr-Latn-RS"/>
        </w:rPr>
      </w:pPr>
      <w:r w:rsidRPr="00266FAB">
        <w:rPr>
          <w:rFonts w:ascii="Times New Roman" w:eastAsia="Times New Roman" w:hAnsi="Times New Roman"/>
          <w:sz w:val="24"/>
          <w:szCs w:val="24"/>
          <w:lang w:val="sr-Cyrl-CS"/>
        </w:rPr>
        <w:t>Наручилац</w:t>
      </w:r>
      <w:r w:rsidR="006B67D8" w:rsidRPr="00266FAB">
        <w:rPr>
          <w:rFonts w:ascii="Times New Roman" w:eastAsia="Times New Roman" w:hAnsi="Times New Roman"/>
          <w:sz w:val="24"/>
          <w:szCs w:val="24"/>
          <w:lang w:val="sr-Cyrl-CS"/>
        </w:rPr>
        <w:t xml:space="preserve"> </w:t>
      </w:r>
      <w:r w:rsidRPr="00266FAB">
        <w:rPr>
          <w:rFonts w:ascii="Times New Roman" w:eastAsia="Times New Roman" w:hAnsi="Times New Roman"/>
          <w:sz w:val="24"/>
          <w:szCs w:val="24"/>
          <w:lang w:val="sr-Cyrl-CS"/>
        </w:rPr>
        <w:t xml:space="preserve">може да захтева од понуђача додатна објашњења која ће му помоћи при прегледу, вредновању и упоређивању понуда, а може да врши </w:t>
      </w:r>
      <w:r w:rsidR="00E17E3D" w:rsidRPr="00266FAB">
        <w:rPr>
          <w:rFonts w:ascii="Times New Roman" w:eastAsia="Times New Roman" w:hAnsi="Times New Roman"/>
          <w:sz w:val="24"/>
          <w:szCs w:val="24"/>
          <w:lang w:val="sr-Cyrl-CS"/>
        </w:rPr>
        <w:t>и контролу (увид) код понуђача,</w:t>
      </w:r>
      <w:r w:rsidR="00824F30">
        <w:rPr>
          <w:rFonts w:ascii="Times New Roman" w:eastAsia="Times New Roman" w:hAnsi="Times New Roman"/>
          <w:sz w:val="24"/>
          <w:szCs w:val="24"/>
          <w:lang w:val="sr-Cyrl-CS"/>
        </w:rPr>
        <w:t xml:space="preserve"> односно његових подизвођача.</w:t>
      </w:r>
    </w:p>
    <w:p w14:paraId="69941DF7" w14:textId="1E3C18BE" w:rsidR="00F56E86" w:rsidRPr="00824F30" w:rsidRDefault="00E24509" w:rsidP="0047123E">
      <w:pPr>
        <w:spacing w:line="240" w:lineRule="atLeast"/>
        <w:ind w:firstLine="576"/>
        <w:rPr>
          <w:rFonts w:ascii="Times New Roman" w:eastAsia="Times New Roman" w:hAnsi="Times New Roman"/>
          <w:sz w:val="24"/>
          <w:szCs w:val="24"/>
          <w:lang w:val="sr-Latn-RS"/>
        </w:rPr>
      </w:pPr>
      <w:r w:rsidRPr="00266FAB">
        <w:rPr>
          <w:rFonts w:ascii="Times New Roman" w:eastAsia="Times New Roman" w:hAnsi="Times New Roman"/>
          <w:sz w:val="24"/>
          <w:szCs w:val="24"/>
          <w:lang w:val="sr-Cyrl-CS"/>
        </w:rPr>
        <w:lastRenderedPageBreak/>
        <w:t>Наручилац</w:t>
      </w:r>
      <w:r w:rsidR="006B67D8" w:rsidRPr="00266FAB">
        <w:rPr>
          <w:rFonts w:ascii="Times New Roman" w:eastAsia="Times New Roman" w:hAnsi="Times New Roman"/>
          <w:sz w:val="24"/>
          <w:szCs w:val="24"/>
          <w:lang w:val="sr-Cyrl-CS"/>
        </w:rPr>
        <w:t xml:space="preserve"> </w:t>
      </w:r>
      <w:r w:rsidRPr="00266FAB">
        <w:rPr>
          <w:rFonts w:ascii="Times New Roman" w:eastAsia="Times New Roman" w:hAnsi="Times New Roman"/>
          <w:sz w:val="24"/>
          <w:szCs w:val="24"/>
          <w:lang w:val="sr-Cyrl-CS"/>
        </w:rPr>
        <w:t>може, уз сагласност понуђача, да изврши исправке рачунских грешака уочених приликом разматрања понуде по окончаном поступку о</w:t>
      </w:r>
      <w:r w:rsidR="00940CEB" w:rsidRPr="00266FAB">
        <w:rPr>
          <w:rFonts w:ascii="Times New Roman" w:eastAsia="Times New Roman" w:hAnsi="Times New Roman"/>
          <w:sz w:val="24"/>
          <w:szCs w:val="24"/>
          <w:lang w:val="sr-Cyrl-CS"/>
        </w:rPr>
        <w:t>т</w:t>
      </w:r>
      <w:r w:rsidR="0047123E" w:rsidRPr="00266FAB">
        <w:rPr>
          <w:rFonts w:ascii="Times New Roman" w:eastAsia="Times New Roman" w:hAnsi="Times New Roman"/>
          <w:sz w:val="24"/>
          <w:szCs w:val="24"/>
          <w:lang w:val="sr-Cyrl-CS"/>
        </w:rPr>
        <w:t xml:space="preserve">варања понуда, </w:t>
      </w:r>
      <w:r w:rsidR="0047123E" w:rsidRPr="00266FAB">
        <w:rPr>
          <w:rFonts w:ascii="Times New Roman" w:eastAsia="Times New Roman" w:hAnsi="Times New Roman"/>
          <w:sz w:val="24"/>
          <w:szCs w:val="24"/>
          <w:lang w:val="ru-RU"/>
        </w:rPr>
        <w:t>узимајући као релевантну цену по јединици мере</w:t>
      </w:r>
      <w:r w:rsidR="0047123E" w:rsidRPr="00266FAB">
        <w:rPr>
          <w:rFonts w:ascii="Times New Roman" w:eastAsia="Times New Roman" w:hAnsi="Times New Roman"/>
          <w:sz w:val="24"/>
          <w:szCs w:val="24"/>
          <w:lang w:val="sr-Cyrl-CS"/>
        </w:rPr>
        <w:t>.</w:t>
      </w:r>
      <w:r w:rsidR="00824F30">
        <w:rPr>
          <w:rFonts w:ascii="Times New Roman" w:eastAsia="Times New Roman" w:hAnsi="Times New Roman"/>
          <w:sz w:val="24"/>
          <w:szCs w:val="24"/>
          <w:lang w:val="ru-RU"/>
        </w:rPr>
        <w:t xml:space="preserve"> </w:t>
      </w:r>
    </w:p>
    <w:p w14:paraId="46E9A7E1" w14:textId="028E02B3" w:rsidR="00F56E86" w:rsidRPr="00824F30" w:rsidRDefault="0047123E" w:rsidP="0047123E">
      <w:pPr>
        <w:spacing w:line="240" w:lineRule="atLeast"/>
        <w:ind w:firstLine="576"/>
        <w:rPr>
          <w:rFonts w:ascii="Times New Roman" w:eastAsia="Times New Roman" w:hAnsi="Times New Roman"/>
          <w:sz w:val="24"/>
          <w:szCs w:val="24"/>
          <w:lang w:val="sr-Latn-RS"/>
        </w:rPr>
      </w:pPr>
      <w:r w:rsidRPr="00266FAB">
        <w:rPr>
          <w:rFonts w:ascii="Times New Roman" w:eastAsia="Times New Roman" w:hAnsi="Times New Roman"/>
          <w:sz w:val="24"/>
          <w:szCs w:val="24"/>
          <w:lang w:val="sr-Cyrl-CS"/>
        </w:rPr>
        <w:t>Проверу рачунске тачности понуда и грешке, уколико их буде, Наручилац</w:t>
      </w:r>
      <w:r w:rsidR="006B67D8" w:rsidRPr="00266FAB">
        <w:rPr>
          <w:rFonts w:ascii="Times New Roman" w:eastAsia="Times New Roman" w:hAnsi="Times New Roman"/>
          <w:sz w:val="24"/>
          <w:szCs w:val="24"/>
          <w:lang w:val="sr-Cyrl-CS"/>
        </w:rPr>
        <w:t xml:space="preserve"> </w:t>
      </w:r>
      <w:r w:rsidRPr="00266FAB">
        <w:rPr>
          <w:rFonts w:ascii="Times New Roman" w:eastAsia="Times New Roman" w:hAnsi="Times New Roman"/>
          <w:sz w:val="24"/>
          <w:szCs w:val="24"/>
          <w:lang w:val="sr-Cyrl-CS"/>
        </w:rPr>
        <w:t>ће</w:t>
      </w:r>
      <w:r w:rsidRPr="0047123E">
        <w:rPr>
          <w:rFonts w:ascii="Times New Roman" w:eastAsia="Times New Roman" w:hAnsi="Times New Roman"/>
          <w:sz w:val="24"/>
          <w:szCs w:val="24"/>
          <w:lang w:val="sr-Cyrl-CS"/>
        </w:rPr>
        <w:t xml:space="preserve"> исправљати на следећи начин:</w:t>
      </w:r>
    </w:p>
    <w:p w14:paraId="2D6F3320" w14:textId="1D0A400E" w:rsidR="006B67D8" w:rsidRPr="00824F30" w:rsidRDefault="0047123E" w:rsidP="00824F30">
      <w:pPr>
        <w:spacing w:line="240" w:lineRule="atLeast"/>
        <w:ind w:firstLine="576"/>
        <w:rPr>
          <w:rFonts w:ascii="Times New Roman" w:eastAsia="Times New Roman" w:hAnsi="Times New Roman"/>
          <w:sz w:val="24"/>
          <w:szCs w:val="24"/>
          <w:lang w:val="sr-Latn-RS"/>
        </w:rPr>
      </w:pPr>
      <w:r w:rsidRPr="0047123E">
        <w:rPr>
          <w:rFonts w:ascii="Times New Roman" w:eastAsia="Times New Roman" w:hAnsi="Times New Roman"/>
          <w:sz w:val="24"/>
          <w:szCs w:val="24"/>
          <w:lang w:val="sr-Cyrl-CS"/>
        </w:rPr>
        <w:t>Уколико није тачан производ јединичне цене и количине, јединична цена ће се сматр</w:t>
      </w:r>
      <w:r w:rsidR="00E95493">
        <w:rPr>
          <w:rFonts w:ascii="Times New Roman" w:eastAsia="Times New Roman" w:hAnsi="Times New Roman"/>
          <w:sz w:val="24"/>
          <w:szCs w:val="24"/>
          <w:lang w:val="sr-Cyrl-CS"/>
        </w:rPr>
        <w:t>ати тачном.</w:t>
      </w:r>
    </w:p>
    <w:p w14:paraId="5FCAF09C" w14:textId="2D482751" w:rsidR="00F56E86" w:rsidRPr="00824F30" w:rsidRDefault="0047123E" w:rsidP="00824F30">
      <w:pPr>
        <w:spacing w:line="240" w:lineRule="atLeast"/>
        <w:ind w:firstLine="576"/>
        <w:rPr>
          <w:rFonts w:ascii="Times New Roman" w:eastAsia="Times New Roman" w:hAnsi="Times New Roman"/>
          <w:sz w:val="24"/>
          <w:szCs w:val="24"/>
          <w:lang w:val="sr-Latn-RS"/>
        </w:rPr>
      </w:pPr>
      <w:r w:rsidRPr="0047123E">
        <w:rPr>
          <w:rFonts w:ascii="Times New Roman" w:eastAsia="Times New Roman" w:hAnsi="Times New Roman"/>
          <w:sz w:val="24"/>
          <w:szCs w:val="24"/>
          <w:lang w:val="sr-Cyrl-CS"/>
        </w:rPr>
        <w:t>Уколико цена за неку позицију није дата сматраће се да је вредност радова на тој позицији укључена у вредност других радова.</w:t>
      </w:r>
    </w:p>
    <w:p w14:paraId="7393DC6E" w14:textId="44190AD1" w:rsidR="00F56E86" w:rsidRPr="00824F30" w:rsidRDefault="0047123E" w:rsidP="00824F30">
      <w:pPr>
        <w:spacing w:line="240" w:lineRule="atLeast"/>
        <w:ind w:firstLine="576"/>
        <w:rPr>
          <w:rFonts w:ascii="Times New Roman" w:eastAsia="Times New Roman" w:hAnsi="Times New Roman"/>
          <w:sz w:val="24"/>
          <w:szCs w:val="24"/>
          <w:lang w:val="sr-Latn-RS"/>
        </w:rPr>
      </w:pPr>
      <w:r w:rsidRPr="0047123E">
        <w:rPr>
          <w:rFonts w:ascii="Times New Roman" w:eastAsia="Times New Roman" w:hAnsi="Times New Roman"/>
          <w:sz w:val="24"/>
          <w:szCs w:val="24"/>
          <w:lang w:val="ru-RU"/>
        </w:rPr>
        <w:t xml:space="preserve">Уколико понуђач начини грешку у попуњавању, </w:t>
      </w:r>
      <w:r w:rsidR="002965BC">
        <w:rPr>
          <w:rFonts w:ascii="Times New Roman" w:eastAsia="Times New Roman" w:hAnsi="Times New Roman"/>
          <w:sz w:val="24"/>
          <w:szCs w:val="24"/>
          <w:lang w:val="ru-RU"/>
        </w:rPr>
        <w:t>потребно</w:t>
      </w:r>
      <w:r w:rsidRPr="0047123E">
        <w:rPr>
          <w:rFonts w:ascii="Times New Roman" w:eastAsia="Times New Roman" w:hAnsi="Times New Roman"/>
          <w:sz w:val="24"/>
          <w:szCs w:val="24"/>
          <w:lang w:val="ru-RU"/>
        </w:rPr>
        <w:t xml:space="preserve"> је да исту избели и правилно попуни, а место начињене грешке парафира и овери печатом.</w:t>
      </w:r>
    </w:p>
    <w:p w14:paraId="24C5E32C" w14:textId="0FC0DD34" w:rsidR="00F74A5C" w:rsidRPr="00824F30" w:rsidRDefault="00E24509" w:rsidP="006B67D8">
      <w:pPr>
        <w:spacing w:line="240" w:lineRule="atLeast"/>
        <w:ind w:firstLine="576"/>
        <w:rPr>
          <w:rFonts w:ascii="Times New Roman" w:eastAsia="Times New Roman" w:hAnsi="Times New Roman"/>
          <w:sz w:val="24"/>
          <w:szCs w:val="24"/>
          <w:lang w:val="sr-Latn-RS"/>
        </w:rPr>
      </w:pPr>
      <w:r w:rsidRPr="006872EF">
        <w:rPr>
          <w:rFonts w:ascii="Times New Roman" w:eastAsia="Times New Roman" w:hAnsi="Times New Roman"/>
          <w:sz w:val="24"/>
          <w:szCs w:val="24"/>
          <w:lang w:val="sr-Cyrl-CS"/>
        </w:rPr>
        <w:t>Ако се понуђач не сагласи са исправком рачунских грешака</w:t>
      </w:r>
      <w:r w:rsidRPr="00266FAB">
        <w:rPr>
          <w:rFonts w:ascii="Times New Roman" w:eastAsia="Times New Roman" w:hAnsi="Times New Roman"/>
          <w:sz w:val="24"/>
          <w:szCs w:val="24"/>
          <w:lang w:val="sr-Cyrl-CS"/>
        </w:rPr>
        <w:t>, Наручилац</w:t>
      </w:r>
      <w:r w:rsidR="006B67D8" w:rsidRPr="00266FAB">
        <w:rPr>
          <w:rFonts w:ascii="Times New Roman" w:eastAsia="Times New Roman" w:hAnsi="Times New Roman"/>
          <w:sz w:val="24"/>
          <w:szCs w:val="24"/>
          <w:lang w:val="sr-Cyrl-CS"/>
        </w:rPr>
        <w:t xml:space="preserve"> </w:t>
      </w:r>
      <w:r w:rsidRPr="00266FAB">
        <w:rPr>
          <w:rFonts w:ascii="Times New Roman" w:eastAsia="Times New Roman" w:hAnsi="Times New Roman"/>
          <w:sz w:val="24"/>
          <w:szCs w:val="24"/>
          <w:lang w:val="sr-Cyrl-CS"/>
        </w:rPr>
        <w:t>ће</w:t>
      </w:r>
      <w:r w:rsidRPr="006872EF">
        <w:rPr>
          <w:rFonts w:ascii="Times New Roman" w:eastAsia="Times New Roman" w:hAnsi="Times New Roman"/>
          <w:sz w:val="24"/>
          <w:szCs w:val="24"/>
          <w:lang w:val="sr-Cyrl-CS"/>
        </w:rPr>
        <w:t xml:space="preserve"> његову понуду одбити као неприхватљиву.</w:t>
      </w:r>
    </w:p>
    <w:p w14:paraId="06175F5E" w14:textId="766307A1" w:rsidR="009A4B28" w:rsidRPr="005825C4" w:rsidRDefault="005877D6" w:rsidP="005877D6">
      <w:pPr>
        <w:pStyle w:val="Heading2"/>
        <w:numPr>
          <w:ilvl w:val="0"/>
          <w:numId w:val="0"/>
        </w:numPr>
        <w:jc w:val="left"/>
        <w:rPr>
          <w:sz w:val="24"/>
          <w:szCs w:val="24"/>
          <w:lang w:val="sr-Cyrl-CS"/>
        </w:rPr>
      </w:pPr>
      <w:r>
        <w:rPr>
          <w:sz w:val="24"/>
          <w:szCs w:val="24"/>
          <w:lang w:val="sr-Cyrl-CS"/>
        </w:rPr>
        <w:t xml:space="preserve">4.18. </w:t>
      </w:r>
      <w:r w:rsidR="005825C4">
        <w:rPr>
          <w:sz w:val="24"/>
          <w:szCs w:val="24"/>
          <w:lang w:val="sr-Cyrl-CS"/>
        </w:rPr>
        <w:t>НЕУОБИЧАЈЕНО НИСКА ЦЕНА</w:t>
      </w:r>
    </w:p>
    <w:p w14:paraId="49B25C36" w14:textId="77777777" w:rsidR="009A4B28" w:rsidRPr="00266FAB" w:rsidRDefault="009A4B28" w:rsidP="00641E24">
      <w:pPr>
        <w:ind w:firstLine="576"/>
        <w:rPr>
          <w:rFonts w:ascii="Times New Roman" w:eastAsia="Times New Roman" w:hAnsi="Times New Roman"/>
          <w:sz w:val="24"/>
          <w:szCs w:val="24"/>
          <w:lang w:val="sr-Cyrl-CS"/>
        </w:rPr>
      </w:pPr>
      <w:r w:rsidRPr="00266FAB">
        <w:rPr>
          <w:rFonts w:ascii="Times New Roman" w:eastAsia="Times New Roman" w:hAnsi="Times New Roman"/>
          <w:sz w:val="24"/>
          <w:szCs w:val="24"/>
          <w:lang w:val="sr-Cyrl-CS"/>
        </w:rPr>
        <w:t>Наручилац</w:t>
      </w:r>
      <w:r w:rsidR="0016678B" w:rsidRPr="00266FAB">
        <w:rPr>
          <w:rFonts w:ascii="Times New Roman" w:eastAsia="Times New Roman" w:hAnsi="Times New Roman"/>
          <w:sz w:val="24"/>
          <w:szCs w:val="24"/>
          <w:lang w:val="sr-Cyrl-CS"/>
        </w:rPr>
        <w:t xml:space="preserve"> </w:t>
      </w:r>
      <w:r w:rsidRPr="00266FAB">
        <w:rPr>
          <w:rFonts w:ascii="Times New Roman" w:eastAsia="Times New Roman" w:hAnsi="Times New Roman"/>
          <w:sz w:val="24"/>
          <w:szCs w:val="24"/>
          <w:lang w:val="sr-Cyrl-CS"/>
        </w:rPr>
        <w:t>може да одбије понуду због неуобичајено ниске цене.</w:t>
      </w:r>
    </w:p>
    <w:p w14:paraId="6866E4E6" w14:textId="2205053E" w:rsidR="00F56E86" w:rsidRPr="00824F30" w:rsidRDefault="009A4B28" w:rsidP="009A4B28">
      <w:pPr>
        <w:spacing w:line="240" w:lineRule="atLeast"/>
        <w:ind w:firstLine="576"/>
        <w:rPr>
          <w:rFonts w:ascii="Times New Roman" w:eastAsia="Times New Roman" w:hAnsi="Times New Roman"/>
          <w:sz w:val="24"/>
          <w:szCs w:val="24"/>
          <w:lang w:val="sr-Latn-RS"/>
        </w:rPr>
      </w:pPr>
      <w:r w:rsidRPr="00266FAB">
        <w:rPr>
          <w:rFonts w:ascii="Times New Roman" w:eastAsia="Times New Roman" w:hAnsi="Times New Roman"/>
          <w:sz w:val="24"/>
          <w:szCs w:val="24"/>
          <w:lang w:val="sr-Cyrl-CS"/>
        </w:rPr>
        <w:t xml:space="preserve">Неуобичајено ниска цена у смислу </w:t>
      </w:r>
      <w:r w:rsidRPr="00266FAB">
        <w:rPr>
          <w:rFonts w:ascii="Times New Roman" w:hAnsi="Times New Roman"/>
          <w:sz w:val="24"/>
          <w:szCs w:val="24"/>
          <w:lang w:val="sr-Cyrl-CS"/>
        </w:rPr>
        <w:t>ЗЈН</w:t>
      </w:r>
      <w:r w:rsidRPr="00266FAB">
        <w:rPr>
          <w:rFonts w:ascii="Times New Roman" w:eastAsia="Times New Roman" w:hAnsi="Times New Roman"/>
          <w:sz w:val="24"/>
          <w:szCs w:val="24"/>
          <w:lang w:val="sr-Cyrl-CS"/>
        </w:rPr>
        <w:t xml:space="preserve"> је понуђена цена која значајно одступа у односу на тржишно упоредиву цену и изазива сумњу у могућност извршења јавне набавке </w:t>
      </w:r>
      <w:r w:rsidR="00824F30">
        <w:rPr>
          <w:rFonts w:ascii="Times New Roman" w:eastAsia="Times New Roman" w:hAnsi="Times New Roman"/>
          <w:sz w:val="24"/>
          <w:szCs w:val="24"/>
          <w:lang w:val="sr-Cyrl-CS"/>
        </w:rPr>
        <w:t>у складу са понуђеним условима.</w:t>
      </w:r>
    </w:p>
    <w:p w14:paraId="4E683A13" w14:textId="77777777" w:rsidR="00E24509" w:rsidRPr="00E17E3D" w:rsidRDefault="006B67D8" w:rsidP="00641E24">
      <w:pPr>
        <w:ind w:firstLine="576"/>
        <w:rPr>
          <w:rFonts w:ascii="Times New Roman" w:hAnsi="Times New Roman"/>
          <w:sz w:val="24"/>
          <w:szCs w:val="24"/>
          <w:lang w:val="sr-Cyrl-CS"/>
        </w:rPr>
      </w:pPr>
      <w:r w:rsidRPr="00266FAB">
        <w:rPr>
          <w:rFonts w:ascii="Times New Roman" w:eastAsia="Times New Roman" w:hAnsi="Times New Roman"/>
          <w:sz w:val="24"/>
          <w:szCs w:val="24"/>
          <w:lang w:val="sr-Cyrl-CS"/>
        </w:rPr>
        <w:t>Ако Н</w:t>
      </w:r>
      <w:r w:rsidR="00E24509" w:rsidRPr="00266FAB">
        <w:rPr>
          <w:rFonts w:ascii="Times New Roman" w:eastAsia="Times New Roman" w:hAnsi="Times New Roman"/>
          <w:sz w:val="24"/>
          <w:szCs w:val="24"/>
          <w:lang w:val="sr-Cyrl-CS"/>
        </w:rPr>
        <w:t>аручилац</w:t>
      </w:r>
      <w:r w:rsidRPr="00266FAB">
        <w:rPr>
          <w:rFonts w:ascii="Times New Roman" w:eastAsia="Times New Roman" w:hAnsi="Times New Roman"/>
          <w:sz w:val="24"/>
          <w:szCs w:val="24"/>
          <w:lang w:val="sr-Cyrl-CS"/>
        </w:rPr>
        <w:t xml:space="preserve"> </w:t>
      </w:r>
      <w:r w:rsidR="00E24509" w:rsidRPr="00266FAB">
        <w:rPr>
          <w:rFonts w:ascii="Times New Roman" w:eastAsia="Times New Roman" w:hAnsi="Times New Roman"/>
          <w:sz w:val="24"/>
          <w:szCs w:val="24"/>
          <w:lang w:val="sr-Cyrl-CS"/>
        </w:rPr>
        <w:t xml:space="preserve">оцени да понуда садржи неуобичајено ниску цену, </w:t>
      </w:r>
      <w:r w:rsidRPr="00266FAB">
        <w:rPr>
          <w:rFonts w:ascii="Times New Roman" w:eastAsia="Times New Roman" w:hAnsi="Times New Roman"/>
          <w:sz w:val="24"/>
          <w:szCs w:val="24"/>
          <w:lang w:val="sr-Cyrl-CS"/>
        </w:rPr>
        <w:t xml:space="preserve">захтеваће од понуђача </w:t>
      </w:r>
      <w:r w:rsidR="00E24509" w:rsidRPr="00266FAB">
        <w:rPr>
          <w:rFonts w:ascii="Times New Roman" w:eastAsia="Times New Roman" w:hAnsi="Times New Roman"/>
          <w:sz w:val="24"/>
          <w:szCs w:val="24"/>
          <w:lang w:val="sr-Cyrl-CS"/>
        </w:rPr>
        <w:t>детаљно</w:t>
      </w:r>
      <w:r w:rsidR="00E24509" w:rsidRPr="006872EF">
        <w:rPr>
          <w:rFonts w:ascii="Times New Roman" w:eastAsia="Times New Roman" w:hAnsi="Times New Roman"/>
          <w:sz w:val="24"/>
          <w:szCs w:val="24"/>
          <w:lang w:val="sr-Cyrl-CS"/>
        </w:rPr>
        <w:t xml:space="preserve">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w:t>
      </w:r>
      <w:r w:rsidR="00E24509" w:rsidRPr="004769D9">
        <w:rPr>
          <w:rFonts w:ascii="Times New Roman" w:eastAsia="Times New Roman" w:hAnsi="Times New Roman"/>
          <w:sz w:val="24"/>
          <w:szCs w:val="24"/>
          <w:lang w:val="sr-Cyrl-CS"/>
        </w:rPr>
        <w:t xml:space="preserve">, </w:t>
      </w:r>
      <w:r w:rsidR="00E24509" w:rsidRPr="004769D9">
        <w:rPr>
          <w:rFonts w:ascii="Times New Roman" w:hAnsi="Times New Roman"/>
          <w:sz w:val="24"/>
          <w:szCs w:val="24"/>
          <w:lang w:val="sr-Cyrl-CS"/>
        </w:rPr>
        <w:t>услуга или</w:t>
      </w:r>
      <w:r w:rsidR="00E17E3D">
        <w:rPr>
          <w:rFonts w:ascii="Times New Roman" w:hAnsi="Times New Roman"/>
          <w:sz w:val="24"/>
          <w:szCs w:val="24"/>
          <w:lang w:val="sr-Cyrl-CS"/>
        </w:rPr>
        <w:t xml:space="preserve"> </w:t>
      </w:r>
      <w:r w:rsidR="00E24509" w:rsidRPr="004769D9">
        <w:rPr>
          <w:rFonts w:ascii="Times New Roman" w:eastAsia="Times New Roman" w:hAnsi="Times New Roman"/>
          <w:sz w:val="24"/>
          <w:szCs w:val="24"/>
          <w:lang w:val="sr-Cyrl-CS"/>
        </w:rPr>
        <w:t xml:space="preserve">радова које понуђач </w:t>
      </w:r>
      <w:r w:rsidR="00E24509" w:rsidRPr="002A7260">
        <w:rPr>
          <w:rFonts w:ascii="Times New Roman" w:eastAsia="Times New Roman" w:hAnsi="Times New Roman"/>
          <w:sz w:val="24"/>
          <w:szCs w:val="24"/>
          <w:lang w:val="sr-Cyrl-CS"/>
        </w:rPr>
        <w:t>нуди</w:t>
      </w:r>
      <w:r w:rsidR="00E24509" w:rsidRPr="004769D9">
        <w:rPr>
          <w:rFonts w:ascii="Times New Roman" w:eastAsia="Times New Roman" w:hAnsi="Times New Roman"/>
          <w:sz w:val="24"/>
          <w:szCs w:val="24"/>
          <w:lang w:val="sr-Cyrl-CS"/>
        </w:rPr>
        <w:t>.</w:t>
      </w:r>
    </w:p>
    <w:p w14:paraId="0C7AA400" w14:textId="62FCBDC0" w:rsidR="008D7A5C" w:rsidRPr="00824F30" w:rsidRDefault="005877D6" w:rsidP="005877D6">
      <w:pPr>
        <w:pStyle w:val="Heading2"/>
        <w:numPr>
          <w:ilvl w:val="0"/>
          <w:numId w:val="0"/>
        </w:numPr>
        <w:jc w:val="left"/>
        <w:rPr>
          <w:sz w:val="24"/>
          <w:szCs w:val="24"/>
          <w:lang w:val="sr-Cyrl-CS"/>
        </w:rPr>
      </w:pPr>
      <w:r>
        <w:rPr>
          <w:sz w:val="24"/>
          <w:szCs w:val="24"/>
          <w:lang w:val="sr-Cyrl-CS"/>
        </w:rPr>
        <w:t xml:space="preserve">4.19. </w:t>
      </w:r>
      <w:r w:rsidR="00E24509" w:rsidRPr="006872EF">
        <w:rPr>
          <w:sz w:val="24"/>
          <w:szCs w:val="24"/>
          <w:lang w:val="sr-Cyrl-CS"/>
        </w:rPr>
        <w:t>НЕГАТИВНЕ РЕФЕРЕНЦЕ</w:t>
      </w:r>
    </w:p>
    <w:p w14:paraId="57F25689" w14:textId="77777777" w:rsidR="008D7A5C" w:rsidRPr="00266FAB" w:rsidRDefault="008D7A5C" w:rsidP="008D7A5C">
      <w:pPr>
        <w:pStyle w:val="auto-style9"/>
        <w:spacing w:before="0" w:beforeAutospacing="0" w:after="0" w:afterAutospacing="0"/>
        <w:ind w:firstLine="576"/>
        <w:jc w:val="both"/>
      </w:pPr>
      <w:proofErr w:type="spellStart"/>
      <w:r w:rsidRPr="00266FAB">
        <w:t>Наручилац</w:t>
      </w:r>
      <w:proofErr w:type="spellEnd"/>
      <w:r w:rsidR="006B67D8" w:rsidRPr="00266FAB">
        <w:rPr>
          <w:lang w:val="sr-Cyrl-CS"/>
        </w:rPr>
        <w:t xml:space="preserve"> </w:t>
      </w:r>
      <w:proofErr w:type="spellStart"/>
      <w:r w:rsidRPr="00266FAB">
        <w:rPr>
          <w:rStyle w:val="Strong"/>
          <w:b w:val="0"/>
        </w:rPr>
        <w:t>може</w:t>
      </w:r>
      <w:proofErr w:type="spellEnd"/>
      <w:r w:rsidRPr="00266FAB">
        <w:t xml:space="preserve"> </w:t>
      </w:r>
      <w:proofErr w:type="spellStart"/>
      <w:r w:rsidRPr="00266FAB">
        <w:t>одбити</w:t>
      </w:r>
      <w:proofErr w:type="spellEnd"/>
      <w:r w:rsidRPr="00266FAB">
        <w:t xml:space="preserve"> </w:t>
      </w:r>
      <w:proofErr w:type="spellStart"/>
      <w:r w:rsidRPr="00266FAB">
        <w:t>понуду</w:t>
      </w:r>
      <w:proofErr w:type="spellEnd"/>
      <w:r w:rsidRPr="00266FAB">
        <w:t xml:space="preserve"> </w:t>
      </w:r>
      <w:proofErr w:type="spellStart"/>
      <w:r w:rsidRPr="00266FAB">
        <w:t>уколико</w:t>
      </w:r>
      <w:proofErr w:type="spellEnd"/>
      <w:r w:rsidRPr="00266FAB">
        <w:t xml:space="preserve"> </w:t>
      </w:r>
      <w:proofErr w:type="spellStart"/>
      <w:r w:rsidRPr="00266FAB">
        <w:t>поседује</w:t>
      </w:r>
      <w:proofErr w:type="spellEnd"/>
      <w:r w:rsidRPr="00266FAB">
        <w:t xml:space="preserve"> </w:t>
      </w:r>
      <w:proofErr w:type="spellStart"/>
      <w:r w:rsidRPr="00266FAB">
        <w:t>доказ</w:t>
      </w:r>
      <w:proofErr w:type="spellEnd"/>
      <w:r w:rsidRPr="00266FAB">
        <w:t xml:space="preserve"> </w:t>
      </w:r>
      <w:proofErr w:type="spellStart"/>
      <w:r w:rsidRPr="00266FAB">
        <w:t>да</w:t>
      </w:r>
      <w:proofErr w:type="spellEnd"/>
      <w:r w:rsidRPr="00266FAB">
        <w:t xml:space="preserve"> </w:t>
      </w:r>
      <w:proofErr w:type="spellStart"/>
      <w:r w:rsidRPr="00266FAB">
        <w:t>је</w:t>
      </w:r>
      <w:proofErr w:type="spellEnd"/>
      <w:r w:rsidRPr="00266FAB">
        <w:t xml:space="preserve"> </w:t>
      </w:r>
      <w:proofErr w:type="spellStart"/>
      <w:r w:rsidRPr="00266FAB">
        <w:t>понуђач</w:t>
      </w:r>
      <w:proofErr w:type="spellEnd"/>
      <w:r w:rsidRPr="00266FAB">
        <w:t xml:space="preserve"> у </w:t>
      </w:r>
      <w:proofErr w:type="spellStart"/>
      <w:r w:rsidRPr="00266FAB">
        <w:t>претходне</w:t>
      </w:r>
      <w:proofErr w:type="spellEnd"/>
      <w:r w:rsidRPr="00266FAB">
        <w:t xml:space="preserve"> </w:t>
      </w:r>
      <w:proofErr w:type="spellStart"/>
      <w:r w:rsidRPr="00266FAB">
        <w:t>три</w:t>
      </w:r>
      <w:proofErr w:type="spellEnd"/>
      <w:r w:rsidRPr="00266FAB">
        <w:t xml:space="preserve"> </w:t>
      </w:r>
      <w:proofErr w:type="spellStart"/>
      <w:r w:rsidRPr="00266FAB">
        <w:t>године</w:t>
      </w:r>
      <w:proofErr w:type="spellEnd"/>
      <w:r w:rsidRPr="00266FAB">
        <w:t xml:space="preserve"> </w:t>
      </w:r>
      <w:proofErr w:type="spellStart"/>
      <w:r w:rsidRPr="00266FAB">
        <w:rPr>
          <w:rStyle w:val="Strong"/>
          <w:b w:val="0"/>
        </w:rPr>
        <w:t>пре</w:t>
      </w:r>
      <w:proofErr w:type="spellEnd"/>
      <w:r w:rsidRPr="00266FAB">
        <w:rPr>
          <w:rStyle w:val="Strong"/>
          <w:b w:val="0"/>
        </w:rPr>
        <w:t xml:space="preserve"> </w:t>
      </w:r>
      <w:proofErr w:type="spellStart"/>
      <w:r w:rsidRPr="00266FAB">
        <w:rPr>
          <w:rStyle w:val="Strong"/>
          <w:b w:val="0"/>
        </w:rPr>
        <w:t>објављивања</w:t>
      </w:r>
      <w:proofErr w:type="spellEnd"/>
      <w:r w:rsidRPr="00266FAB">
        <w:rPr>
          <w:rStyle w:val="Strong"/>
          <w:b w:val="0"/>
        </w:rPr>
        <w:t xml:space="preserve"> </w:t>
      </w:r>
      <w:proofErr w:type="spellStart"/>
      <w:r w:rsidRPr="00266FAB">
        <w:rPr>
          <w:rStyle w:val="Strong"/>
          <w:b w:val="0"/>
        </w:rPr>
        <w:t>позива</w:t>
      </w:r>
      <w:proofErr w:type="spellEnd"/>
      <w:r w:rsidRPr="00266FAB">
        <w:rPr>
          <w:rStyle w:val="Strong"/>
          <w:b w:val="0"/>
        </w:rPr>
        <w:t xml:space="preserve"> </w:t>
      </w:r>
      <w:proofErr w:type="spellStart"/>
      <w:r w:rsidRPr="00266FAB">
        <w:rPr>
          <w:rStyle w:val="Strong"/>
          <w:b w:val="0"/>
        </w:rPr>
        <w:t>за</w:t>
      </w:r>
      <w:proofErr w:type="spellEnd"/>
      <w:r w:rsidRPr="00266FAB">
        <w:rPr>
          <w:rStyle w:val="Strong"/>
          <w:b w:val="0"/>
        </w:rPr>
        <w:t xml:space="preserve"> </w:t>
      </w:r>
      <w:proofErr w:type="spellStart"/>
      <w:r w:rsidRPr="00266FAB">
        <w:rPr>
          <w:rStyle w:val="Strong"/>
          <w:b w:val="0"/>
        </w:rPr>
        <w:t>подношење</w:t>
      </w:r>
      <w:proofErr w:type="spellEnd"/>
      <w:r w:rsidRPr="00266FAB">
        <w:rPr>
          <w:rStyle w:val="Strong"/>
          <w:b w:val="0"/>
        </w:rPr>
        <w:t xml:space="preserve"> </w:t>
      </w:r>
      <w:proofErr w:type="spellStart"/>
      <w:r w:rsidRPr="00266FAB">
        <w:rPr>
          <w:rStyle w:val="Strong"/>
          <w:b w:val="0"/>
        </w:rPr>
        <w:t>понуда</w:t>
      </w:r>
      <w:proofErr w:type="spellEnd"/>
      <w:r w:rsidRPr="00266FAB">
        <w:rPr>
          <w:rStyle w:val="Strong"/>
        </w:rPr>
        <w:t xml:space="preserve"> </w:t>
      </w:r>
      <w:r w:rsidRPr="00266FAB">
        <w:t xml:space="preserve">у </w:t>
      </w:r>
      <w:proofErr w:type="spellStart"/>
      <w:r w:rsidRPr="00266FAB">
        <w:t>поступку</w:t>
      </w:r>
      <w:proofErr w:type="spellEnd"/>
      <w:r w:rsidRPr="00266FAB">
        <w:t xml:space="preserve"> </w:t>
      </w:r>
      <w:proofErr w:type="spellStart"/>
      <w:r w:rsidRPr="00266FAB">
        <w:t>јавне</w:t>
      </w:r>
      <w:proofErr w:type="spellEnd"/>
      <w:r w:rsidRPr="00266FAB">
        <w:t xml:space="preserve"> </w:t>
      </w:r>
      <w:proofErr w:type="spellStart"/>
      <w:r w:rsidRPr="00266FAB">
        <w:t>набавке</w:t>
      </w:r>
      <w:proofErr w:type="spellEnd"/>
      <w:r w:rsidRPr="00266FAB">
        <w:t>:</w:t>
      </w:r>
    </w:p>
    <w:p w14:paraId="06EEAB00" w14:textId="77777777" w:rsidR="008D7A5C" w:rsidRPr="00266FAB" w:rsidRDefault="008D7A5C" w:rsidP="00824F30">
      <w:pPr>
        <w:pStyle w:val="auto-style9"/>
        <w:spacing w:before="0" w:beforeAutospacing="0" w:after="0" w:afterAutospacing="0"/>
        <w:jc w:val="both"/>
      </w:pPr>
      <w:r w:rsidRPr="00266FAB">
        <w:t xml:space="preserve">1) </w:t>
      </w:r>
      <w:proofErr w:type="spellStart"/>
      <w:r w:rsidRPr="00266FAB">
        <w:t>поступао</w:t>
      </w:r>
      <w:proofErr w:type="spellEnd"/>
      <w:r w:rsidRPr="00266FAB">
        <w:t xml:space="preserve"> </w:t>
      </w:r>
      <w:proofErr w:type="spellStart"/>
      <w:r w:rsidRPr="00266FAB">
        <w:t>супротно</w:t>
      </w:r>
      <w:proofErr w:type="spellEnd"/>
      <w:r w:rsidRPr="00266FAB">
        <w:t xml:space="preserve"> </w:t>
      </w:r>
      <w:proofErr w:type="spellStart"/>
      <w:r w:rsidRPr="00266FAB">
        <w:t>забрани</w:t>
      </w:r>
      <w:proofErr w:type="spellEnd"/>
      <w:r w:rsidRPr="00266FAB">
        <w:t xml:space="preserve"> </w:t>
      </w:r>
      <w:proofErr w:type="spellStart"/>
      <w:r w:rsidRPr="00266FAB">
        <w:t>из</w:t>
      </w:r>
      <w:proofErr w:type="spellEnd"/>
      <w:r w:rsidRPr="00266FAB">
        <w:t xml:space="preserve"> </w:t>
      </w:r>
      <w:proofErr w:type="spellStart"/>
      <w:r w:rsidRPr="00266FAB">
        <w:t>чл</w:t>
      </w:r>
      <w:proofErr w:type="spellEnd"/>
      <w:r w:rsidRPr="00266FAB">
        <w:t xml:space="preserve">. 23. и 25. </w:t>
      </w:r>
      <w:r w:rsidRPr="00266FAB">
        <w:rPr>
          <w:lang w:val="sr-Cyrl-CS"/>
        </w:rPr>
        <w:t>ЗЈН</w:t>
      </w:r>
      <w:r w:rsidRPr="00266FAB">
        <w:t>;</w:t>
      </w:r>
    </w:p>
    <w:p w14:paraId="0D22E1B1" w14:textId="77777777" w:rsidR="008D7A5C" w:rsidRPr="00266FAB" w:rsidRDefault="008D7A5C" w:rsidP="00824F30">
      <w:pPr>
        <w:pStyle w:val="auto-style9"/>
        <w:spacing w:before="0" w:beforeAutospacing="0" w:after="0" w:afterAutospacing="0"/>
        <w:jc w:val="both"/>
      </w:pPr>
      <w:r w:rsidRPr="00266FAB">
        <w:t xml:space="preserve">2) </w:t>
      </w:r>
      <w:proofErr w:type="spellStart"/>
      <w:r w:rsidRPr="00266FAB">
        <w:t>учинио</w:t>
      </w:r>
      <w:proofErr w:type="spellEnd"/>
      <w:r w:rsidRPr="00266FAB">
        <w:t xml:space="preserve"> </w:t>
      </w:r>
      <w:proofErr w:type="spellStart"/>
      <w:r w:rsidRPr="00266FAB">
        <w:t>повреду</w:t>
      </w:r>
      <w:proofErr w:type="spellEnd"/>
      <w:r w:rsidRPr="00266FAB">
        <w:t xml:space="preserve"> </w:t>
      </w:r>
      <w:proofErr w:type="spellStart"/>
      <w:r w:rsidRPr="00266FAB">
        <w:t>конкуренције</w:t>
      </w:r>
      <w:proofErr w:type="spellEnd"/>
      <w:r w:rsidRPr="00266FAB">
        <w:t>;</w:t>
      </w:r>
    </w:p>
    <w:p w14:paraId="0E38E9BE" w14:textId="77777777" w:rsidR="008D7A5C" w:rsidRPr="00266FAB" w:rsidRDefault="008D7A5C" w:rsidP="00824F30">
      <w:pPr>
        <w:pStyle w:val="auto-style9"/>
        <w:spacing w:before="0" w:beforeAutospacing="0" w:after="0" w:afterAutospacing="0"/>
        <w:jc w:val="both"/>
      </w:pPr>
      <w:r w:rsidRPr="00266FAB">
        <w:t xml:space="preserve">3) </w:t>
      </w:r>
      <w:proofErr w:type="spellStart"/>
      <w:r w:rsidRPr="00266FAB">
        <w:t>доставио</w:t>
      </w:r>
      <w:proofErr w:type="spellEnd"/>
      <w:r w:rsidRPr="00266FAB">
        <w:t xml:space="preserve"> </w:t>
      </w:r>
      <w:proofErr w:type="spellStart"/>
      <w:r w:rsidRPr="00266FAB">
        <w:t>неистините</w:t>
      </w:r>
      <w:proofErr w:type="spellEnd"/>
      <w:r w:rsidRPr="00266FAB">
        <w:t xml:space="preserve"> </w:t>
      </w:r>
      <w:proofErr w:type="spellStart"/>
      <w:r w:rsidRPr="00266FAB">
        <w:t>податке</w:t>
      </w:r>
      <w:proofErr w:type="spellEnd"/>
      <w:r w:rsidRPr="00266FAB">
        <w:t xml:space="preserve"> у </w:t>
      </w:r>
      <w:proofErr w:type="spellStart"/>
      <w:r w:rsidRPr="00266FAB">
        <w:t>понуди</w:t>
      </w:r>
      <w:proofErr w:type="spellEnd"/>
      <w:r w:rsidRPr="00266FAB">
        <w:t xml:space="preserve"> </w:t>
      </w:r>
      <w:proofErr w:type="spellStart"/>
      <w:r w:rsidRPr="00266FAB">
        <w:t>или</w:t>
      </w:r>
      <w:proofErr w:type="spellEnd"/>
      <w:r w:rsidRPr="00266FAB">
        <w:t xml:space="preserve"> </w:t>
      </w:r>
      <w:proofErr w:type="spellStart"/>
      <w:r w:rsidRPr="00266FAB">
        <w:t>без</w:t>
      </w:r>
      <w:proofErr w:type="spellEnd"/>
      <w:r w:rsidRPr="00266FAB">
        <w:t xml:space="preserve"> </w:t>
      </w:r>
      <w:proofErr w:type="spellStart"/>
      <w:r w:rsidRPr="00266FAB">
        <w:t>оправданих</w:t>
      </w:r>
      <w:proofErr w:type="spellEnd"/>
      <w:r w:rsidRPr="00266FAB">
        <w:t xml:space="preserve"> </w:t>
      </w:r>
      <w:proofErr w:type="spellStart"/>
      <w:r w:rsidRPr="00266FAB">
        <w:t>разлога</w:t>
      </w:r>
      <w:proofErr w:type="spellEnd"/>
      <w:r w:rsidRPr="00266FAB">
        <w:t xml:space="preserve"> </w:t>
      </w:r>
      <w:proofErr w:type="spellStart"/>
      <w:r w:rsidRPr="00266FAB">
        <w:t>одбио</w:t>
      </w:r>
      <w:proofErr w:type="spellEnd"/>
      <w:r w:rsidRPr="00266FAB">
        <w:t xml:space="preserve"> </w:t>
      </w:r>
      <w:proofErr w:type="spellStart"/>
      <w:r w:rsidRPr="00266FAB">
        <w:t>да</w:t>
      </w:r>
      <w:proofErr w:type="spellEnd"/>
      <w:r w:rsidRPr="00266FAB">
        <w:t xml:space="preserve"> </w:t>
      </w:r>
      <w:proofErr w:type="spellStart"/>
      <w:r w:rsidRPr="00266FAB">
        <w:t>закључи</w:t>
      </w:r>
      <w:proofErr w:type="spellEnd"/>
      <w:r w:rsidRPr="00266FAB">
        <w:t xml:space="preserve"> </w:t>
      </w:r>
      <w:proofErr w:type="spellStart"/>
      <w:r w:rsidRPr="00266FAB">
        <w:t>уговор</w:t>
      </w:r>
      <w:proofErr w:type="spellEnd"/>
      <w:r w:rsidRPr="00266FAB">
        <w:t xml:space="preserve"> о </w:t>
      </w:r>
      <w:proofErr w:type="spellStart"/>
      <w:r w:rsidRPr="00266FAB">
        <w:t>јавној</w:t>
      </w:r>
      <w:proofErr w:type="spellEnd"/>
      <w:r w:rsidRPr="00266FAB">
        <w:t xml:space="preserve"> </w:t>
      </w:r>
      <w:proofErr w:type="spellStart"/>
      <w:r w:rsidRPr="00266FAB">
        <w:t>набавци</w:t>
      </w:r>
      <w:proofErr w:type="spellEnd"/>
      <w:r w:rsidRPr="00266FAB">
        <w:t xml:space="preserve">, </w:t>
      </w:r>
      <w:proofErr w:type="spellStart"/>
      <w:r w:rsidRPr="00266FAB">
        <w:t>након</w:t>
      </w:r>
      <w:proofErr w:type="spellEnd"/>
      <w:r w:rsidRPr="00266FAB">
        <w:t xml:space="preserve"> </w:t>
      </w:r>
      <w:proofErr w:type="spellStart"/>
      <w:r w:rsidRPr="00266FAB">
        <w:t>што</w:t>
      </w:r>
      <w:proofErr w:type="spellEnd"/>
      <w:r w:rsidRPr="00266FAB">
        <w:t xml:space="preserve"> </w:t>
      </w:r>
      <w:proofErr w:type="spellStart"/>
      <w:r w:rsidRPr="00266FAB">
        <w:t>му</w:t>
      </w:r>
      <w:proofErr w:type="spellEnd"/>
      <w:r w:rsidRPr="00266FAB">
        <w:t xml:space="preserve"> </w:t>
      </w:r>
      <w:proofErr w:type="spellStart"/>
      <w:r w:rsidRPr="00266FAB">
        <w:t>је</w:t>
      </w:r>
      <w:proofErr w:type="spellEnd"/>
      <w:r w:rsidRPr="00266FAB">
        <w:t xml:space="preserve"> </w:t>
      </w:r>
      <w:proofErr w:type="spellStart"/>
      <w:r w:rsidRPr="00266FAB">
        <w:t>уговор</w:t>
      </w:r>
      <w:proofErr w:type="spellEnd"/>
      <w:r w:rsidRPr="00266FAB">
        <w:t xml:space="preserve"> </w:t>
      </w:r>
      <w:proofErr w:type="spellStart"/>
      <w:r w:rsidRPr="00266FAB">
        <w:t>додељен</w:t>
      </w:r>
      <w:proofErr w:type="spellEnd"/>
      <w:r w:rsidRPr="00266FAB">
        <w:t>;</w:t>
      </w:r>
    </w:p>
    <w:p w14:paraId="386BD878" w14:textId="77777777" w:rsidR="008D7A5C" w:rsidRPr="00266FAB" w:rsidRDefault="008D7A5C" w:rsidP="00824F30">
      <w:pPr>
        <w:pStyle w:val="auto-style9"/>
        <w:spacing w:before="0" w:beforeAutospacing="0" w:after="0" w:afterAutospacing="0"/>
        <w:jc w:val="both"/>
      </w:pPr>
      <w:r w:rsidRPr="00266FAB">
        <w:t xml:space="preserve">4) </w:t>
      </w:r>
      <w:proofErr w:type="spellStart"/>
      <w:r w:rsidRPr="00266FAB">
        <w:t>одбио</w:t>
      </w:r>
      <w:proofErr w:type="spellEnd"/>
      <w:r w:rsidRPr="00266FAB">
        <w:t xml:space="preserve"> </w:t>
      </w:r>
      <w:proofErr w:type="spellStart"/>
      <w:r w:rsidRPr="00266FAB">
        <w:t>да</w:t>
      </w:r>
      <w:proofErr w:type="spellEnd"/>
      <w:r w:rsidRPr="00266FAB">
        <w:t xml:space="preserve"> </w:t>
      </w:r>
      <w:proofErr w:type="spellStart"/>
      <w:r w:rsidRPr="00266FAB">
        <w:t>достави</w:t>
      </w:r>
      <w:proofErr w:type="spellEnd"/>
      <w:r w:rsidRPr="00266FAB">
        <w:t xml:space="preserve"> </w:t>
      </w:r>
      <w:proofErr w:type="spellStart"/>
      <w:r w:rsidRPr="00266FAB">
        <w:t>доказе</w:t>
      </w:r>
      <w:proofErr w:type="spellEnd"/>
      <w:r w:rsidRPr="00266FAB">
        <w:t xml:space="preserve"> и </w:t>
      </w:r>
      <w:proofErr w:type="spellStart"/>
      <w:r w:rsidRPr="00266FAB">
        <w:t>средства</w:t>
      </w:r>
      <w:proofErr w:type="spellEnd"/>
      <w:r w:rsidRPr="00266FAB">
        <w:t xml:space="preserve"> </w:t>
      </w:r>
      <w:proofErr w:type="spellStart"/>
      <w:r w:rsidRPr="00266FAB">
        <w:t>обезбеђења</w:t>
      </w:r>
      <w:proofErr w:type="spellEnd"/>
      <w:r w:rsidRPr="00266FAB">
        <w:t xml:space="preserve"> </w:t>
      </w:r>
      <w:proofErr w:type="spellStart"/>
      <w:r w:rsidRPr="00266FAB">
        <w:t>на</w:t>
      </w:r>
      <w:proofErr w:type="spellEnd"/>
      <w:r w:rsidRPr="00266FAB">
        <w:t xml:space="preserve"> </w:t>
      </w:r>
      <w:proofErr w:type="spellStart"/>
      <w:r w:rsidRPr="00266FAB">
        <w:t>шта</w:t>
      </w:r>
      <w:proofErr w:type="spellEnd"/>
      <w:r w:rsidRPr="00266FAB">
        <w:t xml:space="preserve"> </w:t>
      </w:r>
      <w:proofErr w:type="spellStart"/>
      <w:r w:rsidRPr="00266FAB">
        <w:t>се</w:t>
      </w:r>
      <w:proofErr w:type="spellEnd"/>
      <w:r w:rsidRPr="00266FAB">
        <w:t xml:space="preserve"> у </w:t>
      </w:r>
      <w:proofErr w:type="spellStart"/>
      <w:r w:rsidRPr="00266FAB">
        <w:t>понуди</w:t>
      </w:r>
      <w:proofErr w:type="spellEnd"/>
      <w:r w:rsidRPr="00266FAB">
        <w:t xml:space="preserve"> </w:t>
      </w:r>
      <w:proofErr w:type="spellStart"/>
      <w:r w:rsidRPr="00266FAB">
        <w:t>обавезао</w:t>
      </w:r>
      <w:proofErr w:type="spellEnd"/>
      <w:r w:rsidRPr="00266FAB">
        <w:t>.</w:t>
      </w:r>
    </w:p>
    <w:p w14:paraId="1C5C4126" w14:textId="77777777" w:rsidR="008D7A5C" w:rsidRDefault="008D7A5C" w:rsidP="00824F30">
      <w:pPr>
        <w:pStyle w:val="auto-style9"/>
        <w:spacing w:before="0" w:beforeAutospacing="0" w:after="0" w:afterAutospacing="0"/>
        <w:ind w:firstLine="720"/>
        <w:jc w:val="both"/>
      </w:pPr>
      <w:proofErr w:type="spellStart"/>
      <w:r w:rsidRPr="00266FAB">
        <w:t>Наручилац</w:t>
      </w:r>
      <w:proofErr w:type="spellEnd"/>
      <w:r w:rsidR="006B67D8" w:rsidRPr="00266FAB">
        <w:rPr>
          <w:lang w:val="sr-Cyrl-CS"/>
        </w:rPr>
        <w:t xml:space="preserve"> </w:t>
      </w:r>
      <w:proofErr w:type="spellStart"/>
      <w:r w:rsidRPr="00266FAB">
        <w:rPr>
          <w:rStyle w:val="Strong"/>
          <w:b w:val="0"/>
        </w:rPr>
        <w:t>може</w:t>
      </w:r>
      <w:proofErr w:type="spellEnd"/>
      <w:r w:rsidRPr="00266FAB">
        <w:t xml:space="preserve"> </w:t>
      </w:r>
      <w:proofErr w:type="spellStart"/>
      <w:r w:rsidRPr="00266FAB">
        <w:t>одбити</w:t>
      </w:r>
      <w:proofErr w:type="spellEnd"/>
      <w:r w:rsidRPr="00266FAB">
        <w:t xml:space="preserve"> </w:t>
      </w:r>
      <w:proofErr w:type="spellStart"/>
      <w:r w:rsidRPr="00266FAB">
        <w:t>понуду</w:t>
      </w:r>
      <w:proofErr w:type="spellEnd"/>
      <w:r w:rsidRPr="00266FAB">
        <w:t xml:space="preserve"> </w:t>
      </w:r>
      <w:proofErr w:type="spellStart"/>
      <w:r w:rsidRPr="00266FAB">
        <w:t>уколико</w:t>
      </w:r>
      <w:proofErr w:type="spellEnd"/>
      <w:r w:rsidRPr="00266FAB">
        <w:t xml:space="preserve"> </w:t>
      </w:r>
      <w:proofErr w:type="spellStart"/>
      <w:r w:rsidRPr="00266FAB">
        <w:t>поседује</w:t>
      </w:r>
      <w:proofErr w:type="spellEnd"/>
      <w:r w:rsidRPr="00266FAB">
        <w:t xml:space="preserve"> </w:t>
      </w:r>
      <w:proofErr w:type="spellStart"/>
      <w:r w:rsidRPr="00266FAB">
        <w:t>доказ</w:t>
      </w:r>
      <w:proofErr w:type="spellEnd"/>
      <w:r w:rsidRPr="00266FAB">
        <w:t xml:space="preserve"> </w:t>
      </w:r>
      <w:proofErr w:type="spellStart"/>
      <w:r w:rsidRPr="00266FAB">
        <w:t>који</w:t>
      </w:r>
      <w:proofErr w:type="spellEnd"/>
      <w:r w:rsidRPr="00266FAB">
        <w:t xml:space="preserve"> </w:t>
      </w:r>
      <w:proofErr w:type="spellStart"/>
      <w:r w:rsidRPr="00266FAB">
        <w:t>потврђује</w:t>
      </w:r>
      <w:proofErr w:type="spellEnd"/>
      <w:r w:rsidRPr="00266FAB">
        <w:t xml:space="preserve"> </w:t>
      </w:r>
      <w:proofErr w:type="spellStart"/>
      <w:r w:rsidRPr="00266FAB">
        <w:t>да</w:t>
      </w:r>
      <w:proofErr w:type="spellEnd"/>
      <w:r w:rsidRPr="00266FAB">
        <w:t xml:space="preserve"> </w:t>
      </w:r>
      <w:proofErr w:type="spellStart"/>
      <w:r w:rsidRPr="00266FAB">
        <w:t>понуђач</w:t>
      </w:r>
      <w:proofErr w:type="spellEnd"/>
      <w:r w:rsidRPr="00266FAB">
        <w:t xml:space="preserve"> </w:t>
      </w:r>
      <w:proofErr w:type="spellStart"/>
      <w:r w:rsidRPr="00266FAB">
        <w:t>није</w:t>
      </w:r>
      <w:proofErr w:type="spellEnd"/>
      <w:r w:rsidRPr="00266FAB">
        <w:t xml:space="preserve"> </w:t>
      </w:r>
      <w:proofErr w:type="spellStart"/>
      <w:r w:rsidRPr="00266FAB">
        <w:t>испу</w:t>
      </w:r>
      <w:r w:rsidRPr="002B7929">
        <w:t>њавао</w:t>
      </w:r>
      <w:proofErr w:type="spellEnd"/>
      <w:r w:rsidRPr="002B7929">
        <w:t xml:space="preserve"> </w:t>
      </w:r>
      <w:proofErr w:type="spellStart"/>
      <w:r w:rsidRPr="002B7929">
        <w:t>своје</w:t>
      </w:r>
      <w:proofErr w:type="spellEnd"/>
      <w:r w:rsidRPr="002B7929">
        <w:t xml:space="preserve"> </w:t>
      </w:r>
      <w:proofErr w:type="spellStart"/>
      <w:r w:rsidRPr="002B7929">
        <w:t>обавезе</w:t>
      </w:r>
      <w:proofErr w:type="spellEnd"/>
      <w:r w:rsidRPr="002B7929">
        <w:t xml:space="preserve"> </w:t>
      </w:r>
      <w:proofErr w:type="spellStart"/>
      <w:r w:rsidRPr="002B7929">
        <w:t>по</w:t>
      </w:r>
      <w:proofErr w:type="spellEnd"/>
      <w:r w:rsidRPr="002B7929">
        <w:t xml:space="preserve"> </w:t>
      </w:r>
      <w:proofErr w:type="spellStart"/>
      <w:r w:rsidRPr="002B7929">
        <w:t>раније</w:t>
      </w:r>
      <w:proofErr w:type="spellEnd"/>
      <w:r w:rsidRPr="002B7929">
        <w:t xml:space="preserve"> </w:t>
      </w:r>
      <w:proofErr w:type="spellStart"/>
      <w:r w:rsidRPr="002B7929">
        <w:t>закљученим</w:t>
      </w:r>
      <w:proofErr w:type="spellEnd"/>
      <w:r w:rsidRPr="002B7929">
        <w:t xml:space="preserve"> </w:t>
      </w:r>
      <w:proofErr w:type="spellStart"/>
      <w:r w:rsidRPr="002B7929">
        <w:t>уговорима</w:t>
      </w:r>
      <w:proofErr w:type="spellEnd"/>
      <w:r w:rsidRPr="002B7929">
        <w:t xml:space="preserve"> о </w:t>
      </w:r>
      <w:proofErr w:type="spellStart"/>
      <w:r w:rsidRPr="002B7929">
        <w:t>јавним</w:t>
      </w:r>
      <w:proofErr w:type="spellEnd"/>
      <w:r w:rsidRPr="002B7929">
        <w:t xml:space="preserve"> </w:t>
      </w:r>
      <w:proofErr w:type="spellStart"/>
      <w:r w:rsidRPr="002B7929">
        <w:t>набавкама</w:t>
      </w:r>
      <w:proofErr w:type="spellEnd"/>
      <w:r w:rsidRPr="002B7929">
        <w:t xml:space="preserve"> </w:t>
      </w:r>
      <w:proofErr w:type="spellStart"/>
      <w:r w:rsidRPr="002B7929">
        <w:t>који</w:t>
      </w:r>
      <w:proofErr w:type="spellEnd"/>
      <w:r w:rsidRPr="002B7929">
        <w:t xml:space="preserve"> </w:t>
      </w:r>
      <w:proofErr w:type="spellStart"/>
      <w:r w:rsidRPr="002B7929">
        <w:t>су</w:t>
      </w:r>
      <w:proofErr w:type="spellEnd"/>
      <w:r w:rsidRPr="002B7929">
        <w:t xml:space="preserve"> </w:t>
      </w:r>
      <w:proofErr w:type="spellStart"/>
      <w:r w:rsidRPr="002B7929">
        <w:t>се</w:t>
      </w:r>
      <w:proofErr w:type="spellEnd"/>
      <w:r w:rsidRPr="002B7929">
        <w:t xml:space="preserve"> </w:t>
      </w:r>
      <w:proofErr w:type="spellStart"/>
      <w:r w:rsidRPr="002B7929">
        <w:t>односили</w:t>
      </w:r>
      <w:proofErr w:type="spellEnd"/>
      <w:r w:rsidRPr="002B7929">
        <w:t xml:space="preserve"> </w:t>
      </w:r>
      <w:proofErr w:type="spellStart"/>
      <w:r w:rsidRPr="002B7929">
        <w:t>на</w:t>
      </w:r>
      <w:proofErr w:type="spellEnd"/>
      <w:r w:rsidRPr="002B7929">
        <w:t xml:space="preserve"> </w:t>
      </w:r>
      <w:proofErr w:type="spellStart"/>
      <w:r w:rsidRPr="002B7929">
        <w:t>исти</w:t>
      </w:r>
      <w:proofErr w:type="spellEnd"/>
      <w:r w:rsidRPr="002B7929">
        <w:t xml:space="preserve"> </w:t>
      </w:r>
      <w:proofErr w:type="spellStart"/>
      <w:r w:rsidRPr="002B7929">
        <w:t>предмет</w:t>
      </w:r>
      <w:proofErr w:type="spellEnd"/>
      <w:r w:rsidRPr="002B7929">
        <w:t xml:space="preserve"> </w:t>
      </w:r>
      <w:proofErr w:type="spellStart"/>
      <w:r w:rsidRPr="002B7929">
        <w:t>набавке</w:t>
      </w:r>
      <w:proofErr w:type="spellEnd"/>
      <w:r w:rsidRPr="002B7929">
        <w:t xml:space="preserve">, </w:t>
      </w:r>
      <w:proofErr w:type="spellStart"/>
      <w:r w:rsidRPr="002B7929">
        <w:t>за</w:t>
      </w:r>
      <w:proofErr w:type="spellEnd"/>
      <w:r w:rsidRPr="002B7929">
        <w:t xml:space="preserve"> </w:t>
      </w:r>
      <w:proofErr w:type="spellStart"/>
      <w:r w:rsidRPr="002B7929">
        <w:t>период</w:t>
      </w:r>
      <w:proofErr w:type="spellEnd"/>
      <w:r w:rsidRPr="002B7929">
        <w:t xml:space="preserve"> </w:t>
      </w:r>
      <w:proofErr w:type="spellStart"/>
      <w:r w:rsidRPr="002B7929">
        <w:t>од</w:t>
      </w:r>
      <w:proofErr w:type="spellEnd"/>
      <w:r w:rsidRPr="002B7929">
        <w:t xml:space="preserve"> </w:t>
      </w:r>
      <w:proofErr w:type="spellStart"/>
      <w:r w:rsidRPr="002B7929">
        <w:t>претходне</w:t>
      </w:r>
      <w:proofErr w:type="spellEnd"/>
      <w:r w:rsidRPr="002B7929">
        <w:t xml:space="preserve"> </w:t>
      </w:r>
      <w:proofErr w:type="spellStart"/>
      <w:r w:rsidRPr="002B7929">
        <w:t>три</w:t>
      </w:r>
      <w:proofErr w:type="spellEnd"/>
      <w:r w:rsidRPr="002B7929">
        <w:t xml:space="preserve"> </w:t>
      </w:r>
      <w:proofErr w:type="spellStart"/>
      <w:r w:rsidRPr="002B7929">
        <w:t>године</w:t>
      </w:r>
      <w:proofErr w:type="spellEnd"/>
      <w:r w:rsidRPr="002B7929">
        <w:t xml:space="preserve"> </w:t>
      </w:r>
      <w:proofErr w:type="spellStart"/>
      <w:r w:rsidRPr="002B7929">
        <w:rPr>
          <w:rStyle w:val="Strong"/>
          <w:b w:val="0"/>
        </w:rPr>
        <w:t>пре</w:t>
      </w:r>
      <w:proofErr w:type="spellEnd"/>
      <w:r w:rsidRPr="002B7929">
        <w:rPr>
          <w:rStyle w:val="Strong"/>
          <w:b w:val="0"/>
        </w:rPr>
        <w:t xml:space="preserve"> </w:t>
      </w:r>
      <w:proofErr w:type="spellStart"/>
      <w:r w:rsidRPr="002B7929">
        <w:rPr>
          <w:rStyle w:val="Strong"/>
          <w:b w:val="0"/>
        </w:rPr>
        <w:t>објављивања</w:t>
      </w:r>
      <w:proofErr w:type="spellEnd"/>
      <w:r w:rsidRPr="002B7929">
        <w:rPr>
          <w:rStyle w:val="Strong"/>
          <w:b w:val="0"/>
        </w:rPr>
        <w:t xml:space="preserve"> </w:t>
      </w:r>
      <w:proofErr w:type="spellStart"/>
      <w:r w:rsidRPr="002B7929">
        <w:rPr>
          <w:rStyle w:val="Strong"/>
          <w:b w:val="0"/>
        </w:rPr>
        <w:t>позива</w:t>
      </w:r>
      <w:proofErr w:type="spellEnd"/>
      <w:r w:rsidRPr="002B7929">
        <w:rPr>
          <w:rStyle w:val="Strong"/>
          <w:b w:val="0"/>
        </w:rPr>
        <w:t xml:space="preserve"> </w:t>
      </w:r>
      <w:proofErr w:type="spellStart"/>
      <w:r w:rsidRPr="002B7929">
        <w:rPr>
          <w:rStyle w:val="Strong"/>
          <w:b w:val="0"/>
        </w:rPr>
        <w:t>за</w:t>
      </w:r>
      <w:proofErr w:type="spellEnd"/>
      <w:r w:rsidRPr="002B7929">
        <w:rPr>
          <w:rStyle w:val="Strong"/>
          <w:b w:val="0"/>
        </w:rPr>
        <w:t xml:space="preserve"> </w:t>
      </w:r>
      <w:proofErr w:type="spellStart"/>
      <w:r w:rsidRPr="002B7929">
        <w:rPr>
          <w:rStyle w:val="Strong"/>
          <w:b w:val="0"/>
        </w:rPr>
        <w:t>подношење</w:t>
      </w:r>
      <w:proofErr w:type="spellEnd"/>
      <w:r w:rsidRPr="002B7929">
        <w:rPr>
          <w:rStyle w:val="Strong"/>
          <w:b w:val="0"/>
        </w:rPr>
        <w:t xml:space="preserve"> </w:t>
      </w:r>
      <w:proofErr w:type="spellStart"/>
      <w:r w:rsidRPr="002B7929">
        <w:rPr>
          <w:rStyle w:val="Strong"/>
          <w:b w:val="0"/>
        </w:rPr>
        <w:t>понуда</w:t>
      </w:r>
      <w:proofErr w:type="spellEnd"/>
      <w:r w:rsidRPr="002B7929">
        <w:t>.</w:t>
      </w:r>
    </w:p>
    <w:p w14:paraId="0B2D75F6" w14:textId="77777777" w:rsidR="008D7A5C" w:rsidRDefault="008D7A5C" w:rsidP="00F56E86">
      <w:pPr>
        <w:pStyle w:val="auto-style9"/>
        <w:spacing w:before="0" w:beforeAutospacing="0" w:after="0" w:afterAutospacing="0"/>
        <w:ind w:firstLine="720"/>
        <w:jc w:val="both"/>
      </w:pPr>
      <w:proofErr w:type="spellStart"/>
      <w:r>
        <w:t>Доказ</w:t>
      </w:r>
      <w:proofErr w:type="spellEnd"/>
      <w:r>
        <w:t xml:space="preserve"> </w:t>
      </w:r>
      <w:proofErr w:type="spellStart"/>
      <w:r>
        <w:t>може</w:t>
      </w:r>
      <w:proofErr w:type="spellEnd"/>
      <w:r>
        <w:t xml:space="preserve"> </w:t>
      </w:r>
      <w:proofErr w:type="spellStart"/>
      <w:r>
        <w:t>бити</w:t>
      </w:r>
      <w:proofErr w:type="spellEnd"/>
      <w:r>
        <w:t>:</w:t>
      </w:r>
    </w:p>
    <w:p w14:paraId="6A131583" w14:textId="77777777" w:rsidR="008D7A5C" w:rsidRDefault="008D7A5C" w:rsidP="00F56E86">
      <w:pPr>
        <w:pStyle w:val="auto-style9"/>
        <w:spacing w:before="0" w:beforeAutospacing="0" w:after="0" w:afterAutospacing="0"/>
        <w:jc w:val="both"/>
      </w:pPr>
      <w:r>
        <w:t xml:space="preserve">1) </w:t>
      </w:r>
      <w:proofErr w:type="spellStart"/>
      <w:r>
        <w:t>правоснажна</w:t>
      </w:r>
      <w:proofErr w:type="spellEnd"/>
      <w:r>
        <w:t xml:space="preserve"> </w:t>
      </w:r>
      <w:proofErr w:type="spellStart"/>
      <w:r>
        <w:t>судска</w:t>
      </w:r>
      <w:proofErr w:type="spellEnd"/>
      <w:r>
        <w:t xml:space="preserve"> </w:t>
      </w:r>
      <w:proofErr w:type="spellStart"/>
      <w:r>
        <w:t>одлука</w:t>
      </w:r>
      <w:proofErr w:type="spellEnd"/>
      <w:r>
        <w:t xml:space="preserve"> </w:t>
      </w:r>
      <w:proofErr w:type="spellStart"/>
      <w:r>
        <w:t>или</w:t>
      </w:r>
      <w:proofErr w:type="spellEnd"/>
      <w:r>
        <w:t xml:space="preserve"> </w:t>
      </w:r>
      <w:proofErr w:type="spellStart"/>
      <w:r>
        <w:t>коначна</w:t>
      </w:r>
      <w:proofErr w:type="spellEnd"/>
      <w:r>
        <w:t xml:space="preserve"> </w:t>
      </w:r>
      <w:proofErr w:type="spellStart"/>
      <w:r>
        <w:t>одлука</w:t>
      </w:r>
      <w:proofErr w:type="spellEnd"/>
      <w:r>
        <w:t xml:space="preserve"> </w:t>
      </w:r>
      <w:proofErr w:type="spellStart"/>
      <w:r>
        <w:t>другог</w:t>
      </w:r>
      <w:proofErr w:type="spellEnd"/>
      <w:r>
        <w:t xml:space="preserve"> </w:t>
      </w:r>
      <w:proofErr w:type="spellStart"/>
      <w:r>
        <w:t>надлежног</w:t>
      </w:r>
      <w:proofErr w:type="spellEnd"/>
      <w:r>
        <w:t xml:space="preserve"> </w:t>
      </w:r>
      <w:proofErr w:type="spellStart"/>
      <w:r>
        <w:t>органа</w:t>
      </w:r>
      <w:proofErr w:type="spellEnd"/>
      <w:r>
        <w:t>;</w:t>
      </w:r>
    </w:p>
    <w:p w14:paraId="792D36CD" w14:textId="77777777" w:rsidR="008D7A5C" w:rsidRDefault="008D7A5C" w:rsidP="00F56E86">
      <w:pPr>
        <w:pStyle w:val="auto-style9"/>
        <w:spacing w:before="0" w:beforeAutospacing="0" w:after="0" w:afterAutospacing="0"/>
        <w:jc w:val="both"/>
      </w:pPr>
      <w:r>
        <w:t xml:space="preserve">2) </w:t>
      </w:r>
      <w:proofErr w:type="spellStart"/>
      <w:r>
        <w:t>исправа</w:t>
      </w:r>
      <w:proofErr w:type="spellEnd"/>
      <w:r>
        <w:t xml:space="preserve"> о </w:t>
      </w:r>
      <w:proofErr w:type="spellStart"/>
      <w:r>
        <w:t>реализованом</w:t>
      </w:r>
      <w:proofErr w:type="spellEnd"/>
      <w:r>
        <w:t xml:space="preserve"> </w:t>
      </w:r>
      <w:proofErr w:type="spellStart"/>
      <w:r>
        <w:t>средству</w:t>
      </w:r>
      <w:proofErr w:type="spellEnd"/>
      <w:r>
        <w:t xml:space="preserve"> </w:t>
      </w:r>
      <w:proofErr w:type="spellStart"/>
      <w:r>
        <w:t>обезбеђења</w:t>
      </w:r>
      <w:proofErr w:type="spellEnd"/>
      <w:r>
        <w:t xml:space="preserve"> </w:t>
      </w:r>
      <w:proofErr w:type="spellStart"/>
      <w:r>
        <w:t>испуњења</w:t>
      </w:r>
      <w:proofErr w:type="spellEnd"/>
      <w:r>
        <w:t xml:space="preserve"> </w:t>
      </w:r>
      <w:proofErr w:type="spellStart"/>
      <w:r>
        <w:t>обавеза</w:t>
      </w:r>
      <w:proofErr w:type="spellEnd"/>
      <w:r>
        <w:t xml:space="preserve"> у </w:t>
      </w:r>
      <w:proofErr w:type="spellStart"/>
      <w:r>
        <w:t>поступку</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или</w:t>
      </w:r>
      <w:proofErr w:type="spellEnd"/>
      <w:r>
        <w:t xml:space="preserve"> </w:t>
      </w:r>
      <w:proofErr w:type="spellStart"/>
      <w:r>
        <w:t>испуњења</w:t>
      </w:r>
      <w:proofErr w:type="spellEnd"/>
      <w:r>
        <w:t xml:space="preserve"> </w:t>
      </w:r>
      <w:proofErr w:type="spellStart"/>
      <w:r>
        <w:t>уговорних</w:t>
      </w:r>
      <w:proofErr w:type="spellEnd"/>
      <w:r>
        <w:t xml:space="preserve"> </w:t>
      </w:r>
      <w:proofErr w:type="spellStart"/>
      <w:r>
        <w:t>обавеза</w:t>
      </w:r>
      <w:proofErr w:type="spellEnd"/>
      <w:r>
        <w:t>;</w:t>
      </w:r>
    </w:p>
    <w:p w14:paraId="569C4C1C" w14:textId="77777777" w:rsidR="008D7A5C" w:rsidRDefault="008D7A5C" w:rsidP="00F56E86">
      <w:pPr>
        <w:pStyle w:val="auto-style9"/>
        <w:spacing w:before="0" w:beforeAutospacing="0" w:after="0" w:afterAutospacing="0"/>
        <w:jc w:val="both"/>
      </w:pPr>
      <w:r>
        <w:t xml:space="preserve">3) </w:t>
      </w:r>
      <w:proofErr w:type="spellStart"/>
      <w:r>
        <w:t>исправа</w:t>
      </w:r>
      <w:proofErr w:type="spellEnd"/>
      <w:r>
        <w:t xml:space="preserve"> о </w:t>
      </w:r>
      <w:proofErr w:type="spellStart"/>
      <w:r>
        <w:t>наплаћеној</w:t>
      </w:r>
      <w:proofErr w:type="spellEnd"/>
      <w:r>
        <w:t xml:space="preserve"> </w:t>
      </w:r>
      <w:proofErr w:type="spellStart"/>
      <w:r>
        <w:t>уговорној</w:t>
      </w:r>
      <w:proofErr w:type="spellEnd"/>
      <w:r>
        <w:t xml:space="preserve"> </w:t>
      </w:r>
      <w:proofErr w:type="spellStart"/>
      <w:r>
        <w:t>казни</w:t>
      </w:r>
      <w:proofErr w:type="spellEnd"/>
      <w:r>
        <w:t>;</w:t>
      </w:r>
    </w:p>
    <w:p w14:paraId="4520AEE8" w14:textId="17D7050D" w:rsidR="008D7A5C" w:rsidRDefault="008D7A5C" w:rsidP="00F56E86">
      <w:pPr>
        <w:pStyle w:val="auto-style9"/>
        <w:spacing w:before="0" w:beforeAutospacing="0" w:after="0" w:afterAutospacing="0"/>
        <w:jc w:val="both"/>
      </w:pPr>
      <w:r>
        <w:t xml:space="preserve">4) </w:t>
      </w:r>
      <w:proofErr w:type="spellStart"/>
      <w:r>
        <w:t>рекламације</w:t>
      </w:r>
      <w:proofErr w:type="spellEnd"/>
      <w:r>
        <w:t xml:space="preserve"> </w:t>
      </w:r>
      <w:proofErr w:type="spellStart"/>
      <w:r>
        <w:t>потрошача</w:t>
      </w:r>
      <w:proofErr w:type="spellEnd"/>
      <w:r>
        <w:t xml:space="preserve">, </w:t>
      </w:r>
      <w:proofErr w:type="spellStart"/>
      <w:r>
        <w:t>односно</w:t>
      </w:r>
      <w:proofErr w:type="spellEnd"/>
      <w:r>
        <w:t xml:space="preserve"> </w:t>
      </w:r>
      <w:proofErr w:type="spellStart"/>
      <w:r w:rsidR="002649AB">
        <w:t>Инвеститор</w:t>
      </w:r>
      <w:r>
        <w:t>а</w:t>
      </w:r>
      <w:proofErr w:type="spellEnd"/>
      <w:r>
        <w:t xml:space="preserve">, </w:t>
      </w:r>
      <w:proofErr w:type="spellStart"/>
      <w:r>
        <w:t>ако</w:t>
      </w:r>
      <w:proofErr w:type="spellEnd"/>
      <w:r>
        <w:t xml:space="preserve"> </w:t>
      </w:r>
      <w:proofErr w:type="spellStart"/>
      <w:r>
        <w:t>нису</w:t>
      </w:r>
      <w:proofErr w:type="spellEnd"/>
      <w:r>
        <w:t xml:space="preserve"> </w:t>
      </w:r>
      <w:proofErr w:type="spellStart"/>
      <w:r>
        <w:t>отклоњене</w:t>
      </w:r>
      <w:proofErr w:type="spellEnd"/>
      <w:r>
        <w:t xml:space="preserve"> у </w:t>
      </w:r>
      <w:proofErr w:type="spellStart"/>
      <w:r>
        <w:t>уговореном</w:t>
      </w:r>
      <w:proofErr w:type="spellEnd"/>
      <w:r>
        <w:t xml:space="preserve"> </w:t>
      </w:r>
      <w:proofErr w:type="spellStart"/>
      <w:r>
        <w:t>року</w:t>
      </w:r>
      <w:proofErr w:type="spellEnd"/>
      <w:r>
        <w:t>;</w:t>
      </w:r>
    </w:p>
    <w:p w14:paraId="11E2C0DE" w14:textId="77777777" w:rsidR="008D7A5C" w:rsidRDefault="008D7A5C" w:rsidP="00F56E86">
      <w:pPr>
        <w:pStyle w:val="auto-style9"/>
        <w:spacing w:before="0" w:beforeAutospacing="0" w:after="0" w:afterAutospacing="0"/>
        <w:jc w:val="both"/>
      </w:pPr>
      <w:r>
        <w:t xml:space="preserve">5) </w:t>
      </w:r>
      <w:proofErr w:type="spellStart"/>
      <w:r>
        <w:t>извештај</w:t>
      </w:r>
      <w:proofErr w:type="spellEnd"/>
      <w:r>
        <w:t xml:space="preserve"> </w:t>
      </w:r>
      <w:proofErr w:type="spellStart"/>
      <w:r>
        <w:t>надзорног</w:t>
      </w:r>
      <w:proofErr w:type="spellEnd"/>
      <w:r>
        <w:t xml:space="preserve"> </w:t>
      </w:r>
      <w:proofErr w:type="spellStart"/>
      <w:r>
        <w:t>органа</w:t>
      </w:r>
      <w:proofErr w:type="spellEnd"/>
      <w:r>
        <w:t xml:space="preserve"> о </w:t>
      </w:r>
      <w:proofErr w:type="spellStart"/>
      <w:r>
        <w:t>изведеним</w:t>
      </w:r>
      <w:proofErr w:type="spellEnd"/>
      <w:r>
        <w:t xml:space="preserve"> </w:t>
      </w:r>
      <w:proofErr w:type="spellStart"/>
      <w:r>
        <w:t>радовима</w:t>
      </w:r>
      <w:proofErr w:type="spellEnd"/>
      <w:r>
        <w:t xml:space="preserve"> </w:t>
      </w:r>
      <w:proofErr w:type="spellStart"/>
      <w:r>
        <w:t>који</w:t>
      </w:r>
      <w:proofErr w:type="spellEnd"/>
      <w:r>
        <w:t xml:space="preserve"> </w:t>
      </w:r>
      <w:proofErr w:type="spellStart"/>
      <w:r>
        <w:t>нису</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пројектом</w:t>
      </w:r>
      <w:proofErr w:type="spellEnd"/>
      <w:r>
        <w:t xml:space="preserve">, </w:t>
      </w:r>
      <w:proofErr w:type="spellStart"/>
      <w:r>
        <w:t>односно</w:t>
      </w:r>
      <w:proofErr w:type="spellEnd"/>
      <w:r>
        <w:t xml:space="preserve"> </w:t>
      </w:r>
      <w:proofErr w:type="spellStart"/>
      <w:r>
        <w:t>уговором</w:t>
      </w:r>
      <w:proofErr w:type="spellEnd"/>
      <w:r>
        <w:t>;</w:t>
      </w:r>
    </w:p>
    <w:p w14:paraId="430DBC2C" w14:textId="77777777" w:rsidR="008D7A5C" w:rsidRDefault="008D7A5C" w:rsidP="008D7A5C">
      <w:pPr>
        <w:pStyle w:val="auto-style9"/>
        <w:spacing w:before="0" w:beforeAutospacing="0" w:after="0" w:afterAutospacing="0"/>
        <w:jc w:val="both"/>
      </w:pPr>
      <w:r>
        <w:t xml:space="preserve">6) </w:t>
      </w:r>
      <w:proofErr w:type="spellStart"/>
      <w:r>
        <w:t>изјава</w:t>
      </w:r>
      <w:proofErr w:type="spellEnd"/>
      <w:r>
        <w:t xml:space="preserve"> о </w:t>
      </w:r>
      <w:proofErr w:type="spellStart"/>
      <w:r>
        <w:t>раскиду</w:t>
      </w:r>
      <w:proofErr w:type="spellEnd"/>
      <w:r>
        <w:t xml:space="preserve"> </w:t>
      </w:r>
      <w:proofErr w:type="spellStart"/>
      <w:r>
        <w:t>уговора</w:t>
      </w:r>
      <w:proofErr w:type="spellEnd"/>
      <w:r>
        <w:t xml:space="preserve"> </w:t>
      </w:r>
      <w:proofErr w:type="spellStart"/>
      <w:r>
        <w:t>због</w:t>
      </w:r>
      <w:proofErr w:type="spellEnd"/>
      <w:r>
        <w:t xml:space="preserve"> </w:t>
      </w:r>
      <w:proofErr w:type="spellStart"/>
      <w:r>
        <w:t>неиспуњења</w:t>
      </w:r>
      <w:proofErr w:type="spellEnd"/>
      <w:r>
        <w:t xml:space="preserve"> </w:t>
      </w:r>
      <w:proofErr w:type="spellStart"/>
      <w:r>
        <w:t>битних</w:t>
      </w:r>
      <w:proofErr w:type="spellEnd"/>
      <w:r>
        <w:t xml:space="preserve"> </w:t>
      </w:r>
      <w:proofErr w:type="spellStart"/>
      <w:r>
        <w:t>елемената</w:t>
      </w:r>
      <w:proofErr w:type="spellEnd"/>
      <w:r>
        <w:t xml:space="preserve"> </w:t>
      </w:r>
      <w:proofErr w:type="spellStart"/>
      <w:r>
        <w:t>уговора</w:t>
      </w:r>
      <w:proofErr w:type="spellEnd"/>
      <w:r>
        <w:t xml:space="preserve"> </w:t>
      </w:r>
      <w:proofErr w:type="spellStart"/>
      <w:r>
        <w:t>дата</w:t>
      </w:r>
      <w:proofErr w:type="spellEnd"/>
      <w:r>
        <w:t xml:space="preserve"> </w:t>
      </w:r>
      <w:proofErr w:type="spellStart"/>
      <w:r>
        <w:t>на</w:t>
      </w:r>
      <w:proofErr w:type="spellEnd"/>
      <w:r>
        <w:t xml:space="preserve"> </w:t>
      </w:r>
      <w:proofErr w:type="spellStart"/>
      <w:r>
        <w:t>начин</w:t>
      </w:r>
      <w:proofErr w:type="spellEnd"/>
      <w:r>
        <w:t xml:space="preserve"> и </w:t>
      </w:r>
      <w:proofErr w:type="spellStart"/>
      <w:r>
        <w:t>под</w:t>
      </w:r>
      <w:proofErr w:type="spellEnd"/>
      <w:r>
        <w:t xml:space="preserve"> </w:t>
      </w:r>
      <w:proofErr w:type="spellStart"/>
      <w:r>
        <w:t>условима</w:t>
      </w:r>
      <w:proofErr w:type="spellEnd"/>
      <w:r>
        <w:t xml:space="preserve"> </w:t>
      </w:r>
      <w:proofErr w:type="spellStart"/>
      <w:r>
        <w:t>предвиђеним</w:t>
      </w:r>
      <w:proofErr w:type="spellEnd"/>
      <w:r>
        <w:t xml:space="preserve"> </w:t>
      </w:r>
      <w:proofErr w:type="spellStart"/>
      <w:r>
        <w:t>законом</w:t>
      </w:r>
      <w:proofErr w:type="spellEnd"/>
      <w:r>
        <w:t xml:space="preserve"> </w:t>
      </w:r>
      <w:proofErr w:type="spellStart"/>
      <w:r>
        <w:t>којим</w:t>
      </w:r>
      <w:proofErr w:type="spellEnd"/>
      <w:r>
        <w:t xml:space="preserve"> </w:t>
      </w:r>
      <w:proofErr w:type="spellStart"/>
      <w:r>
        <w:t>се</w:t>
      </w:r>
      <w:proofErr w:type="spellEnd"/>
      <w:r>
        <w:t xml:space="preserve"> </w:t>
      </w:r>
      <w:proofErr w:type="spellStart"/>
      <w:r>
        <w:t>уређују</w:t>
      </w:r>
      <w:proofErr w:type="spellEnd"/>
      <w:r>
        <w:t xml:space="preserve"> </w:t>
      </w:r>
      <w:proofErr w:type="spellStart"/>
      <w:r>
        <w:t>облигациони</w:t>
      </w:r>
      <w:proofErr w:type="spellEnd"/>
      <w:r>
        <w:t xml:space="preserve"> </w:t>
      </w:r>
      <w:proofErr w:type="spellStart"/>
      <w:r>
        <w:t>односи</w:t>
      </w:r>
      <w:proofErr w:type="spellEnd"/>
      <w:r>
        <w:t>;</w:t>
      </w:r>
    </w:p>
    <w:p w14:paraId="00F8AE51" w14:textId="77777777" w:rsidR="008D7A5C" w:rsidRDefault="008D7A5C" w:rsidP="008D7A5C">
      <w:pPr>
        <w:pStyle w:val="auto-style9"/>
        <w:spacing w:before="0" w:beforeAutospacing="0" w:after="0" w:afterAutospacing="0"/>
        <w:jc w:val="both"/>
      </w:pPr>
      <w:r>
        <w:t xml:space="preserve">7) </w:t>
      </w:r>
      <w:proofErr w:type="spellStart"/>
      <w:r>
        <w:t>доказ</w:t>
      </w:r>
      <w:proofErr w:type="spellEnd"/>
      <w:r>
        <w:t xml:space="preserve"> о </w:t>
      </w:r>
      <w:proofErr w:type="spellStart"/>
      <w:r>
        <w:t>ангажовању</w:t>
      </w:r>
      <w:proofErr w:type="spellEnd"/>
      <w:r>
        <w:t xml:space="preserve"> </w:t>
      </w:r>
      <w:proofErr w:type="spellStart"/>
      <w:r>
        <w:t>на</w:t>
      </w:r>
      <w:proofErr w:type="spellEnd"/>
      <w:r>
        <w:t xml:space="preserve"> </w:t>
      </w:r>
      <w:proofErr w:type="spellStart"/>
      <w:r>
        <w:t>извршењу</w:t>
      </w:r>
      <w:proofErr w:type="spellEnd"/>
      <w:r>
        <w:t xml:space="preserve"> </w:t>
      </w:r>
      <w:proofErr w:type="spellStart"/>
      <w:r>
        <w:t>уговора</w:t>
      </w:r>
      <w:proofErr w:type="spellEnd"/>
      <w:r>
        <w:t xml:space="preserve"> о </w:t>
      </w:r>
      <w:proofErr w:type="spellStart"/>
      <w:r>
        <w:t>јавној</w:t>
      </w:r>
      <w:proofErr w:type="spellEnd"/>
      <w:r>
        <w:t xml:space="preserve"> </w:t>
      </w:r>
      <w:proofErr w:type="spellStart"/>
      <w:r>
        <w:t>набавци</w:t>
      </w:r>
      <w:proofErr w:type="spellEnd"/>
      <w:r>
        <w:t xml:space="preserve"> </w:t>
      </w:r>
      <w:proofErr w:type="spellStart"/>
      <w:r>
        <w:t>лица</w:t>
      </w:r>
      <w:proofErr w:type="spellEnd"/>
      <w:r>
        <w:t xml:space="preserve"> </w:t>
      </w:r>
      <w:proofErr w:type="spellStart"/>
      <w:r>
        <w:t>која</w:t>
      </w:r>
      <w:proofErr w:type="spellEnd"/>
      <w:r>
        <w:t xml:space="preserve"> </w:t>
      </w:r>
      <w:proofErr w:type="spellStart"/>
      <w:r>
        <w:t>нису</w:t>
      </w:r>
      <w:proofErr w:type="spellEnd"/>
      <w:r>
        <w:t xml:space="preserve"> </w:t>
      </w:r>
      <w:proofErr w:type="spellStart"/>
      <w:r>
        <w:t>означена</w:t>
      </w:r>
      <w:proofErr w:type="spellEnd"/>
      <w:r>
        <w:t xml:space="preserve"> у </w:t>
      </w:r>
      <w:proofErr w:type="spellStart"/>
      <w:r>
        <w:t>понуди</w:t>
      </w:r>
      <w:proofErr w:type="spellEnd"/>
      <w:r>
        <w:t xml:space="preserve"> </w:t>
      </w:r>
      <w:proofErr w:type="spellStart"/>
      <w:r>
        <w:t>као</w:t>
      </w:r>
      <w:proofErr w:type="spellEnd"/>
      <w:r>
        <w:t xml:space="preserve"> </w:t>
      </w:r>
      <w:proofErr w:type="spellStart"/>
      <w:r>
        <w:t>подизвођачи</w:t>
      </w:r>
      <w:proofErr w:type="spellEnd"/>
      <w:r>
        <w:t xml:space="preserve">, </w:t>
      </w:r>
      <w:proofErr w:type="spellStart"/>
      <w:r>
        <w:t>односно</w:t>
      </w:r>
      <w:proofErr w:type="spellEnd"/>
      <w:r>
        <w:t xml:space="preserve"> </w:t>
      </w:r>
      <w:proofErr w:type="spellStart"/>
      <w:r>
        <w:t>чланови</w:t>
      </w:r>
      <w:proofErr w:type="spellEnd"/>
      <w:r>
        <w:t xml:space="preserve"> </w:t>
      </w:r>
      <w:proofErr w:type="spellStart"/>
      <w:r>
        <w:t>групе</w:t>
      </w:r>
      <w:proofErr w:type="spellEnd"/>
      <w:r>
        <w:t xml:space="preserve"> </w:t>
      </w:r>
      <w:proofErr w:type="spellStart"/>
      <w:r>
        <w:t>понуђача</w:t>
      </w:r>
      <w:proofErr w:type="spellEnd"/>
      <w:r>
        <w:t>;</w:t>
      </w:r>
    </w:p>
    <w:p w14:paraId="1405CC9C" w14:textId="77777777" w:rsidR="005825C4" w:rsidRDefault="008D7A5C" w:rsidP="005825C4">
      <w:pPr>
        <w:pStyle w:val="auto-style9"/>
        <w:spacing w:before="0" w:beforeAutospacing="0" w:after="0" w:afterAutospacing="0"/>
        <w:jc w:val="both"/>
        <w:rPr>
          <w:lang w:val="sr-Cyrl-RS"/>
        </w:rPr>
      </w:pPr>
      <w:r>
        <w:lastRenderedPageBreak/>
        <w:t xml:space="preserve">8) </w:t>
      </w:r>
      <w:proofErr w:type="spellStart"/>
      <w:r>
        <w:t>други</w:t>
      </w:r>
      <w:proofErr w:type="spellEnd"/>
      <w:r>
        <w:t xml:space="preserve"> </w:t>
      </w:r>
      <w:proofErr w:type="spellStart"/>
      <w:r>
        <w:t>одговарајући</w:t>
      </w:r>
      <w:proofErr w:type="spellEnd"/>
      <w:r>
        <w:t xml:space="preserve"> </w:t>
      </w:r>
      <w:proofErr w:type="spellStart"/>
      <w:r>
        <w:t>доказ</w:t>
      </w:r>
      <w:proofErr w:type="spellEnd"/>
      <w:r>
        <w:t xml:space="preserve"> </w:t>
      </w:r>
      <w:proofErr w:type="spellStart"/>
      <w:r>
        <w:t>примерен</w:t>
      </w:r>
      <w:proofErr w:type="spellEnd"/>
      <w:r>
        <w:t xml:space="preserve"> </w:t>
      </w:r>
      <w:proofErr w:type="spellStart"/>
      <w:r>
        <w:t>предмету</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односи</w:t>
      </w:r>
      <w:proofErr w:type="spellEnd"/>
      <w:r>
        <w:t xml:space="preserve"> </w:t>
      </w:r>
      <w:proofErr w:type="spellStart"/>
      <w:r>
        <w:t>на</w:t>
      </w:r>
      <w:proofErr w:type="spellEnd"/>
      <w:r>
        <w:t xml:space="preserve"> </w:t>
      </w:r>
      <w:proofErr w:type="spellStart"/>
      <w:r>
        <w:t>испуњење</w:t>
      </w:r>
      <w:proofErr w:type="spellEnd"/>
      <w:r>
        <w:t xml:space="preserve"> </w:t>
      </w:r>
      <w:proofErr w:type="spellStart"/>
      <w:r>
        <w:t>обавеза</w:t>
      </w:r>
      <w:proofErr w:type="spellEnd"/>
      <w:r>
        <w:t xml:space="preserve"> у </w:t>
      </w:r>
      <w:proofErr w:type="spellStart"/>
      <w:r>
        <w:t>ранијим</w:t>
      </w:r>
      <w:proofErr w:type="spellEnd"/>
      <w:r>
        <w:t xml:space="preserve"> </w:t>
      </w:r>
      <w:proofErr w:type="spellStart"/>
      <w:r>
        <w:t>поступцима</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или</w:t>
      </w:r>
      <w:proofErr w:type="spellEnd"/>
      <w:r>
        <w:t xml:space="preserve"> </w:t>
      </w:r>
      <w:proofErr w:type="spellStart"/>
      <w:r>
        <w:t>по</w:t>
      </w:r>
      <w:proofErr w:type="spellEnd"/>
      <w:r>
        <w:t xml:space="preserve"> </w:t>
      </w:r>
      <w:proofErr w:type="spellStart"/>
      <w:r>
        <w:t>раније</w:t>
      </w:r>
      <w:proofErr w:type="spellEnd"/>
      <w:r>
        <w:t xml:space="preserve"> </w:t>
      </w:r>
      <w:proofErr w:type="spellStart"/>
      <w:r>
        <w:t>закључени</w:t>
      </w:r>
      <w:r w:rsidR="005825C4">
        <w:t>м</w:t>
      </w:r>
      <w:proofErr w:type="spellEnd"/>
      <w:r w:rsidR="005825C4">
        <w:t xml:space="preserve"> </w:t>
      </w:r>
      <w:proofErr w:type="spellStart"/>
      <w:r w:rsidR="005825C4">
        <w:t>уговорима</w:t>
      </w:r>
      <w:proofErr w:type="spellEnd"/>
      <w:r w:rsidR="005825C4">
        <w:t xml:space="preserve"> о </w:t>
      </w:r>
      <w:proofErr w:type="spellStart"/>
      <w:r w:rsidR="005825C4">
        <w:t>јавним</w:t>
      </w:r>
      <w:proofErr w:type="spellEnd"/>
      <w:r w:rsidR="005825C4">
        <w:t xml:space="preserve"> </w:t>
      </w:r>
      <w:proofErr w:type="spellStart"/>
      <w:r w:rsidR="005825C4">
        <w:t>набавкама</w:t>
      </w:r>
      <w:proofErr w:type="spellEnd"/>
      <w:r w:rsidR="005825C4">
        <w:t>.</w:t>
      </w:r>
    </w:p>
    <w:p w14:paraId="51C3BF2D" w14:textId="087F7A43" w:rsidR="008D7A5C" w:rsidRDefault="005825C4" w:rsidP="005825C4">
      <w:pPr>
        <w:pStyle w:val="auto-style9"/>
        <w:spacing w:before="0" w:beforeAutospacing="0" w:after="0" w:afterAutospacing="0"/>
        <w:jc w:val="both"/>
      </w:pPr>
      <w:r>
        <w:rPr>
          <w:lang w:val="sr-Cyrl-RS"/>
        </w:rPr>
        <w:tab/>
      </w:r>
      <w:proofErr w:type="spellStart"/>
      <w:r w:rsidR="008D7A5C" w:rsidRPr="00266FAB">
        <w:t>Наручилац</w:t>
      </w:r>
      <w:proofErr w:type="spellEnd"/>
      <w:r w:rsidR="006B67D8" w:rsidRPr="00266FAB">
        <w:rPr>
          <w:lang w:val="sr-Cyrl-CS"/>
        </w:rPr>
        <w:t xml:space="preserve"> </w:t>
      </w:r>
      <w:proofErr w:type="spellStart"/>
      <w:r w:rsidR="008D7A5C" w:rsidRPr="00266FAB">
        <w:t>може</w:t>
      </w:r>
      <w:proofErr w:type="spellEnd"/>
      <w:r w:rsidR="008D7A5C" w:rsidRPr="00266FAB">
        <w:t xml:space="preserve"> </w:t>
      </w:r>
      <w:proofErr w:type="spellStart"/>
      <w:r w:rsidR="008D7A5C" w:rsidRPr="00266FAB">
        <w:t>одбити</w:t>
      </w:r>
      <w:proofErr w:type="spellEnd"/>
      <w:r w:rsidR="008D7A5C" w:rsidRPr="00266FAB">
        <w:t xml:space="preserve"> </w:t>
      </w:r>
      <w:proofErr w:type="spellStart"/>
      <w:r w:rsidR="008D7A5C" w:rsidRPr="00266FAB">
        <w:t>понуд</w:t>
      </w:r>
      <w:r w:rsidR="006B67D8" w:rsidRPr="00266FAB">
        <w:t>у</w:t>
      </w:r>
      <w:proofErr w:type="spellEnd"/>
      <w:r w:rsidR="006B67D8" w:rsidRPr="00266FAB">
        <w:t xml:space="preserve"> </w:t>
      </w:r>
      <w:proofErr w:type="spellStart"/>
      <w:r w:rsidR="006B67D8" w:rsidRPr="00266FAB">
        <w:t>ако</w:t>
      </w:r>
      <w:proofErr w:type="spellEnd"/>
      <w:r w:rsidR="006B67D8" w:rsidRPr="00266FAB">
        <w:t xml:space="preserve"> </w:t>
      </w:r>
      <w:proofErr w:type="spellStart"/>
      <w:r w:rsidR="006B67D8" w:rsidRPr="00266FAB">
        <w:t>поседује</w:t>
      </w:r>
      <w:proofErr w:type="spellEnd"/>
      <w:r w:rsidR="006B67D8" w:rsidRPr="00266FAB">
        <w:t xml:space="preserve"> </w:t>
      </w:r>
      <w:proofErr w:type="spellStart"/>
      <w:r w:rsidR="006B67D8" w:rsidRPr="00266FAB">
        <w:t>доказ</w:t>
      </w:r>
      <w:proofErr w:type="spellEnd"/>
      <w:r w:rsidR="006B67D8" w:rsidRPr="00266FAB">
        <w:rPr>
          <w:lang w:val="sr-Cyrl-CS"/>
        </w:rPr>
        <w:t xml:space="preserve"> - </w:t>
      </w:r>
      <w:proofErr w:type="spellStart"/>
      <w:r w:rsidR="006B67D8" w:rsidRPr="00266FAB">
        <w:t>правоснажн</w:t>
      </w:r>
      <w:proofErr w:type="spellEnd"/>
      <w:r w:rsidR="006B67D8" w:rsidRPr="00266FAB">
        <w:rPr>
          <w:lang w:val="sr-Cyrl-CS"/>
        </w:rPr>
        <w:t>у</w:t>
      </w:r>
      <w:r w:rsidR="006B67D8" w:rsidRPr="00266FAB">
        <w:t xml:space="preserve"> </w:t>
      </w:r>
      <w:proofErr w:type="spellStart"/>
      <w:r w:rsidR="006B67D8" w:rsidRPr="00266FAB">
        <w:t>судск</w:t>
      </w:r>
      <w:proofErr w:type="spellEnd"/>
      <w:r w:rsidR="006B67D8" w:rsidRPr="00266FAB">
        <w:rPr>
          <w:lang w:val="sr-Cyrl-CS"/>
        </w:rPr>
        <w:t>у</w:t>
      </w:r>
      <w:r w:rsidR="006B67D8" w:rsidRPr="00266FAB">
        <w:t xml:space="preserve"> </w:t>
      </w:r>
      <w:proofErr w:type="spellStart"/>
      <w:r w:rsidR="006B67D8" w:rsidRPr="00266FAB">
        <w:t>одлук</w:t>
      </w:r>
      <w:proofErr w:type="spellEnd"/>
      <w:r w:rsidR="006B67D8" w:rsidRPr="00266FAB">
        <w:rPr>
          <w:lang w:val="sr-Cyrl-CS"/>
        </w:rPr>
        <w:t>у</w:t>
      </w:r>
      <w:r w:rsidR="006B67D8" w:rsidRPr="00266FAB">
        <w:t xml:space="preserve"> </w:t>
      </w:r>
      <w:proofErr w:type="spellStart"/>
      <w:r w:rsidR="006B67D8" w:rsidRPr="00266FAB">
        <w:t>или</w:t>
      </w:r>
      <w:proofErr w:type="spellEnd"/>
      <w:r w:rsidR="006B67D8" w:rsidRPr="00266FAB">
        <w:t xml:space="preserve"> </w:t>
      </w:r>
      <w:proofErr w:type="spellStart"/>
      <w:r w:rsidR="006B67D8" w:rsidRPr="00266FAB">
        <w:t>коначн</w:t>
      </w:r>
      <w:proofErr w:type="spellEnd"/>
      <w:r w:rsidR="006B67D8" w:rsidRPr="00266FAB">
        <w:rPr>
          <w:lang w:val="sr-Cyrl-CS"/>
        </w:rPr>
        <w:t>у</w:t>
      </w:r>
      <w:r w:rsidR="006B67D8" w:rsidRPr="00266FAB">
        <w:t xml:space="preserve"> </w:t>
      </w:r>
      <w:proofErr w:type="spellStart"/>
      <w:r w:rsidR="006B67D8" w:rsidRPr="00266FAB">
        <w:t>одлук</w:t>
      </w:r>
      <w:proofErr w:type="spellEnd"/>
      <w:r w:rsidR="006B67D8" w:rsidRPr="00266FAB">
        <w:rPr>
          <w:lang w:val="sr-Cyrl-CS"/>
        </w:rPr>
        <w:t>у</w:t>
      </w:r>
      <w:r w:rsidR="006B67D8">
        <w:t xml:space="preserve"> </w:t>
      </w:r>
      <w:proofErr w:type="spellStart"/>
      <w:r w:rsidR="006B67D8">
        <w:t>другог</w:t>
      </w:r>
      <w:proofErr w:type="spellEnd"/>
      <w:r w:rsidR="006B67D8">
        <w:t xml:space="preserve"> </w:t>
      </w:r>
      <w:proofErr w:type="spellStart"/>
      <w:r w:rsidR="006B67D8">
        <w:t>надлежног</w:t>
      </w:r>
      <w:proofErr w:type="spellEnd"/>
      <w:r w:rsidR="006B67D8">
        <w:t xml:space="preserve"> </w:t>
      </w:r>
      <w:proofErr w:type="spellStart"/>
      <w:r w:rsidR="006B67D8">
        <w:t>органа</w:t>
      </w:r>
      <w:proofErr w:type="spellEnd"/>
      <w:r w:rsidR="006B67D8">
        <w:t xml:space="preserve"> </w:t>
      </w:r>
      <w:r w:rsidR="008D7A5C">
        <w:t xml:space="preserve"> </w:t>
      </w:r>
      <w:proofErr w:type="spellStart"/>
      <w:r w:rsidR="008D7A5C">
        <w:t>који</w:t>
      </w:r>
      <w:proofErr w:type="spellEnd"/>
      <w:r w:rsidR="008D7A5C">
        <w:t xml:space="preserve"> </w:t>
      </w:r>
      <w:proofErr w:type="spellStart"/>
      <w:r w:rsidR="008D7A5C">
        <w:t>се</w:t>
      </w:r>
      <w:proofErr w:type="spellEnd"/>
      <w:r w:rsidR="008D7A5C">
        <w:t xml:space="preserve"> </w:t>
      </w:r>
      <w:proofErr w:type="spellStart"/>
      <w:r w:rsidR="008D7A5C">
        <w:t>односи</w:t>
      </w:r>
      <w:proofErr w:type="spellEnd"/>
      <w:r w:rsidR="008D7A5C">
        <w:t xml:space="preserve"> </w:t>
      </w:r>
      <w:proofErr w:type="spellStart"/>
      <w:r w:rsidR="008D7A5C">
        <w:t>на</w:t>
      </w:r>
      <w:proofErr w:type="spellEnd"/>
      <w:r w:rsidR="008D7A5C">
        <w:t xml:space="preserve"> </w:t>
      </w:r>
      <w:proofErr w:type="spellStart"/>
      <w:r w:rsidR="008D7A5C">
        <w:t>поступак</w:t>
      </w:r>
      <w:proofErr w:type="spellEnd"/>
      <w:r w:rsidR="008D7A5C">
        <w:t xml:space="preserve"> </w:t>
      </w:r>
      <w:proofErr w:type="spellStart"/>
      <w:r w:rsidR="008D7A5C">
        <w:t>који</w:t>
      </w:r>
      <w:proofErr w:type="spellEnd"/>
      <w:r w:rsidR="008D7A5C">
        <w:t xml:space="preserve"> </w:t>
      </w:r>
      <w:proofErr w:type="spellStart"/>
      <w:r w:rsidR="008D7A5C">
        <w:t>је</w:t>
      </w:r>
      <w:proofErr w:type="spellEnd"/>
      <w:r w:rsidR="008D7A5C">
        <w:t xml:space="preserve"> </w:t>
      </w:r>
      <w:proofErr w:type="spellStart"/>
      <w:r w:rsidR="008D7A5C">
        <w:t>спровео</w:t>
      </w:r>
      <w:proofErr w:type="spellEnd"/>
      <w:r w:rsidR="008D7A5C">
        <w:t xml:space="preserve"> </w:t>
      </w:r>
      <w:proofErr w:type="spellStart"/>
      <w:r w:rsidR="008D7A5C">
        <w:t>или</w:t>
      </w:r>
      <w:proofErr w:type="spellEnd"/>
      <w:r w:rsidR="008D7A5C">
        <w:t xml:space="preserve"> </w:t>
      </w:r>
      <w:proofErr w:type="spellStart"/>
      <w:r w:rsidR="008D7A5C">
        <w:t>уговор</w:t>
      </w:r>
      <w:proofErr w:type="spellEnd"/>
      <w:r w:rsidR="008D7A5C">
        <w:t xml:space="preserve"> </w:t>
      </w:r>
      <w:proofErr w:type="spellStart"/>
      <w:r w:rsidR="008D7A5C">
        <w:t>који</w:t>
      </w:r>
      <w:proofErr w:type="spellEnd"/>
      <w:r w:rsidR="008D7A5C">
        <w:t xml:space="preserve"> </w:t>
      </w:r>
      <w:proofErr w:type="spellStart"/>
      <w:r w:rsidR="008D7A5C">
        <w:t>је</w:t>
      </w:r>
      <w:proofErr w:type="spellEnd"/>
      <w:r w:rsidR="008D7A5C">
        <w:t xml:space="preserve"> </w:t>
      </w:r>
      <w:proofErr w:type="spellStart"/>
      <w:r w:rsidR="008D7A5C">
        <w:t>закључио</w:t>
      </w:r>
      <w:proofErr w:type="spellEnd"/>
      <w:r w:rsidR="008D7A5C">
        <w:t xml:space="preserve"> и </w:t>
      </w:r>
      <w:proofErr w:type="spellStart"/>
      <w:r w:rsidR="008D7A5C">
        <w:t>други</w:t>
      </w:r>
      <w:proofErr w:type="spellEnd"/>
      <w:r w:rsidR="008D7A5C">
        <w:t xml:space="preserve"> </w:t>
      </w:r>
      <w:proofErr w:type="spellStart"/>
      <w:r w:rsidR="008D7A5C">
        <w:t>наручилац</w:t>
      </w:r>
      <w:proofErr w:type="spellEnd"/>
      <w:r w:rsidR="008D7A5C">
        <w:t xml:space="preserve"> </w:t>
      </w:r>
      <w:proofErr w:type="spellStart"/>
      <w:r w:rsidR="008D7A5C">
        <w:t>ако</w:t>
      </w:r>
      <w:proofErr w:type="spellEnd"/>
      <w:r w:rsidR="008D7A5C">
        <w:t xml:space="preserve"> </w:t>
      </w:r>
      <w:proofErr w:type="spellStart"/>
      <w:r w:rsidR="008D7A5C">
        <w:t>је</w:t>
      </w:r>
      <w:proofErr w:type="spellEnd"/>
      <w:r w:rsidR="008D7A5C">
        <w:t xml:space="preserve"> </w:t>
      </w:r>
      <w:proofErr w:type="spellStart"/>
      <w:r w:rsidR="008D7A5C">
        <w:t>предм</w:t>
      </w:r>
      <w:proofErr w:type="spellEnd"/>
      <w:r w:rsidR="00F56E86">
        <w:rPr>
          <w:lang w:val="sr-Cyrl-CS"/>
        </w:rPr>
        <w:t>е</w:t>
      </w:r>
      <w:r w:rsidR="008D7A5C">
        <w:t xml:space="preserve">т </w:t>
      </w:r>
      <w:proofErr w:type="spellStart"/>
      <w:r w:rsidR="008D7A5C">
        <w:t>јавне</w:t>
      </w:r>
      <w:proofErr w:type="spellEnd"/>
      <w:r w:rsidR="008D7A5C">
        <w:t xml:space="preserve"> </w:t>
      </w:r>
      <w:proofErr w:type="spellStart"/>
      <w:r w:rsidR="008D7A5C">
        <w:t>набавке</w:t>
      </w:r>
      <w:proofErr w:type="spellEnd"/>
      <w:r w:rsidR="008D7A5C">
        <w:t xml:space="preserve"> </w:t>
      </w:r>
      <w:proofErr w:type="spellStart"/>
      <w:r w:rsidR="008D7A5C">
        <w:t>истоврстан</w:t>
      </w:r>
      <w:proofErr w:type="spellEnd"/>
      <w:r w:rsidR="008D7A5C">
        <w:t xml:space="preserve">. </w:t>
      </w:r>
    </w:p>
    <w:p w14:paraId="1150D3CB" w14:textId="1D86EA7B" w:rsidR="00E24509" w:rsidRPr="005825C4" w:rsidRDefault="005877D6" w:rsidP="005877D6">
      <w:pPr>
        <w:pStyle w:val="Heading2"/>
        <w:numPr>
          <w:ilvl w:val="0"/>
          <w:numId w:val="0"/>
        </w:numPr>
        <w:rPr>
          <w:sz w:val="24"/>
          <w:szCs w:val="24"/>
          <w:lang w:val="sr-Cyrl-CS"/>
        </w:rPr>
      </w:pPr>
      <w:r>
        <w:rPr>
          <w:sz w:val="24"/>
          <w:szCs w:val="24"/>
          <w:lang w:val="sr-Cyrl-CS"/>
        </w:rPr>
        <w:t xml:space="preserve">4.20. </w:t>
      </w:r>
      <w:r w:rsidR="00E24509" w:rsidRPr="002A7260">
        <w:rPr>
          <w:sz w:val="24"/>
          <w:szCs w:val="24"/>
          <w:lang w:val="sr-Cyrl-CS"/>
        </w:rPr>
        <w:t>ПОШТОВАЊЕ ОБАВЕЗА КОЈЕ ПРОИЗЛАЗЕ ИЗ ВАЖЕЋИХ</w:t>
      </w:r>
      <w:r w:rsidR="005825C4">
        <w:rPr>
          <w:sz w:val="24"/>
          <w:szCs w:val="24"/>
          <w:lang w:val="sr-Cyrl-CS"/>
        </w:rPr>
        <w:t xml:space="preserve"> ПРОПИСА </w:t>
      </w:r>
    </w:p>
    <w:p w14:paraId="13CC90E8" w14:textId="75927836" w:rsidR="00F56E86" w:rsidRPr="00F56E86" w:rsidRDefault="00F86071" w:rsidP="00641E24">
      <w:pPr>
        <w:ind w:firstLine="576"/>
        <w:rPr>
          <w:rFonts w:ascii="Times New Roman" w:hAnsi="Times New Roman"/>
          <w:strike/>
          <w:sz w:val="24"/>
          <w:szCs w:val="24"/>
          <w:lang w:val="sr-Cyrl-CS"/>
        </w:rPr>
      </w:pPr>
      <w:r w:rsidRPr="00F86071">
        <w:rPr>
          <w:rFonts w:ascii="Times New Roman" w:hAnsi="Times New Roman"/>
          <w:sz w:val="24"/>
          <w:szCs w:val="24"/>
          <w:lang w:val="sr-Cyrl-CS"/>
        </w:rPr>
        <w:t>Понуђач је дужан да поштује све обавезе које произлазе из важећих прописа о заштити на раду, запошљавању и условима рада, заштити животне средине</w:t>
      </w:r>
      <w:r w:rsidR="006B67D8">
        <w:rPr>
          <w:rFonts w:ascii="Times New Roman" w:hAnsi="Times New Roman"/>
          <w:strike/>
          <w:sz w:val="24"/>
          <w:szCs w:val="24"/>
          <w:lang w:val="sr-Cyrl-CS"/>
        </w:rPr>
        <w:t>.</w:t>
      </w:r>
    </w:p>
    <w:p w14:paraId="29DFC117" w14:textId="77777777" w:rsidR="00F86071" w:rsidRDefault="002B7929" w:rsidP="00641E24">
      <w:pPr>
        <w:ind w:firstLine="576"/>
        <w:rPr>
          <w:rFonts w:ascii="Times New Roman" w:hAnsi="Times New Roman"/>
          <w:bCs/>
          <w:sz w:val="24"/>
          <w:szCs w:val="24"/>
          <w:lang w:val="sr-Cyrl-CS"/>
        </w:rPr>
      </w:pPr>
      <w:r w:rsidRPr="002B7929">
        <w:rPr>
          <w:rFonts w:ascii="Times New Roman" w:hAnsi="Times New Roman"/>
          <w:sz w:val="24"/>
          <w:szCs w:val="24"/>
          <w:lang w:val="sr-Cyrl-CS"/>
        </w:rPr>
        <w:t xml:space="preserve">Понуђач не сме имати </w:t>
      </w:r>
      <w:proofErr w:type="spellStart"/>
      <w:r w:rsidR="00F26F85" w:rsidRPr="002B7929">
        <w:rPr>
          <w:rFonts w:ascii="Times New Roman" w:hAnsi="Times New Roman"/>
          <w:bCs/>
          <w:sz w:val="24"/>
          <w:szCs w:val="24"/>
        </w:rPr>
        <w:t>забрану</w:t>
      </w:r>
      <w:proofErr w:type="spellEnd"/>
      <w:r w:rsidR="00F26F85" w:rsidRPr="002B7929">
        <w:rPr>
          <w:rFonts w:ascii="Times New Roman" w:hAnsi="Times New Roman"/>
          <w:bCs/>
          <w:sz w:val="24"/>
          <w:szCs w:val="24"/>
        </w:rPr>
        <w:t xml:space="preserve"> </w:t>
      </w:r>
      <w:proofErr w:type="spellStart"/>
      <w:r w:rsidR="00F26F85" w:rsidRPr="002B7929">
        <w:rPr>
          <w:rFonts w:ascii="Times New Roman" w:hAnsi="Times New Roman"/>
          <w:bCs/>
          <w:sz w:val="24"/>
          <w:szCs w:val="24"/>
        </w:rPr>
        <w:t>обављања</w:t>
      </w:r>
      <w:proofErr w:type="spellEnd"/>
      <w:r w:rsidR="00F26F85" w:rsidRPr="002B7929">
        <w:rPr>
          <w:rFonts w:ascii="Times New Roman" w:hAnsi="Times New Roman"/>
          <w:bCs/>
          <w:sz w:val="24"/>
          <w:szCs w:val="24"/>
        </w:rPr>
        <w:t xml:space="preserve"> </w:t>
      </w:r>
      <w:proofErr w:type="spellStart"/>
      <w:r w:rsidR="00F26F85" w:rsidRPr="002B7929">
        <w:rPr>
          <w:rFonts w:ascii="Times New Roman" w:hAnsi="Times New Roman"/>
          <w:bCs/>
          <w:sz w:val="24"/>
          <w:szCs w:val="24"/>
        </w:rPr>
        <w:t>делатности</w:t>
      </w:r>
      <w:proofErr w:type="spellEnd"/>
      <w:r w:rsidR="00F26F85" w:rsidRPr="002B7929">
        <w:rPr>
          <w:rFonts w:ascii="Times New Roman" w:hAnsi="Times New Roman"/>
          <w:bCs/>
          <w:sz w:val="24"/>
          <w:szCs w:val="24"/>
        </w:rPr>
        <w:t xml:space="preserve"> </w:t>
      </w:r>
      <w:proofErr w:type="spellStart"/>
      <w:r w:rsidR="00F26F85" w:rsidRPr="002B7929">
        <w:rPr>
          <w:rFonts w:ascii="Times New Roman" w:hAnsi="Times New Roman"/>
          <w:bCs/>
          <w:sz w:val="24"/>
          <w:szCs w:val="24"/>
        </w:rPr>
        <w:t>која</w:t>
      </w:r>
      <w:proofErr w:type="spellEnd"/>
      <w:r w:rsidR="00F26F85" w:rsidRPr="002B7929">
        <w:rPr>
          <w:rFonts w:ascii="Times New Roman" w:hAnsi="Times New Roman"/>
          <w:bCs/>
          <w:sz w:val="24"/>
          <w:szCs w:val="24"/>
        </w:rPr>
        <w:t xml:space="preserve"> </w:t>
      </w:r>
      <w:proofErr w:type="spellStart"/>
      <w:r w:rsidR="00F26F85" w:rsidRPr="002B7929">
        <w:rPr>
          <w:rFonts w:ascii="Times New Roman" w:hAnsi="Times New Roman"/>
          <w:bCs/>
          <w:sz w:val="24"/>
          <w:szCs w:val="24"/>
        </w:rPr>
        <w:t>је</w:t>
      </w:r>
      <w:proofErr w:type="spellEnd"/>
      <w:r w:rsidR="00F26F85" w:rsidRPr="002B7929">
        <w:rPr>
          <w:rFonts w:ascii="Times New Roman" w:hAnsi="Times New Roman"/>
          <w:bCs/>
          <w:sz w:val="24"/>
          <w:szCs w:val="24"/>
        </w:rPr>
        <w:t xml:space="preserve"> </w:t>
      </w:r>
      <w:proofErr w:type="spellStart"/>
      <w:r w:rsidR="00F26F85" w:rsidRPr="002B7929">
        <w:rPr>
          <w:rFonts w:ascii="Times New Roman" w:hAnsi="Times New Roman"/>
          <w:bCs/>
          <w:sz w:val="24"/>
          <w:szCs w:val="24"/>
        </w:rPr>
        <w:t>на</w:t>
      </w:r>
      <w:proofErr w:type="spellEnd"/>
      <w:r w:rsidR="00F26F85" w:rsidRPr="002B7929">
        <w:rPr>
          <w:rFonts w:ascii="Times New Roman" w:hAnsi="Times New Roman"/>
          <w:bCs/>
          <w:sz w:val="24"/>
          <w:szCs w:val="24"/>
        </w:rPr>
        <w:t xml:space="preserve"> </w:t>
      </w:r>
      <w:proofErr w:type="spellStart"/>
      <w:r w:rsidR="00F26F85" w:rsidRPr="002B7929">
        <w:rPr>
          <w:rFonts w:ascii="Times New Roman" w:hAnsi="Times New Roman"/>
          <w:bCs/>
          <w:sz w:val="24"/>
          <w:szCs w:val="24"/>
        </w:rPr>
        <w:t>снази</w:t>
      </w:r>
      <w:proofErr w:type="spellEnd"/>
      <w:r w:rsidR="00F26F85" w:rsidRPr="002B7929">
        <w:rPr>
          <w:rFonts w:ascii="Times New Roman" w:hAnsi="Times New Roman"/>
          <w:bCs/>
          <w:sz w:val="24"/>
          <w:szCs w:val="24"/>
        </w:rPr>
        <w:t xml:space="preserve"> у </w:t>
      </w:r>
      <w:proofErr w:type="spellStart"/>
      <w:r w:rsidR="00F26F85" w:rsidRPr="002B7929">
        <w:rPr>
          <w:rFonts w:ascii="Times New Roman" w:hAnsi="Times New Roman"/>
          <w:bCs/>
          <w:sz w:val="24"/>
          <w:szCs w:val="24"/>
        </w:rPr>
        <w:t>време</w:t>
      </w:r>
      <w:proofErr w:type="spellEnd"/>
      <w:r w:rsidR="00F26F85" w:rsidRPr="002B7929">
        <w:rPr>
          <w:rFonts w:ascii="Times New Roman" w:hAnsi="Times New Roman"/>
          <w:bCs/>
          <w:sz w:val="24"/>
          <w:szCs w:val="24"/>
        </w:rPr>
        <w:t xml:space="preserve"> </w:t>
      </w:r>
      <w:proofErr w:type="spellStart"/>
      <w:r w:rsidR="00F26F85" w:rsidRPr="002B7929">
        <w:rPr>
          <w:rFonts w:ascii="Times New Roman" w:hAnsi="Times New Roman"/>
          <w:bCs/>
          <w:sz w:val="24"/>
          <w:szCs w:val="24"/>
        </w:rPr>
        <w:t>подношења</w:t>
      </w:r>
      <w:proofErr w:type="spellEnd"/>
      <w:r w:rsidR="00F26F85" w:rsidRPr="002B7929">
        <w:rPr>
          <w:rFonts w:ascii="Times New Roman" w:hAnsi="Times New Roman"/>
          <w:bCs/>
          <w:sz w:val="24"/>
          <w:szCs w:val="24"/>
        </w:rPr>
        <w:t xml:space="preserve"> </w:t>
      </w:r>
      <w:proofErr w:type="spellStart"/>
      <w:r w:rsidR="00F26F85" w:rsidRPr="002B7929">
        <w:rPr>
          <w:rFonts w:ascii="Times New Roman" w:hAnsi="Times New Roman"/>
          <w:bCs/>
          <w:sz w:val="24"/>
          <w:szCs w:val="24"/>
        </w:rPr>
        <w:t>понуде</w:t>
      </w:r>
      <w:proofErr w:type="spellEnd"/>
      <w:r w:rsidR="00F26F85" w:rsidRPr="002B7929">
        <w:rPr>
          <w:rFonts w:ascii="Times New Roman" w:hAnsi="Times New Roman"/>
          <w:bCs/>
          <w:sz w:val="24"/>
          <w:szCs w:val="24"/>
          <w:lang w:val="sr-Cyrl-CS"/>
        </w:rPr>
        <w:t>.</w:t>
      </w:r>
    </w:p>
    <w:p w14:paraId="6A45CDEC" w14:textId="38D4AF82" w:rsidR="00E24509" w:rsidRPr="005825C4" w:rsidRDefault="005877D6" w:rsidP="005877D6">
      <w:pPr>
        <w:pStyle w:val="Heading2"/>
        <w:numPr>
          <w:ilvl w:val="0"/>
          <w:numId w:val="0"/>
        </w:numPr>
        <w:rPr>
          <w:sz w:val="24"/>
          <w:szCs w:val="24"/>
          <w:lang w:val="sr-Cyrl-CS"/>
        </w:rPr>
      </w:pPr>
      <w:r>
        <w:rPr>
          <w:sz w:val="24"/>
          <w:szCs w:val="24"/>
          <w:lang w:val="sr-Cyrl-CS"/>
        </w:rPr>
        <w:t xml:space="preserve">4.21. </w:t>
      </w:r>
      <w:r w:rsidR="00E24509" w:rsidRPr="002A7260">
        <w:rPr>
          <w:sz w:val="24"/>
          <w:szCs w:val="24"/>
          <w:lang w:val="sr-Cyrl-CS"/>
        </w:rPr>
        <w:t>КОРИШЋЕЊЕ ПАТЕНТА И ОДГОВОРНОСТ ЗА ПОВРЕДУ ЗАШТИЋЕНИХ ПРАВА ИНТЕЛЕКТУАЛНЕ СВОЈИНЕ ТРЕЋИХ ЛИЦА</w:t>
      </w:r>
    </w:p>
    <w:p w14:paraId="12F9D059" w14:textId="77777777" w:rsidR="001F38FD" w:rsidRPr="002A7260" w:rsidRDefault="00E24509" w:rsidP="00641E24">
      <w:pPr>
        <w:ind w:firstLine="576"/>
        <w:rPr>
          <w:rFonts w:ascii="Times New Roman" w:eastAsia="TimesNewRomanPSMT" w:hAnsi="Times New Roman"/>
          <w:bCs/>
          <w:iCs/>
          <w:sz w:val="24"/>
          <w:szCs w:val="24"/>
          <w:lang w:val="sr-Cyrl-CS"/>
        </w:rPr>
      </w:pPr>
      <w:r w:rsidRPr="002A7260">
        <w:rPr>
          <w:rFonts w:ascii="Times New Roman" w:eastAsia="TimesNewRomanPSMT" w:hAnsi="Times New Roman"/>
          <w:bCs/>
          <w:iCs/>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14:paraId="2A8E5C72" w14:textId="5FB384D4" w:rsidR="00E24509" w:rsidRPr="005825C4" w:rsidRDefault="005877D6" w:rsidP="005877D6">
      <w:pPr>
        <w:pStyle w:val="Heading2"/>
        <w:numPr>
          <w:ilvl w:val="0"/>
          <w:numId w:val="0"/>
        </w:numPr>
        <w:rPr>
          <w:sz w:val="24"/>
          <w:szCs w:val="24"/>
          <w:lang w:val="sr-Cyrl-CS"/>
        </w:rPr>
      </w:pPr>
      <w:r>
        <w:rPr>
          <w:sz w:val="24"/>
          <w:szCs w:val="24"/>
          <w:lang w:val="sr-Cyrl-CS"/>
        </w:rPr>
        <w:t xml:space="preserve">4.22. </w:t>
      </w:r>
      <w:r w:rsidR="00E24509" w:rsidRPr="002A7260">
        <w:rPr>
          <w:sz w:val="24"/>
          <w:szCs w:val="24"/>
          <w:lang w:val="sr-Cyrl-CS"/>
        </w:rPr>
        <w:t>НАЧИН И РОК ЗА ПОДНОШЕЊЕ ЗАХТЕВА ЗА ЗАШ</w:t>
      </w:r>
      <w:r w:rsidR="005825C4">
        <w:rPr>
          <w:sz w:val="24"/>
          <w:szCs w:val="24"/>
          <w:lang w:val="sr-Cyrl-CS"/>
        </w:rPr>
        <w:t xml:space="preserve">ТИТУ ПРАВА ПОНУЂАЧА </w:t>
      </w:r>
    </w:p>
    <w:p w14:paraId="0C79316E" w14:textId="322CDFD0" w:rsidR="00F56E86" w:rsidRPr="00F56E86" w:rsidRDefault="00791013" w:rsidP="00791013">
      <w:pPr>
        <w:ind w:firstLine="576"/>
        <w:rPr>
          <w:rFonts w:ascii="Times New Roman" w:eastAsia="TimesNewRomanPSMT" w:hAnsi="Times New Roman"/>
          <w:bCs/>
          <w:sz w:val="24"/>
          <w:szCs w:val="24"/>
          <w:lang w:val="sr-Cyrl-CS"/>
        </w:rPr>
      </w:pPr>
      <w:r w:rsidRPr="00791013">
        <w:rPr>
          <w:rFonts w:ascii="Times New Roman" w:eastAsia="TimesNewRomanPSMT" w:hAnsi="Times New Roman"/>
          <w:bCs/>
          <w:sz w:val="24"/>
          <w:szCs w:val="24"/>
          <w:lang w:val="sr-Cyrl-CS"/>
        </w:rPr>
        <w:t>Поступак заштите права понуђача регулисан је одредбама чл. 138. - 16</w:t>
      </w:r>
      <w:r w:rsidR="00067CEB">
        <w:rPr>
          <w:rFonts w:ascii="Times New Roman" w:eastAsia="TimesNewRomanPSMT" w:hAnsi="Times New Roman"/>
          <w:bCs/>
          <w:sz w:val="24"/>
          <w:szCs w:val="24"/>
          <w:lang w:val="sr-Cyrl-CS"/>
        </w:rPr>
        <w:t>6</w:t>
      </w:r>
      <w:r w:rsidRPr="00791013">
        <w:rPr>
          <w:rFonts w:ascii="Times New Roman" w:eastAsia="TimesNewRomanPSMT" w:hAnsi="Times New Roman"/>
          <w:bCs/>
          <w:sz w:val="24"/>
          <w:szCs w:val="24"/>
          <w:lang w:val="sr-Cyrl-CS"/>
        </w:rPr>
        <w:t xml:space="preserve">. </w:t>
      </w:r>
      <w:r w:rsidR="00067CEB">
        <w:rPr>
          <w:rFonts w:ascii="Times New Roman" w:hAnsi="Times New Roman"/>
          <w:sz w:val="24"/>
          <w:szCs w:val="24"/>
          <w:lang w:val="sr-Cyrl-CS"/>
        </w:rPr>
        <w:t>ЗЈН</w:t>
      </w:r>
      <w:r w:rsidRPr="00791013">
        <w:rPr>
          <w:rFonts w:ascii="Times New Roman" w:eastAsia="TimesNewRomanPSMT" w:hAnsi="Times New Roman"/>
          <w:bCs/>
          <w:sz w:val="24"/>
          <w:szCs w:val="24"/>
        </w:rPr>
        <w:t>.</w:t>
      </w:r>
    </w:p>
    <w:p w14:paraId="1C5F6DDD" w14:textId="7E92FE82" w:rsidR="00F56E86" w:rsidRPr="005825C4" w:rsidRDefault="00791013" w:rsidP="00F26F85">
      <w:pPr>
        <w:ind w:firstLine="576"/>
        <w:rPr>
          <w:rFonts w:ascii="Times New Roman" w:hAnsi="Times New Roman"/>
          <w:bCs/>
          <w:sz w:val="24"/>
          <w:szCs w:val="24"/>
          <w:lang w:val="sr-Cyrl-CS"/>
        </w:rPr>
      </w:pPr>
      <w:r w:rsidRPr="00791013">
        <w:rPr>
          <w:rFonts w:ascii="Times New Roman" w:hAnsi="Times New Roman"/>
          <w:sz w:val="24"/>
          <w:szCs w:val="24"/>
          <w:lang w:val="sr-Cyrl-CS"/>
        </w:rPr>
        <w:t xml:space="preserve">Захтев за заштиту права може да поднесе понуђач, односно заинтересовано лице, </w:t>
      </w:r>
      <w:proofErr w:type="spellStart"/>
      <w:r w:rsidR="00F26F85" w:rsidRPr="00D153C8">
        <w:rPr>
          <w:rFonts w:ascii="Times New Roman" w:hAnsi="Times New Roman"/>
          <w:bCs/>
          <w:sz w:val="24"/>
          <w:szCs w:val="24"/>
        </w:rPr>
        <w:t>кој</w:t>
      </w:r>
      <w:proofErr w:type="spellEnd"/>
      <w:r w:rsidR="00F26F85" w:rsidRPr="00D153C8">
        <w:rPr>
          <w:rFonts w:ascii="Times New Roman" w:hAnsi="Times New Roman"/>
          <w:bCs/>
          <w:sz w:val="24"/>
          <w:szCs w:val="24"/>
          <w:lang w:val="sr-Cyrl-CS"/>
        </w:rPr>
        <w:t>е</w:t>
      </w:r>
      <w:r w:rsidR="0048179B">
        <w:rPr>
          <w:rFonts w:ascii="Times New Roman" w:hAnsi="Times New Roman"/>
          <w:bCs/>
          <w:sz w:val="24"/>
          <w:szCs w:val="24"/>
        </w:rPr>
        <w:t xml:space="preserve"> </w:t>
      </w:r>
      <w:proofErr w:type="spellStart"/>
      <w:r w:rsidR="0048179B">
        <w:rPr>
          <w:rFonts w:ascii="Times New Roman" w:hAnsi="Times New Roman"/>
          <w:bCs/>
          <w:sz w:val="24"/>
          <w:szCs w:val="24"/>
        </w:rPr>
        <w:t>има</w:t>
      </w:r>
      <w:proofErr w:type="spellEnd"/>
      <w:r w:rsidR="0048179B">
        <w:rPr>
          <w:rFonts w:ascii="Times New Roman" w:hAnsi="Times New Roman"/>
          <w:bCs/>
          <w:sz w:val="24"/>
          <w:szCs w:val="24"/>
        </w:rPr>
        <w:t xml:space="preserve"> </w:t>
      </w:r>
      <w:proofErr w:type="spellStart"/>
      <w:r w:rsidR="0048179B">
        <w:rPr>
          <w:rFonts w:ascii="Times New Roman" w:hAnsi="Times New Roman"/>
          <w:bCs/>
          <w:sz w:val="24"/>
          <w:szCs w:val="24"/>
        </w:rPr>
        <w:t>интерес</w:t>
      </w:r>
      <w:proofErr w:type="spellEnd"/>
      <w:r w:rsidR="0048179B">
        <w:rPr>
          <w:rFonts w:ascii="Times New Roman" w:hAnsi="Times New Roman"/>
          <w:bCs/>
          <w:sz w:val="24"/>
          <w:szCs w:val="24"/>
        </w:rPr>
        <w:t xml:space="preserve"> </w:t>
      </w:r>
      <w:proofErr w:type="spellStart"/>
      <w:r w:rsidR="0048179B">
        <w:rPr>
          <w:rFonts w:ascii="Times New Roman" w:hAnsi="Times New Roman"/>
          <w:bCs/>
          <w:sz w:val="24"/>
          <w:szCs w:val="24"/>
        </w:rPr>
        <w:t>за</w:t>
      </w:r>
      <w:proofErr w:type="spellEnd"/>
      <w:r w:rsidR="0048179B">
        <w:rPr>
          <w:rFonts w:ascii="Times New Roman" w:hAnsi="Times New Roman"/>
          <w:bCs/>
          <w:sz w:val="24"/>
          <w:szCs w:val="24"/>
        </w:rPr>
        <w:t xml:space="preserve"> </w:t>
      </w:r>
      <w:proofErr w:type="spellStart"/>
      <w:r w:rsidR="0048179B">
        <w:rPr>
          <w:rFonts w:ascii="Times New Roman" w:hAnsi="Times New Roman"/>
          <w:bCs/>
          <w:sz w:val="24"/>
          <w:szCs w:val="24"/>
        </w:rPr>
        <w:t>доделу</w:t>
      </w:r>
      <w:proofErr w:type="spellEnd"/>
      <w:r w:rsidR="0048179B">
        <w:rPr>
          <w:rFonts w:ascii="Times New Roman" w:hAnsi="Times New Roman"/>
          <w:bCs/>
          <w:sz w:val="24"/>
          <w:szCs w:val="24"/>
        </w:rPr>
        <w:t xml:space="preserve"> </w:t>
      </w:r>
      <w:proofErr w:type="spellStart"/>
      <w:r w:rsidR="0048179B">
        <w:rPr>
          <w:rFonts w:ascii="Times New Roman" w:hAnsi="Times New Roman"/>
          <w:bCs/>
          <w:sz w:val="24"/>
          <w:szCs w:val="24"/>
        </w:rPr>
        <w:t>уговора</w:t>
      </w:r>
      <w:proofErr w:type="spellEnd"/>
      <w:r w:rsidR="00F26F85" w:rsidRPr="00D153C8">
        <w:rPr>
          <w:rFonts w:ascii="Times New Roman" w:hAnsi="Times New Roman"/>
          <w:bCs/>
          <w:sz w:val="24"/>
          <w:szCs w:val="24"/>
        </w:rPr>
        <w:t xml:space="preserve"> у </w:t>
      </w:r>
      <w:proofErr w:type="spellStart"/>
      <w:r w:rsidR="00F26F85" w:rsidRPr="00D153C8">
        <w:rPr>
          <w:rFonts w:ascii="Times New Roman" w:hAnsi="Times New Roman"/>
          <w:bCs/>
          <w:sz w:val="24"/>
          <w:szCs w:val="24"/>
        </w:rPr>
        <w:t>поступку</w:t>
      </w:r>
      <w:proofErr w:type="spellEnd"/>
      <w:r w:rsidR="00F26F85" w:rsidRPr="00D153C8">
        <w:rPr>
          <w:rFonts w:ascii="Times New Roman" w:hAnsi="Times New Roman"/>
          <w:bCs/>
          <w:sz w:val="24"/>
          <w:szCs w:val="24"/>
        </w:rPr>
        <w:t xml:space="preserve"> </w:t>
      </w:r>
      <w:proofErr w:type="spellStart"/>
      <w:r w:rsidR="00F26F85" w:rsidRPr="00D153C8">
        <w:rPr>
          <w:rFonts w:ascii="Times New Roman" w:hAnsi="Times New Roman"/>
          <w:bCs/>
          <w:sz w:val="24"/>
          <w:szCs w:val="24"/>
        </w:rPr>
        <w:t>јавне</w:t>
      </w:r>
      <w:proofErr w:type="spellEnd"/>
      <w:r w:rsidR="00F26F85" w:rsidRPr="00D153C8">
        <w:rPr>
          <w:rFonts w:ascii="Times New Roman" w:hAnsi="Times New Roman"/>
          <w:bCs/>
          <w:sz w:val="24"/>
          <w:szCs w:val="24"/>
        </w:rPr>
        <w:t xml:space="preserve"> </w:t>
      </w:r>
      <w:proofErr w:type="spellStart"/>
      <w:r w:rsidR="00F26F85" w:rsidRPr="00D153C8">
        <w:rPr>
          <w:rFonts w:ascii="Times New Roman" w:hAnsi="Times New Roman"/>
          <w:bCs/>
          <w:sz w:val="24"/>
          <w:szCs w:val="24"/>
        </w:rPr>
        <w:t>набавке</w:t>
      </w:r>
      <w:proofErr w:type="spellEnd"/>
      <w:r w:rsidR="00F26F85" w:rsidRPr="00D153C8">
        <w:rPr>
          <w:rFonts w:ascii="Times New Roman" w:hAnsi="Times New Roman"/>
          <w:bCs/>
          <w:sz w:val="24"/>
          <w:szCs w:val="24"/>
        </w:rPr>
        <w:t xml:space="preserve"> и </w:t>
      </w:r>
      <w:proofErr w:type="spellStart"/>
      <w:r w:rsidR="00F26F85" w:rsidRPr="00D153C8">
        <w:rPr>
          <w:rFonts w:ascii="Times New Roman" w:hAnsi="Times New Roman"/>
          <w:bCs/>
          <w:sz w:val="24"/>
          <w:szCs w:val="24"/>
        </w:rPr>
        <w:t>који</w:t>
      </w:r>
      <w:proofErr w:type="spellEnd"/>
      <w:r w:rsidR="00F26F85" w:rsidRPr="00D153C8">
        <w:rPr>
          <w:rFonts w:ascii="Times New Roman" w:hAnsi="Times New Roman"/>
          <w:bCs/>
          <w:sz w:val="24"/>
          <w:szCs w:val="24"/>
        </w:rPr>
        <w:t xml:space="preserve"> </w:t>
      </w:r>
      <w:proofErr w:type="spellStart"/>
      <w:r w:rsidR="00F26F85" w:rsidRPr="00D153C8">
        <w:rPr>
          <w:rFonts w:ascii="Times New Roman" w:hAnsi="Times New Roman"/>
          <w:bCs/>
          <w:sz w:val="24"/>
          <w:szCs w:val="24"/>
        </w:rPr>
        <w:t>је</w:t>
      </w:r>
      <w:proofErr w:type="spellEnd"/>
      <w:r w:rsidR="00F26F85" w:rsidRPr="00D153C8">
        <w:rPr>
          <w:rFonts w:ascii="Times New Roman" w:hAnsi="Times New Roman"/>
          <w:bCs/>
          <w:sz w:val="24"/>
          <w:szCs w:val="24"/>
        </w:rPr>
        <w:t xml:space="preserve"> </w:t>
      </w:r>
      <w:proofErr w:type="spellStart"/>
      <w:r w:rsidR="00F26F85" w:rsidRPr="00D153C8">
        <w:rPr>
          <w:rFonts w:ascii="Times New Roman" w:hAnsi="Times New Roman"/>
          <w:bCs/>
          <w:sz w:val="24"/>
          <w:szCs w:val="24"/>
        </w:rPr>
        <w:t>претрпео</w:t>
      </w:r>
      <w:proofErr w:type="spellEnd"/>
      <w:r w:rsidR="00F26F85" w:rsidRPr="00D153C8">
        <w:rPr>
          <w:rFonts w:ascii="Times New Roman" w:hAnsi="Times New Roman"/>
          <w:bCs/>
          <w:sz w:val="24"/>
          <w:szCs w:val="24"/>
        </w:rPr>
        <w:t xml:space="preserve"> </w:t>
      </w:r>
      <w:proofErr w:type="spellStart"/>
      <w:r w:rsidR="00F26F85" w:rsidRPr="00D153C8">
        <w:rPr>
          <w:rFonts w:ascii="Times New Roman" w:hAnsi="Times New Roman"/>
          <w:bCs/>
          <w:sz w:val="24"/>
          <w:szCs w:val="24"/>
        </w:rPr>
        <w:t>или</w:t>
      </w:r>
      <w:proofErr w:type="spellEnd"/>
      <w:r w:rsidR="00F26F85" w:rsidRPr="00D153C8">
        <w:rPr>
          <w:rFonts w:ascii="Times New Roman" w:hAnsi="Times New Roman"/>
          <w:bCs/>
          <w:sz w:val="24"/>
          <w:szCs w:val="24"/>
        </w:rPr>
        <w:t xml:space="preserve"> </w:t>
      </w:r>
      <w:proofErr w:type="spellStart"/>
      <w:r w:rsidR="00F26F85" w:rsidRPr="00D153C8">
        <w:rPr>
          <w:rFonts w:ascii="Times New Roman" w:hAnsi="Times New Roman"/>
          <w:bCs/>
          <w:sz w:val="24"/>
          <w:szCs w:val="24"/>
        </w:rPr>
        <w:t>би</w:t>
      </w:r>
      <w:proofErr w:type="spellEnd"/>
      <w:r w:rsidR="00F26F85" w:rsidRPr="00D153C8">
        <w:rPr>
          <w:rFonts w:ascii="Times New Roman" w:hAnsi="Times New Roman"/>
          <w:bCs/>
          <w:sz w:val="24"/>
          <w:szCs w:val="24"/>
        </w:rPr>
        <w:t xml:space="preserve"> </w:t>
      </w:r>
      <w:proofErr w:type="spellStart"/>
      <w:r w:rsidR="00F26F85" w:rsidRPr="00D153C8">
        <w:rPr>
          <w:rFonts w:ascii="Times New Roman" w:hAnsi="Times New Roman"/>
          <w:bCs/>
          <w:sz w:val="24"/>
          <w:szCs w:val="24"/>
        </w:rPr>
        <w:t>могао</w:t>
      </w:r>
      <w:proofErr w:type="spellEnd"/>
      <w:r w:rsidR="00F26F85" w:rsidRPr="00D153C8">
        <w:rPr>
          <w:rFonts w:ascii="Times New Roman" w:hAnsi="Times New Roman"/>
          <w:bCs/>
          <w:sz w:val="24"/>
          <w:szCs w:val="24"/>
        </w:rPr>
        <w:t xml:space="preserve"> </w:t>
      </w:r>
      <w:proofErr w:type="spellStart"/>
      <w:r w:rsidR="00F26F85" w:rsidRPr="00D153C8">
        <w:rPr>
          <w:rFonts w:ascii="Times New Roman" w:hAnsi="Times New Roman"/>
          <w:bCs/>
          <w:sz w:val="24"/>
          <w:szCs w:val="24"/>
        </w:rPr>
        <w:t>д</w:t>
      </w:r>
      <w:r w:rsidR="0048179B">
        <w:rPr>
          <w:rFonts w:ascii="Times New Roman" w:hAnsi="Times New Roman"/>
          <w:bCs/>
          <w:sz w:val="24"/>
          <w:szCs w:val="24"/>
        </w:rPr>
        <w:t>а</w:t>
      </w:r>
      <w:proofErr w:type="spellEnd"/>
      <w:r w:rsidR="0048179B">
        <w:rPr>
          <w:rFonts w:ascii="Times New Roman" w:hAnsi="Times New Roman"/>
          <w:bCs/>
          <w:sz w:val="24"/>
          <w:szCs w:val="24"/>
        </w:rPr>
        <w:t xml:space="preserve"> </w:t>
      </w:r>
      <w:proofErr w:type="spellStart"/>
      <w:r w:rsidR="0048179B">
        <w:rPr>
          <w:rFonts w:ascii="Times New Roman" w:hAnsi="Times New Roman"/>
          <w:bCs/>
          <w:sz w:val="24"/>
          <w:szCs w:val="24"/>
        </w:rPr>
        <w:t>претрпи</w:t>
      </w:r>
      <w:proofErr w:type="spellEnd"/>
      <w:r w:rsidR="0048179B">
        <w:rPr>
          <w:rFonts w:ascii="Times New Roman" w:hAnsi="Times New Roman"/>
          <w:bCs/>
          <w:sz w:val="24"/>
          <w:szCs w:val="24"/>
        </w:rPr>
        <w:t xml:space="preserve"> </w:t>
      </w:r>
      <w:proofErr w:type="spellStart"/>
      <w:r w:rsidR="0048179B">
        <w:rPr>
          <w:rFonts w:ascii="Times New Roman" w:hAnsi="Times New Roman"/>
          <w:bCs/>
          <w:sz w:val="24"/>
          <w:szCs w:val="24"/>
        </w:rPr>
        <w:t>штету</w:t>
      </w:r>
      <w:proofErr w:type="spellEnd"/>
      <w:r w:rsidR="0048179B">
        <w:rPr>
          <w:rFonts w:ascii="Times New Roman" w:hAnsi="Times New Roman"/>
          <w:bCs/>
          <w:sz w:val="24"/>
          <w:szCs w:val="24"/>
        </w:rPr>
        <w:t xml:space="preserve"> </w:t>
      </w:r>
      <w:proofErr w:type="spellStart"/>
      <w:r w:rsidR="0048179B">
        <w:rPr>
          <w:rFonts w:ascii="Times New Roman" w:hAnsi="Times New Roman"/>
          <w:bCs/>
          <w:sz w:val="24"/>
          <w:szCs w:val="24"/>
        </w:rPr>
        <w:t>због</w:t>
      </w:r>
      <w:proofErr w:type="spellEnd"/>
      <w:r w:rsidR="0048179B">
        <w:rPr>
          <w:rFonts w:ascii="Times New Roman" w:hAnsi="Times New Roman"/>
          <w:bCs/>
          <w:sz w:val="24"/>
          <w:szCs w:val="24"/>
        </w:rPr>
        <w:t xml:space="preserve"> </w:t>
      </w:r>
      <w:proofErr w:type="spellStart"/>
      <w:r w:rsidR="0048179B">
        <w:rPr>
          <w:rFonts w:ascii="Times New Roman" w:hAnsi="Times New Roman"/>
          <w:bCs/>
          <w:sz w:val="24"/>
          <w:szCs w:val="24"/>
        </w:rPr>
        <w:t>поступања</w:t>
      </w:r>
      <w:proofErr w:type="spellEnd"/>
      <w:r w:rsidR="0048179B">
        <w:rPr>
          <w:rFonts w:ascii="Times New Roman" w:hAnsi="Times New Roman"/>
          <w:bCs/>
          <w:sz w:val="24"/>
          <w:szCs w:val="24"/>
        </w:rPr>
        <w:t xml:space="preserve"> </w:t>
      </w:r>
      <w:r w:rsidR="0048179B" w:rsidRPr="00266FAB">
        <w:rPr>
          <w:rFonts w:ascii="Times New Roman" w:hAnsi="Times New Roman"/>
          <w:bCs/>
          <w:sz w:val="24"/>
          <w:szCs w:val="24"/>
          <w:lang w:val="sr-Cyrl-CS"/>
        </w:rPr>
        <w:t>Н</w:t>
      </w:r>
      <w:proofErr w:type="spellStart"/>
      <w:r w:rsidR="00F26F85" w:rsidRPr="00266FAB">
        <w:rPr>
          <w:rFonts w:ascii="Times New Roman" w:hAnsi="Times New Roman"/>
          <w:bCs/>
          <w:sz w:val="24"/>
          <w:szCs w:val="24"/>
        </w:rPr>
        <w:t>аручиоца</w:t>
      </w:r>
      <w:proofErr w:type="spellEnd"/>
      <w:r w:rsidR="00F26F85" w:rsidRPr="00266FAB">
        <w:rPr>
          <w:rFonts w:ascii="Times New Roman" w:hAnsi="Times New Roman"/>
          <w:bCs/>
          <w:sz w:val="24"/>
          <w:szCs w:val="24"/>
        </w:rPr>
        <w:t xml:space="preserve"> </w:t>
      </w:r>
      <w:proofErr w:type="spellStart"/>
      <w:r w:rsidR="00F26F85" w:rsidRPr="00266FAB">
        <w:rPr>
          <w:rFonts w:ascii="Times New Roman" w:hAnsi="Times New Roman"/>
          <w:bCs/>
          <w:sz w:val="24"/>
          <w:szCs w:val="24"/>
        </w:rPr>
        <w:t>противно</w:t>
      </w:r>
      <w:proofErr w:type="spellEnd"/>
      <w:r w:rsidR="00F26F85" w:rsidRPr="00266FAB">
        <w:rPr>
          <w:rFonts w:ascii="Times New Roman" w:hAnsi="Times New Roman"/>
          <w:bCs/>
          <w:sz w:val="24"/>
          <w:szCs w:val="24"/>
        </w:rPr>
        <w:t xml:space="preserve"> </w:t>
      </w:r>
      <w:proofErr w:type="spellStart"/>
      <w:r w:rsidR="00F26F85" w:rsidRPr="00266FAB">
        <w:rPr>
          <w:rFonts w:ascii="Times New Roman" w:hAnsi="Times New Roman"/>
          <w:bCs/>
          <w:sz w:val="24"/>
          <w:szCs w:val="24"/>
        </w:rPr>
        <w:t>одредбама</w:t>
      </w:r>
      <w:proofErr w:type="spellEnd"/>
      <w:r w:rsidR="00F26F85" w:rsidRPr="00266FAB">
        <w:rPr>
          <w:rFonts w:ascii="Times New Roman" w:hAnsi="Times New Roman"/>
          <w:bCs/>
          <w:sz w:val="24"/>
          <w:szCs w:val="24"/>
        </w:rPr>
        <w:t xml:space="preserve"> </w:t>
      </w:r>
      <w:r w:rsidR="00F26F85" w:rsidRPr="00266FAB">
        <w:rPr>
          <w:rFonts w:ascii="Times New Roman" w:hAnsi="Times New Roman"/>
          <w:bCs/>
          <w:sz w:val="24"/>
          <w:szCs w:val="24"/>
          <w:lang w:val="sr-Cyrl-CS"/>
        </w:rPr>
        <w:t>ЗЈН.</w:t>
      </w:r>
    </w:p>
    <w:p w14:paraId="567C7E07" w14:textId="30049754" w:rsidR="00F56E86" w:rsidRPr="00266FAB" w:rsidRDefault="00531344" w:rsidP="00791013">
      <w:pPr>
        <w:ind w:firstLine="576"/>
        <w:rPr>
          <w:rFonts w:ascii="Times New Roman" w:eastAsia="TimesNewRomanPSMT" w:hAnsi="Times New Roman"/>
          <w:bCs/>
          <w:sz w:val="24"/>
          <w:szCs w:val="24"/>
          <w:lang w:val="sr-Cyrl-CS"/>
        </w:rPr>
      </w:pPr>
      <w:proofErr w:type="spellStart"/>
      <w:r w:rsidRPr="00266FAB">
        <w:rPr>
          <w:rFonts w:ascii="Times New Roman" w:eastAsia="TimesNewRomanPSMT" w:hAnsi="Times New Roman"/>
          <w:bCs/>
          <w:sz w:val="24"/>
          <w:szCs w:val="24"/>
        </w:rPr>
        <w:t>Захтев</w:t>
      </w:r>
      <w:proofErr w:type="spellEnd"/>
      <w:r w:rsidRPr="00266FAB">
        <w:rPr>
          <w:rFonts w:ascii="Times New Roman" w:eastAsia="TimesNewRomanPSMT" w:hAnsi="Times New Roman"/>
          <w:bCs/>
          <w:sz w:val="24"/>
          <w:szCs w:val="24"/>
        </w:rPr>
        <w:t xml:space="preserve"> </w:t>
      </w:r>
      <w:proofErr w:type="spellStart"/>
      <w:r w:rsidRPr="00266FAB">
        <w:rPr>
          <w:rFonts w:ascii="Times New Roman" w:eastAsia="TimesNewRomanPSMT" w:hAnsi="Times New Roman"/>
          <w:bCs/>
          <w:sz w:val="24"/>
          <w:szCs w:val="24"/>
        </w:rPr>
        <w:t>за</w:t>
      </w:r>
      <w:proofErr w:type="spellEnd"/>
      <w:r w:rsidRPr="00266FAB">
        <w:rPr>
          <w:rFonts w:ascii="Times New Roman" w:eastAsia="TimesNewRomanPSMT" w:hAnsi="Times New Roman"/>
          <w:bCs/>
          <w:sz w:val="24"/>
          <w:szCs w:val="24"/>
        </w:rPr>
        <w:t xml:space="preserve"> </w:t>
      </w:r>
      <w:proofErr w:type="spellStart"/>
      <w:r w:rsidRPr="00266FAB">
        <w:rPr>
          <w:rFonts w:ascii="Times New Roman" w:eastAsia="TimesNewRomanPSMT" w:hAnsi="Times New Roman"/>
          <w:bCs/>
          <w:sz w:val="24"/>
          <w:szCs w:val="24"/>
        </w:rPr>
        <w:t>заштиту</w:t>
      </w:r>
      <w:proofErr w:type="spellEnd"/>
      <w:r w:rsidRPr="00266FAB">
        <w:rPr>
          <w:rFonts w:ascii="Times New Roman" w:eastAsia="TimesNewRomanPSMT" w:hAnsi="Times New Roman"/>
          <w:bCs/>
          <w:sz w:val="24"/>
          <w:szCs w:val="24"/>
        </w:rPr>
        <w:t xml:space="preserve"> </w:t>
      </w:r>
      <w:proofErr w:type="spellStart"/>
      <w:r w:rsidRPr="00266FAB">
        <w:rPr>
          <w:rFonts w:ascii="Times New Roman" w:eastAsia="TimesNewRomanPSMT" w:hAnsi="Times New Roman"/>
          <w:bCs/>
          <w:sz w:val="24"/>
          <w:szCs w:val="24"/>
        </w:rPr>
        <w:t>права</w:t>
      </w:r>
      <w:proofErr w:type="spellEnd"/>
      <w:r w:rsidRPr="00266FAB">
        <w:rPr>
          <w:rFonts w:ascii="Times New Roman" w:eastAsia="TimesNewRomanPSMT" w:hAnsi="Times New Roman"/>
          <w:bCs/>
          <w:sz w:val="24"/>
          <w:szCs w:val="24"/>
        </w:rPr>
        <w:t xml:space="preserve"> </w:t>
      </w:r>
      <w:proofErr w:type="spellStart"/>
      <w:r w:rsidRPr="00266FAB">
        <w:rPr>
          <w:rFonts w:ascii="Times New Roman" w:eastAsia="TimesNewRomanPSMT" w:hAnsi="Times New Roman"/>
          <w:bCs/>
          <w:sz w:val="24"/>
          <w:szCs w:val="24"/>
        </w:rPr>
        <w:t>подноси</w:t>
      </w:r>
      <w:proofErr w:type="spellEnd"/>
      <w:r w:rsidRPr="00266FAB">
        <w:rPr>
          <w:rFonts w:ascii="Times New Roman" w:eastAsia="TimesNewRomanPSMT" w:hAnsi="Times New Roman"/>
          <w:bCs/>
          <w:sz w:val="24"/>
          <w:szCs w:val="24"/>
        </w:rPr>
        <w:t xml:space="preserve"> </w:t>
      </w:r>
      <w:proofErr w:type="spellStart"/>
      <w:r w:rsidRPr="00266FAB">
        <w:rPr>
          <w:rFonts w:ascii="Times New Roman" w:eastAsia="TimesNewRomanPSMT" w:hAnsi="Times New Roman"/>
          <w:bCs/>
          <w:sz w:val="24"/>
          <w:szCs w:val="24"/>
        </w:rPr>
        <w:t>се</w:t>
      </w:r>
      <w:proofErr w:type="spellEnd"/>
      <w:r w:rsidRPr="00266FAB">
        <w:rPr>
          <w:rFonts w:ascii="Times New Roman" w:eastAsia="TimesNewRomanPSMT" w:hAnsi="Times New Roman"/>
          <w:bCs/>
          <w:sz w:val="24"/>
          <w:szCs w:val="24"/>
        </w:rPr>
        <w:t xml:space="preserve"> </w:t>
      </w:r>
      <w:r w:rsidRPr="00266FAB">
        <w:rPr>
          <w:rFonts w:ascii="Times New Roman" w:eastAsia="TimesNewRomanPSMT" w:hAnsi="Times New Roman"/>
          <w:bCs/>
          <w:sz w:val="24"/>
          <w:szCs w:val="24"/>
          <w:lang w:val="sr-Cyrl-CS"/>
        </w:rPr>
        <w:t>Н</w:t>
      </w:r>
      <w:proofErr w:type="spellStart"/>
      <w:r w:rsidRPr="00266FAB">
        <w:rPr>
          <w:rFonts w:ascii="Times New Roman" w:eastAsia="TimesNewRomanPSMT" w:hAnsi="Times New Roman"/>
          <w:bCs/>
          <w:sz w:val="24"/>
          <w:szCs w:val="24"/>
        </w:rPr>
        <w:t>аручиоцу</w:t>
      </w:r>
      <w:proofErr w:type="spellEnd"/>
      <w:r w:rsidRPr="00266FAB">
        <w:rPr>
          <w:rFonts w:ascii="Times New Roman" w:eastAsia="TimesNewRomanPSMT" w:hAnsi="Times New Roman"/>
          <w:bCs/>
          <w:sz w:val="24"/>
          <w:szCs w:val="24"/>
        </w:rPr>
        <w:t xml:space="preserve">, а </w:t>
      </w:r>
      <w:proofErr w:type="spellStart"/>
      <w:r w:rsidRPr="00266FAB">
        <w:rPr>
          <w:rFonts w:ascii="Times New Roman" w:eastAsia="TimesNewRomanPSMT" w:hAnsi="Times New Roman"/>
          <w:bCs/>
          <w:sz w:val="24"/>
          <w:szCs w:val="24"/>
        </w:rPr>
        <w:t>копија</w:t>
      </w:r>
      <w:proofErr w:type="spellEnd"/>
      <w:r w:rsidRPr="00266FAB">
        <w:rPr>
          <w:rFonts w:ascii="Times New Roman" w:eastAsia="TimesNewRomanPSMT" w:hAnsi="Times New Roman"/>
          <w:bCs/>
          <w:sz w:val="24"/>
          <w:szCs w:val="24"/>
        </w:rPr>
        <w:t xml:space="preserve"> </w:t>
      </w:r>
      <w:proofErr w:type="spellStart"/>
      <w:r w:rsidRPr="00266FAB">
        <w:rPr>
          <w:rFonts w:ascii="Times New Roman" w:eastAsia="TimesNewRomanPSMT" w:hAnsi="Times New Roman"/>
          <w:bCs/>
          <w:sz w:val="24"/>
          <w:szCs w:val="24"/>
        </w:rPr>
        <w:t>се</w:t>
      </w:r>
      <w:proofErr w:type="spellEnd"/>
      <w:r w:rsidRPr="00266FAB">
        <w:rPr>
          <w:rFonts w:ascii="Times New Roman" w:eastAsia="TimesNewRomanPSMT" w:hAnsi="Times New Roman"/>
          <w:bCs/>
          <w:sz w:val="24"/>
          <w:szCs w:val="24"/>
        </w:rPr>
        <w:t xml:space="preserve"> </w:t>
      </w:r>
      <w:proofErr w:type="spellStart"/>
      <w:r w:rsidRPr="00266FAB">
        <w:rPr>
          <w:rFonts w:ascii="Times New Roman" w:eastAsia="TimesNewRomanPSMT" w:hAnsi="Times New Roman"/>
          <w:bCs/>
          <w:sz w:val="24"/>
          <w:szCs w:val="24"/>
        </w:rPr>
        <w:t>истовремено</w:t>
      </w:r>
      <w:proofErr w:type="spellEnd"/>
      <w:r w:rsidRPr="00266FAB">
        <w:rPr>
          <w:rFonts w:ascii="Times New Roman" w:eastAsia="TimesNewRomanPSMT" w:hAnsi="Times New Roman"/>
          <w:bCs/>
          <w:sz w:val="24"/>
          <w:szCs w:val="24"/>
        </w:rPr>
        <w:t xml:space="preserve"> </w:t>
      </w:r>
      <w:proofErr w:type="spellStart"/>
      <w:r w:rsidRPr="00266FAB">
        <w:rPr>
          <w:rFonts w:ascii="Times New Roman" w:eastAsia="TimesNewRomanPSMT" w:hAnsi="Times New Roman"/>
          <w:bCs/>
          <w:sz w:val="24"/>
          <w:szCs w:val="24"/>
        </w:rPr>
        <w:t>доставља</w:t>
      </w:r>
      <w:proofErr w:type="spellEnd"/>
      <w:r w:rsidRPr="00266FAB">
        <w:rPr>
          <w:rFonts w:ascii="Times New Roman" w:eastAsia="TimesNewRomanPSMT" w:hAnsi="Times New Roman"/>
          <w:bCs/>
          <w:sz w:val="24"/>
          <w:szCs w:val="24"/>
        </w:rPr>
        <w:t xml:space="preserve"> </w:t>
      </w:r>
      <w:proofErr w:type="spellStart"/>
      <w:r w:rsidRPr="00266FAB">
        <w:rPr>
          <w:rFonts w:ascii="Times New Roman" w:eastAsia="TimesNewRomanPSMT" w:hAnsi="Times New Roman"/>
          <w:bCs/>
          <w:sz w:val="24"/>
          <w:szCs w:val="24"/>
        </w:rPr>
        <w:t>Републичкој</w:t>
      </w:r>
      <w:proofErr w:type="spellEnd"/>
      <w:r w:rsidRPr="00266FAB">
        <w:rPr>
          <w:rFonts w:ascii="Times New Roman" w:eastAsia="TimesNewRomanPSMT" w:hAnsi="Times New Roman"/>
          <w:bCs/>
          <w:sz w:val="24"/>
          <w:szCs w:val="24"/>
        </w:rPr>
        <w:t xml:space="preserve"> </w:t>
      </w:r>
      <w:proofErr w:type="spellStart"/>
      <w:r w:rsidRPr="00266FAB">
        <w:rPr>
          <w:rFonts w:ascii="Times New Roman" w:eastAsia="TimesNewRomanPSMT" w:hAnsi="Times New Roman"/>
          <w:bCs/>
          <w:sz w:val="24"/>
          <w:szCs w:val="24"/>
        </w:rPr>
        <w:t>комисији</w:t>
      </w:r>
      <w:proofErr w:type="spellEnd"/>
      <w:r w:rsidR="005825C4">
        <w:rPr>
          <w:rFonts w:ascii="Times New Roman" w:eastAsia="TimesNewRomanPSMT" w:hAnsi="Times New Roman"/>
          <w:bCs/>
          <w:sz w:val="24"/>
          <w:szCs w:val="24"/>
          <w:lang w:val="sr-Cyrl-CS"/>
        </w:rPr>
        <w:t>.</w:t>
      </w:r>
    </w:p>
    <w:p w14:paraId="1459C997" w14:textId="598FF739" w:rsidR="007F5F4A" w:rsidRPr="00E81109" w:rsidRDefault="00791013" w:rsidP="00791013">
      <w:pPr>
        <w:ind w:firstLine="576"/>
        <w:rPr>
          <w:rFonts w:ascii="Times New Roman" w:eastAsia="Times New Roman" w:hAnsi="Times New Roman"/>
          <w:color w:val="0000FF"/>
          <w:sz w:val="24"/>
          <w:szCs w:val="24"/>
          <w:u w:val="single"/>
          <w:lang w:val="sr-Cyrl-RS"/>
        </w:rPr>
      </w:pPr>
      <w:r w:rsidRPr="00266FAB">
        <w:rPr>
          <w:rFonts w:ascii="Times New Roman" w:eastAsia="TimesNewRomanPSMT" w:hAnsi="Times New Roman"/>
          <w:bCs/>
          <w:sz w:val="24"/>
          <w:szCs w:val="24"/>
          <w:lang w:val="sr-Cyrl-CS"/>
        </w:rPr>
        <w:t>Наручиоцу</w:t>
      </w:r>
      <w:r w:rsidR="0048179B">
        <w:rPr>
          <w:rFonts w:ascii="Times New Roman" w:eastAsia="TimesNewRomanPSMT" w:hAnsi="Times New Roman"/>
          <w:bCs/>
          <w:sz w:val="24"/>
          <w:szCs w:val="24"/>
          <w:lang w:val="sr-Cyrl-CS"/>
        </w:rPr>
        <w:t xml:space="preserve"> </w:t>
      </w:r>
      <w:r w:rsidRPr="00791013">
        <w:rPr>
          <w:rFonts w:ascii="Times New Roman" w:eastAsia="TimesNewRomanPSMT" w:hAnsi="Times New Roman"/>
          <w:bCs/>
          <w:sz w:val="24"/>
          <w:szCs w:val="24"/>
          <w:lang w:val="sr-Cyrl-CS"/>
        </w:rPr>
        <w:t>се захтев за заштиту права предаје непосредно или електронском поштом</w:t>
      </w:r>
      <w:r w:rsidR="0048179B">
        <w:rPr>
          <w:rFonts w:ascii="Times New Roman" w:hAnsi="Times New Roman"/>
          <w:sz w:val="24"/>
          <w:szCs w:val="24"/>
          <w:lang w:val="sr-Cyrl-CS"/>
        </w:rPr>
        <w:t xml:space="preserve"> на </w:t>
      </w:r>
      <w:r w:rsidR="0048179B" w:rsidRPr="00B81220">
        <w:rPr>
          <w:rFonts w:ascii="Times New Roman" w:hAnsi="Times New Roman"/>
          <w:sz w:val="24"/>
          <w:szCs w:val="24"/>
          <w:lang w:val="sr-Cyrl-CS"/>
        </w:rPr>
        <w:t>имејл</w:t>
      </w:r>
      <w:r w:rsidRPr="00B81220">
        <w:rPr>
          <w:rFonts w:ascii="Times New Roman" w:hAnsi="Times New Roman"/>
          <w:sz w:val="24"/>
          <w:szCs w:val="24"/>
          <w:lang w:val="sr-Latn-CS"/>
        </w:rPr>
        <w:t xml:space="preserve"> </w:t>
      </w:r>
      <w:hyperlink r:id="rId12" w:history="1">
        <w:r w:rsidR="00670C2E" w:rsidRPr="00572C9B">
          <w:rPr>
            <w:rStyle w:val="Hyperlink"/>
            <w:rFonts w:ascii="Times New Roman" w:hAnsi="Times New Roman"/>
            <w:sz w:val="24"/>
            <w:szCs w:val="24"/>
            <w:lang w:val="sr-Latn-RS"/>
          </w:rPr>
          <w:t>parkserv</w:t>
        </w:r>
        <w:r w:rsidR="00670C2E" w:rsidRPr="00572C9B">
          <w:rPr>
            <w:rStyle w:val="Hyperlink"/>
            <w:rFonts w:ascii="Times New Roman" w:hAnsi="Times New Roman"/>
            <w:sz w:val="24"/>
            <w:szCs w:val="24"/>
          </w:rPr>
          <w:t>@mts.rs</w:t>
        </w:r>
      </w:hyperlink>
      <w:r w:rsidR="00824F30">
        <w:rPr>
          <w:rFonts w:ascii="Times New Roman" w:hAnsi="Times New Roman"/>
          <w:sz w:val="24"/>
          <w:szCs w:val="24"/>
        </w:rPr>
        <w:t xml:space="preserve"> </w:t>
      </w:r>
      <w:r w:rsidRPr="0048179B">
        <w:rPr>
          <w:rFonts w:ascii="Times New Roman" w:eastAsia="TimesNewRomanPSMT" w:hAnsi="Times New Roman"/>
          <w:bCs/>
          <w:sz w:val="24"/>
          <w:szCs w:val="24"/>
          <w:lang w:val="sr-Cyrl-CS"/>
        </w:rPr>
        <w:t>или препор</w:t>
      </w:r>
      <w:r w:rsidR="0048179B">
        <w:rPr>
          <w:rFonts w:ascii="Times New Roman" w:eastAsia="TimesNewRomanPSMT" w:hAnsi="Times New Roman"/>
          <w:bCs/>
          <w:sz w:val="24"/>
          <w:szCs w:val="24"/>
          <w:lang w:val="sr-Cyrl-CS"/>
        </w:rPr>
        <w:t xml:space="preserve">ученом пошиљком са повратницом на адресу </w:t>
      </w:r>
      <w:r w:rsidR="0048179B" w:rsidRPr="00266FAB">
        <w:rPr>
          <w:rFonts w:ascii="Times New Roman" w:eastAsia="TimesNewRomanPSMT" w:hAnsi="Times New Roman"/>
          <w:bCs/>
          <w:sz w:val="24"/>
          <w:szCs w:val="24"/>
          <w:lang w:val="sr-Cyrl-CS"/>
        </w:rPr>
        <w:t>Наручиоца.</w:t>
      </w:r>
    </w:p>
    <w:p w14:paraId="76C42639" w14:textId="3B2E4297" w:rsidR="00B925A8" w:rsidRPr="00266FAB" w:rsidRDefault="00791013" w:rsidP="00791013">
      <w:pPr>
        <w:ind w:firstLine="576"/>
        <w:rPr>
          <w:rFonts w:ascii="Times New Roman" w:hAnsi="Times New Roman"/>
          <w:sz w:val="24"/>
          <w:szCs w:val="24"/>
          <w:lang w:val="sr-Cyrl-CS"/>
        </w:rPr>
      </w:pPr>
      <w:r w:rsidRPr="00266FAB">
        <w:rPr>
          <w:rFonts w:ascii="Times New Roman" w:hAnsi="Times New Roman"/>
          <w:sz w:val="24"/>
          <w:szCs w:val="24"/>
          <w:lang w:val="sr-Cyrl-CS"/>
        </w:rPr>
        <w:t>Захтев за заштиту права се може поднети у току целог поступка јав</w:t>
      </w:r>
      <w:r w:rsidR="00B925A8" w:rsidRPr="00266FAB">
        <w:rPr>
          <w:rFonts w:ascii="Times New Roman" w:hAnsi="Times New Roman"/>
          <w:sz w:val="24"/>
          <w:szCs w:val="24"/>
          <w:lang w:val="sr-Cyrl-CS"/>
        </w:rPr>
        <w:t>не набавке, против сваке радње Н</w:t>
      </w:r>
      <w:r w:rsidRPr="00266FAB">
        <w:rPr>
          <w:rFonts w:ascii="Times New Roman" w:hAnsi="Times New Roman"/>
          <w:sz w:val="24"/>
          <w:szCs w:val="24"/>
          <w:lang w:val="sr-Cyrl-CS"/>
        </w:rPr>
        <w:t xml:space="preserve">аручиоца, осим уколико ЗЈН није другачије одређено. </w:t>
      </w:r>
    </w:p>
    <w:p w14:paraId="0D4CC2E1" w14:textId="1486811E" w:rsidR="00F56E86" w:rsidRPr="00266FAB" w:rsidRDefault="00791013" w:rsidP="00791013">
      <w:pPr>
        <w:ind w:firstLine="576"/>
        <w:rPr>
          <w:rFonts w:ascii="Times New Roman" w:hAnsi="Times New Roman"/>
          <w:sz w:val="24"/>
          <w:szCs w:val="24"/>
          <w:lang w:val="sr-Cyrl-CS"/>
        </w:rPr>
      </w:pPr>
      <w:r w:rsidRPr="00266FAB">
        <w:rPr>
          <w:rFonts w:ascii="Times New Roman" w:hAnsi="Times New Roman"/>
          <w:sz w:val="24"/>
          <w:szCs w:val="24"/>
          <w:lang w:val="sr-Cyrl-CS"/>
        </w:rPr>
        <w:t>О поднетом захтеву за заштиту права Наручилац</w:t>
      </w:r>
      <w:r w:rsidR="00B925A8" w:rsidRPr="00266FAB">
        <w:rPr>
          <w:rFonts w:ascii="Times New Roman" w:hAnsi="Times New Roman"/>
          <w:sz w:val="24"/>
          <w:szCs w:val="24"/>
          <w:lang w:val="sr-Cyrl-CS"/>
        </w:rPr>
        <w:t xml:space="preserve"> </w:t>
      </w:r>
      <w:r w:rsidRPr="00266FAB">
        <w:rPr>
          <w:rFonts w:ascii="Times New Roman" w:hAnsi="Times New Roman"/>
          <w:sz w:val="24"/>
          <w:szCs w:val="24"/>
          <w:lang w:val="sr-Cyrl-CS"/>
        </w:rPr>
        <w:t xml:space="preserve">ће обавестити све учеснике у поступку јавне набавке, односно објавити обавештење о поднетом захтеву на Порталу јавних </w:t>
      </w:r>
      <w:r w:rsidR="00B925A8" w:rsidRPr="00266FAB">
        <w:rPr>
          <w:rFonts w:ascii="Times New Roman" w:hAnsi="Times New Roman"/>
          <w:sz w:val="24"/>
          <w:szCs w:val="24"/>
          <w:lang w:val="sr-Cyrl-CS"/>
        </w:rPr>
        <w:t>набавки, најкасније у року од два</w:t>
      </w:r>
      <w:r w:rsidRPr="00266FAB">
        <w:rPr>
          <w:rFonts w:ascii="Times New Roman" w:hAnsi="Times New Roman"/>
          <w:sz w:val="24"/>
          <w:szCs w:val="24"/>
          <w:lang w:val="sr-Cyrl-CS"/>
        </w:rPr>
        <w:t xml:space="preserve"> дана од дана пријема захте</w:t>
      </w:r>
      <w:r w:rsidR="005825C4">
        <w:rPr>
          <w:rFonts w:ascii="Times New Roman" w:hAnsi="Times New Roman"/>
          <w:sz w:val="24"/>
          <w:szCs w:val="24"/>
          <w:lang w:val="sr-Cyrl-CS"/>
        </w:rPr>
        <w:t>ва.</w:t>
      </w:r>
    </w:p>
    <w:p w14:paraId="3A7A5355" w14:textId="2ACF02D2" w:rsidR="00F56E86" w:rsidRPr="00266FAB" w:rsidRDefault="00791013" w:rsidP="00791013">
      <w:pPr>
        <w:ind w:firstLine="576"/>
        <w:rPr>
          <w:rFonts w:ascii="Times New Roman" w:hAnsi="Times New Roman"/>
          <w:sz w:val="24"/>
          <w:szCs w:val="24"/>
          <w:lang w:val="sr-Cyrl-CS"/>
        </w:rPr>
      </w:pPr>
      <w:r w:rsidRPr="00266FAB">
        <w:rPr>
          <w:rFonts w:ascii="Times New Roman" w:hAnsi="Times New Roman"/>
          <w:sz w:val="24"/>
          <w:szCs w:val="24"/>
          <w:lang w:val="sr-Cyrl-CS"/>
        </w:rPr>
        <w:t xml:space="preserve">Уколико се захтевом за заштиту права оспорава врста поступка, садржина </w:t>
      </w:r>
      <w:r w:rsidR="00B925A8" w:rsidRPr="00266FAB">
        <w:rPr>
          <w:rFonts w:ascii="Times New Roman" w:hAnsi="Times New Roman"/>
          <w:sz w:val="24"/>
          <w:szCs w:val="24"/>
          <w:lang w:val="sr-Cyrl-CS"/>
        </w:rPr>
        <w:t>позива за подношење понуда или К</w:t>
      </w:r>
      <w:r w:rsidRPr="00266FAB">
        <w:rPr>
          <w:rFonts w:ascii="Times New Roman" w:hAnsi="Times New Roman"/>
          <w:sz w:val="24"/>
          <w:szCs w:val="24"/>
          <w:lang w:val="sr-Cyrl-CS"/>
        </w:rPr>
        <w:t xml:space="preserve">онкурсне документације, захтев ће се сматрати благовременим уколико је примљен од стране </w:t>
      </w:r>
      <w:r w:rsidR="00B925A8" w:rsidRPr="00266FAB">
        <w:rPr>
          <w:rFonts w:ascii="Times New Roman" w:hAnsi="Times New Roman"/>
          <w:sz w:val="24"/>
          <w:szCs w:val="24"/>
          <w:lang w:val="sr-Cyrl-CS"/>
        </w:rPr>
        <w:t>Н</w:t>
      </w:r>
      <w:r w:rsidRPr="00266FAB">
        <w:rPr>
          <w:rFonts w:ascii="Times New Roman" w:hAnsi="Times New Roman"/>
          <w:sz w:val="24"/>
          <w:szCs w:val="24"/>
          <w:lang w:val="sr-Cyrl-CS"/>
        </w:rPr>
        <w:t>аручиоца</w:t>
      </w:r>
      <w:r w:rsidR="00B925A8" w:rsidRPr="00266FAB">
        <w:rPr>
          <w:rFonts w:ascii="Times New Roman" w:hAnsi="Times New Roman"/>
          <w:sz w:val="24"/>
          <w:szCs w:val="24"/>
          <w:lang w:val="sr-Cyrl-CS"/>
        </w:rPr>
        <w:t xml:space="preserve"> најкасније седам</w:t>
      </w:r>
      <w:r w:rsidRPr="00266FAB">
        <w:rPr>
          <w:rFonts w:ascii="Times New Roman" w:hAnsi="Times New Roman"/>
          <w:sz w:val="24"/>
          <w:szCs w:val="24"/>
          <w:lang w:val="sr-Cyrl-CS"/>
        </w:rPr>
        <w:t xml:space="preserve"> дана пре истека рока за подношење понуда, </w:t>
      </w:r>
      <w:r w:rsidR="00531344" w:rsidRPr="00266FAB">
        <w:rPr>
          <w:rFonts w:ascii="Times New Roman" w:hAnsi="Times New Roman"/>
          <w:sz w:val="24"/>
          <w:szCs w:val="24"/>
          <w:lang w:val="sr-Cyrl-CS"/>
        </w:rPr>
        <w:t xml:space="preserve">без обзира на начин достављања и </w:t>
      </w:r>
      <w:proofErr w:type="spellStart"/>
      <w:r w:rsidR="00531344" w:rsidRPr="00266FAB">
        <w:rPr>
          <w:rFonts w:ascii="Times New Roman" w:hAnsi="Times New Roman"/>
          <w:bCs/>
          <w:sz w:val="24"/>
          <w:szCs w:val="24"/>
        </w:rPr>
        <w:t>уколико</w:t>
      </w:r>
      <w:proofErr w:type="spellEnd"/>
      <w:r w:rsidR="00531344" w:rsidRPr="00266FAB">
        <w:rPr>
          <w:rFonts w:ascii="Times New Roman" w:hAnsi="Times New Roman"/>
          <w:bCs/>
          <w:sz w:val="24"/>
          <w:szCs w:val="24"/>
        </w:rPr>
        <w:t xml:space="preserve"> </w:t>
      </w:r>
      <w:proofErr w:type="spellStart"/>
      <w:r w:rsidR="00531344" w:rsidRPr="00266FAB">
        <w:rPr>
          <w:rFonts w:ascii="Times New Roman" w:hAnsi="Times New Roman"/>
          <w:bCs/>
          <w:sz w:val="24"/>
          <w:szCs w:val="24"/>
        </w:rPr>
        <w:t>је</w:t>
      </w:r>
      <w:proofErr w:type="spellEnd"/>
      <w:r w:rsidR="00531344" w:rsidRPr="00266FAB">
        <w:rPr>
          <w:rFonts w:ascii="Times New Roman" w:hAnsi="Times New Roman"/>
          <w:bCs/>
          <w:sz w:val="24"/>
          <w:szCs w:val="24"/>
        </w:rPr>
        <w:t xml:space="preserve"> </w:t>
      </w:r>
      <w:proofErr w:type="spellStart"/>
      <w:r w:rsidR="00531344" w:rsidRPr="00266FAB">
        <w:rPr>
          <w:rFonts w:ascii="Times New Roman" w:hAnsi="Times New Roman"/>
          <w:bCs/>
          <w:sz w:val="24"/>
          <w:szCs w:val="24"/>
        </w:rPr>
        <w:t>подносилац</w:t>
      </w:r>
      <w:proofErr w:type="spellEnd"/>
      <w:r w:rsidR="00531344" w:rsidRPr="00266FAB">
        <w:rPr>
          <w:rFonts w:ascii="Times New Roman" w:hAnsi="Times New Roman"/>
          <w:bCs/>
          <w:sz w:val="24"/>
          <w:szCs w:val="24"/>
        </w:rPr>
        <w:t xml:space="preserve"> </w:t>
      </w:r>
      <w:proofErr w:type="spellStart"/>
      <w:r w:rsidR="00531344" w:rsidRPr="00266FAB">
        <w:rPr>
          <w:rFonts w:ascii="Times New Roman" w:hAnsi="Times New Roman"/>
          <w:bCs/>
          <w:sz w:val="24"/>
          <w:szCs w:val="24"/>
        </w:rPr>
        <w:t>захтева</w:t>
      </w:r>
      <w:proofErr w:type="spellEnd"/>
      <w:r w:rsidR="00531344" w:rsidRPr="00266FAB">
        <w:rPr>
          <w:rFonts w:ascii="Times New Roman" w:hAnsi="Times New Roman"/>
          <w:bCs/>
          <w:sz w:val="24"/>
          <w:szCs w:val="24"/>
        </w:rPr>
        <w:t xml:space="preserve"> у </w:t>
      </w:r>
      <w:proofErr w:type="spellStart"/>
      <w:r w:rsidR="00531344" w:rsidRPr="00266FAB">
        <w:rPr>
          <w:rFonts w:ascii="Times New Roman" w:hAnsi="Times New Roman"/>
          <w:bCs/>
          <w:sz w:val="24"/>
          <w:szCs w:val="24"/>
        </w:rPr>
        <w:t>складу</w:t>
      </w:r>
      <w:proofErr w:type="spellEnd"/>
      <w:r w:rsidR="00531344" w:rsidRPr="00266FAB">
        <w:rPr>
          <w:rFonts w:ascii="Times New Roman" w:hAnsi="Times New Roman"/>
          <w:bCs/>
          <w:sz w:val="24"/>
          <w:szCs w:val="24"/>
        </w:rPr>
        <w:t xml:space="preserve"> са </w:t>
      </w:r>
      <w:proofErr w:type="spellStart"/>
      <w:r w:rsidR="00531344" w:rsidRPr="00266FAB">
        <w:rPr>
          <w:rFonts w:ascii="Times New Roman" w:hAnsi="Times New Roman"/>
          <w:bCs/>
          <w:sz w:val="24"/>
          <w:szCs w:val="24"/>
        </w:rPr>
        <w:t>чланом</w:t>
      </w:r>
      <w:proofErr w:type="spellEnd"/>
      <w:r w:rsidR="00531344" w:rsidRPr="00266FAB">
        <w:rPr>
          <w:rFonts w:ascii="Times New Roman" w:hAnsi="Times New Roman"/>
          <w:bCs/>
          <w:sz w:val="24"/>
          <w:szCs w:val="24"/>
        </w:rPr>
        <w:t xml:space="preserve"> 63. </w:t>
      </w:r>
      <w:proofErr w:type="spellStart"/>
      <w:r w:rsidR="00531344" w:rsidRPr="00266FAB">
        <w:rPr>
          <w:rFonts w:ascii="Times New Roman" w:hAnsi="Times New Roman"/>
          <w:bCs/>
          <w:sz w:val="24"/>
          <w:szCs w:val="24"/>
        </w:rPr>
        <w:t>став</w:t>
      </w:r>
      <w:proofErr w:type="spellEnd"/>
      <w:r w:rsidR="00531344" w:rsidRPr="00266FAB">
        <w:rPr>
          <w:rFonts w:ascii="Times New Roman" w:hAnsi="Times New Roman"/>
          <w:bCs/>
          <w:sz w:val="24"/>
          <w:szCs w:val="24"/>
        </w:rPr>
        <w:t xml:space="preserve"> 2. </w:t>
      </w:r>
      <w:r w:rsidR="00531344" w:rsidRPr="00266FAB">
        <w:rPr>
          <w:rFonts w:ascii="Times New Roman" w:hAnsi="Times New Roman"/>
          <w:bCs/>
          <w:sz w:val="24"/>
          <w:szCs w:val="24"/>
          <w:lang w:val="sr-Cyrl-CS"/>
        </w:rPr>
        <w:t>ЗЈН</w:t>
      </w:r>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указао</w:t>
      </w:r>
      <w:proofErr w:type="spellEnd"/>
      <w:r w:rsidR="00B925A8" w:rsidRPr="00266FAB">
        <w:rPr>
          <w:rFonts w:ascii="Times New Roman" w:hAnsi="Times New Roman"/>
          <w:bCs/>
          <w:sz w:val="24"/>
          <w:szCs w:val="24"/>
        </w:rPr>
        <w:t xml:space="preserve"> </w:t>
      </w:r>
      <w:r w:rsidR="00B925A8" w:rsidRPr="00266FAB">
        <w:rPr>
          <w:rFonts w:ascii="Times New Roman" w:hAnsi="Times New Roman"/>
          <w:bCs/>
          <w:sz w:val="24"/>
          <w:szCs w:val="24"/>
          <w:lang w:val="sr-Cyrl-CS"/>
        </w:rPr>
        <w:t>Н</w:t>
      </w:r>
      <w:proofErr w:type="spellStart"/>
      <w:r w:rsidR="00531344" w:rsidRPr="00266FAB">
        <w:rPr>
          <w:rFonts w:ascii="Times New Roman" w:hAnsi="Times New Roman"/>
          <w:bCs/>
          <w:sz w:val="24"/>
          <w:szCs w:val="24"/>
        </w:rPr>
        <w:t>аручиоцу</w:t>
      </w:r>
      <w:proofErr w:type="spellEnd"/>
      <w:r w:rsidR="00B925A8" w:rsidRPr="00266FAB">
        <w:rPr>
          <w:rFonts w:ascii="Times New Roman" w:hAnsi="Times New Roman"/>
          <w:bCs/>
          <w:sz w:val="24"/>
          <w:szCs w:val="24"/>
          <w:lang w:val="sr-Cyrl-CS"/>
        </w:rPr>
        <w:t xml:space="preserve"> </w:t>
      </w:r>
      <w:proofErr w:type="spellStart"/>
      <w:r w:rsidR="00531344" w:rsidRPr="00266FAB">
        <w:rPr>
          <w:rFonts w:ascii="Times New Roman" w:hAnsi="Times New Roman"/>
          <w:bCs/>
          <w:sz w:val="24"/>
          <w:szCs w:val="24"/>
        </w:rPr>
        <w:t>на</w:t>
      </w:r>
      <w:proofErr w:type="spellEnd"/>
      <w:r w:rsidR="00531344" w:rsidRPr="00266FAB">
        <w:rPr>
          <w:rFonts w:ascii="Times New Roman" w:hAnsi="Times New Roman"/>
          <w:bCs/>
          <w:sz w:val="24"/>
          <w:szCs w:val="24"/>
        </w:rPr>
        <w:t xml:space="preserve"> </w:t>
      </w:r>
      <w:proofErr w:type="spellStart"/>
      <w:r w:rsidR="00531344" w:rsidRPr="00266FAB">
        <w:rPr>
          <w:rFonts w:ascii="Times New Roman" w:hAnsi="Times New Roman"/>
          <w:bCs/>
          <w:sz w:val="24"/>
          <w:szCs w:val="24"/>
        </w:rPr>
        <w:t>евентуалне</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недостатке</w:t>
      </w:r>
      <w:proofErr w:type="spellEnd"/>
      <w:r w:rsidR="00B925A8" w:rsidRPr="00266FAB">
        <w:rPr>
          <w:rFonts w:ascii="Times New Roman" w:hAnsi="Times New Roman"/>
          <w:bCs/>
          <w:sz w:val="24"/>
          <w:szCs w:val="24"/>
        </w:rPr>
        <w:t xml:space="preserve"> и </w:t>
      </w:r>
      <w:proofErr w:type="spellStart"/>
      <w:r w:rsidR="00B925A8" w:rsidRPr="00266FAB">
        <w:rPr>
          <w:rFonts w:ascii="Times New Roman" w:hAnsi="Times New Roman"/>
          <w:bCs/>
          <w:sz w:val="24"/>
          <w:szCs w:val="24"/>
        </w:rPr>
        <w:t>неправилности</w:t>
      </w:r>
      <w:proofErr w:type="spellEnd"/>
      <w:r w:rsidR="00B925A8" w:rsidRPr="00266FAB">
        <w:rPr>
          <w:rFonts w:ascii="Times New Roman" w:hAnsi="Times New Roman"/>
          <w:bCs/>
          <w:sz w:val="24"/>
          <w:szCs w:val="24"/>
        </w:rPr>
        <w:t xml:space="preserve">, а </w:t>
      </w:r>
      <w:r w:rsidR="00B925A8" w:rsidRPr="00266FAB">
        <w:rPr>
          <w:rFonts w:ascii="Times New Roman" w:hAnsi="Times New Roman"/>
          <w:bCs/>
          <w:sz w:val="24"/>
          <w:szCs w:val="24"/>
          <w:lang w:val="sr-Cyrl-CS"/>
        </w:rPr>
        <w:t>Н</w:t>
      </w:r>
      <w:proofErr w:type="spellStart"/>
      <w:r w:rsidR="00531344" w:rsidRPr="00266FAB">
        <w:rPr>
          <w:rFonts w:ascii="Times New Roman" w:hAnsi="Times New Roman"/>
          <w:bCs/>
          <w:sz w:val="24"/>
          <w:szCs w:val="24"/>
        </w:rPr>
        <w:t>аручилац</w:t>
      </w:r>
      <w:proofErr w:type="spellEnd"/>
      <w:r w:rsidR="00B925A8" w:rsidRPr="00266FAB">
        <w:rPr>
          <w:rFonts w:ascii="Times New Roman" w:hAnsi="Times New Roman"/>
          <w:bCs/>
          <w:sz w:val="24"/>
          <w:szCs w:val="24"/>
          <w:lang w:val="sr-Cyrl-CS"/>
        </w:rPr>
        <w:t xml:space="preserve"> </w:t>
      </w:r>
      <w:proofErr w:type="spellStart"/>
      <w:r w:rsidR="00531344" w:rsidRPr="00266FAB">
        <w:rPr>
          <w:rFonts w:ascii="Times New Roman" w:hAnsi="Times New Roman"/>
          <w:bCs/>
          <w:sz w:val="24"/>
          <w:szCs w:val="24"/>
        </w:rPr>
        <w:t>исте</w:t>
      </w:r>
      <w:proofErr w:type="spellEnd"/>
      <w:r w:rsidR="00531344" w:rsidRPr="00266FAB">
        <w:rPr>
          <w:rFonts w:ascii="Times New Roman" w:hAnsi="Times New Roman"/>
          <w:bCs/>
          <w:sz w:val="24"/>
          <w:szCs w:val="24"/>
        </w:rPr>
        <w:t xml:space="preserve"> </w:t>
      </w:r>
      <w:proofErr w:type="spellStart"/>
      <w:r w:rsidR="00531344" w:rsidRPr="00266FAB">
        <w:rPr>
          <w:rFonts w:ascii="Times New Roman" w:hAnsi="Times New Roman"/>
          <w:bCs/>
          <w:sz w:val="24"/>
          <w:szCs w:val="24"/>
        </w:rPr>
        <w:t>није</w:t>
      </w:r>
      <w:proofErr w:type="spellEnd"/>
      <w:r w:rsidR="00531344" w:rsidRPr="00266FAB">
        <w:rPr>
          <w:rFonts w:ascii="Times New Roman" w:hAnsi="Times New Roman"/>
          <w:bCs/>
          <w:sz w:val="24"/>
          <w:szCs w:val="24"/>
        </w:rPr>
        <w:t xml:space="preserve"> </w:t>
      </w:r>
      <w:proofErr w:type="spellStart"/>
      <w:r w:rsidR="00531344" w:rsidRPr="00266FAB">
        <w:rPr>
          <w:rFonts w:ascii="Times New Roman" w:hAnsi="Times New Roman"/>
          <w:bCs/>
          <w:sz w:val="24"/>
          <w:szCs w:val="24"/>
        </w:rPr>
        <w:t>отклонио</w:t>
      </w:r>
      <w:proofErr w:type="spellEnd"/>
      <w:r w:rsidR="00531344" w:rsidRPr="00266FAB">
        <w:rPr>
          <w:rFonts w:ascii="Times New Roman" w:hAnsi="Times New Roman"/>
          <w:bCs/>
          <w:sz w:val="24"/>
          <w:szCs w:val="24"/>
        </w:rPr>
        <w:t>.</w:t>
      </w:r>
      <w:r w:rsidR="005825C4">
        <w:rPr>
          <w:rFonts w:ascii="Times New Roman" w:hAnsi="Times New Roman"/>
          <w:sz w:val="24"/>
          <w:szCs w:val="24"/>
          <w:lang w:val="sr-Cyrl-CS"/>
        </w:rPr>
        <w:t xml:space="preserve"> </w:t>
      </w:r>
    </w:p>
    <w:p w14:paraId="6599F28F" w14:textId="62ABF832" w:rsidR="00F56E86" w:rsidRPr="00F56E86" w:rsidRDefault="00531344" w:rsidP="00531344">
      <w:pPr>
        <w:ind w:firstLine="576"/>
        <w:rPr>
          <w:rFonts w:ascii="Times New Roman" w:hAnsi="Times New Roman"/>
          <w:bCs/>
          <w:sz w:val="24"/>
          <w:szCs w:val="24"/>
          <w:lang w:val="sr-Cyrl-CS"/>
        </w:rPr>
      </w:pPr>
      <w:proofErr w:type="spellStart"/>
      <w:r w:rsidRPr="00266FAB">
        <w:rPr>
          <w:rFonts w:ascii="Times New Roman" w:hAnsi="Times New Roman"/>
          <w:bCs/>
          <w:sz w:val="24"/>
          <w:szCs w:val="24"/>
        </w:rPr>
        <w:t>Захтев</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заштиту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права</w:t>
      </w:r>
      <w:proofErr w:type="spellEnd"/>
      <w:r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којим</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се</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оспоравају</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радње</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које</w:t>
      </w:r>
      <w:proofErr w:type="spellEnd"/>
      <w:r w:rsidR="00B925A8" w:rsidRPr="00266FAB">
        <w:rPr>
          <w:rFonts w:ascii="Times New Roman" w:hAnsi="Times New Roman"/>
          <w:bCs/>
          <w:sz w:val="24"/>
          <w:szCs w:val="24"/>
        </w:rPr>
        <w:t xml:space="preserve"> </w:t>
      </w:r>
      <w:r w:rsidR="00B925A8" w:rsidRPr="00266FAB">
        <w:rPr>
          <w:rFonts w:ascii="Times New Roman" w:hAnsi="Times New Roman"/>
          <w:bCs/>
          <w:sz w:val="24"/>
          <w:szCs w:val="24"/>
          <w:lang w:val="sr-Cyrl-CS"/>
        </w:rPr>
        <w:t>Н</w:t>
      </w:r>
      <w:proofErr w:type="spellStart"/>
      <w:r w:rsidRPr="00266FAB">
        <w:rPr>
          <w:rFonts w:ascii="Times New Roman" w:hAnsi="Times New Roman"/>
          <w:bCs/>
          <w:sz w:val="24"/>
          <w:szCs w:val="24"/>
        </w:rPr>
        <w:t>аручилац</w:t>
      </w:r>
      <w:proofErr w:type="spellEnd"/>
      <w:r w:rsidR="00B925A8" w:rsidRPr="00266FAB">
        <w:rPr>
          <w:rFonts w:ascii="Times New Roman" w:hAnsi="Times New Roman"/>
          <w:bCs/>
          <w:sz w:val="24"/>
          <w:szCs w:val="24"/>
          <w:lang w:val="sr-Cyrl-CS"/>
        </w:rPr>
        <w:t xml:space="preserve"> </w:t>
      </w:r>
      <w:proofErr w:type="spellStart"/>
      <w:r w:rsidRPr="00266FAB">
        <w:rPr>
          <w:rFonts w:ascii="Times New Roman" w:hAnsi="Times New Roman"/>
          <w:bCs/>
          <w:sz w:val="24"/>
          <w:szCs w:val="24"/>
        </w:rPr>
        <w:t>предузме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пре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истека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рока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подношење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понуда</w:t>
      </w:r>
      <w:proofErr w:type="spellEnd"/>
      <w:r w:rsidRPr="00266FAB">
        <w:rPr>
          <w:rFonts w:ascii="Times New Roman" w:hAnsi="Times New Roman"/>
          <w:bCs/>
          <w:sz w:val="24"/>
          <w:szCs w:val="24"/>
        </w:rPr>
        <w:t xml:space="preserve">, а </w:t>
      </w:r>
      <w:proofErr w:type="spellStart"/>
      <w:r w:rsidRPr="00266FAB">
        <w:rPr>
          <w:rFonts w:ascii="Times New Roman" w:hAnsi="Times New Roman"/>
          <w:bCs/>
          <w:sz w:val="24"/>
          <w:szCs w:val="24"/>
        </w:rPr>
        <w:t>након</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истека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рока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из</w:t>
      </w:r>
      <w:proofErr w:type="spellEnd"/>
      <w:r w:rsidRPr="00266FAB">
        <w:rPr>
          <w:rFonts w:ascii="Times New Roman" w:hAnsi="Times New Roman"/>
          <w:bCs/>
          <w:sz w:val="24"/>
          <w:szCs w:val="24"/>
        </w:rPr>
        <w:t xml:space="preserve"> </w:t>
      </w:r>
      <w:r w:rsidR="00A927C8" w:rsidRPr="00266FAB">
        <w:rPr>
          <w:rFonts w:ascii="Times New Roman" w:hAnsi="Times New Roman"/>
          <w:bCs/>
          <w:sz w:val="24"/>
          <w:szCs w:val="24"/>
          <w:lang w:val="sr-Cyrl-CS"/>
        </w:rPr>
        <w:t>претходног става</w:t>
      </w:r>
      <w:r w:rsidRPr="00266FAB">
        <w:rPr>
          <w:rFonts w:ascii="Times New Roman" w:hAnsi="Times New Roman"/>
          <w:bCs/>
          <w:sz w:val="24"/>
          <w:szCs w:val="24"/>
        </w:rPr>
        <w:t xml:space="preserve">, </w:t>
      </w:r>
      <w:proofErr w:type="spellStart"/>
      <w:r w:rsidRPr="00266FAB">
        <w:rPr>
          <w:rFonts w:ascii="Times New Roman" w:hAnsi="Times New Roman"/>
          <w:bCs/>
          <w:sz w:val="24"/>
          <w:szCs w:val="24"/>
        </w:rPr>
        <w:t>сматраће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се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благовременим</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уколико</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је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поднет</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најкасније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до</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истека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рока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подношење</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понуда</w:t>
      </w:r>
      <w:proofErr w:type="spellEnd"/>
      <w:r w:rsidRPr="001343FF">
        <w:rPr>
          <w:rFonts w:ascii="Times New Roman" w:hAnsi="Times New Roman"/>
          <w:bCs/>
          <w:sz w:val="24"/>
          <w:szCs w:val="24"/>
        </w:rPr>
        <w:t>.</w:t>
      </w:r>
    </w:p>
    <w:p w14:paraId="09B78F4B" w14:textId="7A5D820F" w:rsidR="00F56E86" w:rsidRPr="0040783E" w:rsidRDefault="00531344" w:rsidP="00531344">
      <w:pPr>
        <w:ind w:firstLine="576"/>
        <w:rPr>
          <w:rFonts w:ascii="Times New Roman" w:hAnsi="Times New Roman"/>
          <w:bCs/>
          <w:sz w:val="24"/>
          <w:szCs w:val="24"/>
          <w:lang w:val="sr-Cyrl-CS"/>
        </w:rPr>
      </w:pPr>
      <w:proofErr w:type="spellStart"/>
      <w:r w:rsidRPr="001343FF">
        <w:rPr>
          <w:rFonts w:ascii="Times New Roman" w:hAnsi="Times New Roman"/>
          <w:bCs/>
          <w:sz w:val="24"/>
          <w:szCs w:val="24"/>
        </w:rPr>
        <w:t>После</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до</w:t>
      </w:r>
      <w:r w:rsidR="0040783E" w:rsidRPr="001343FF">
        <w:rPr>
          <w:rFonts w:ascii="Times New Roman" w:hAnsi="Times New Roman"/>
          <w:bCs/>
          <w:sz w:val="24"/>
          <w:szCs w:val="24"/>
        </w:rPr>
        <w:t>ношења</w:t>
      </w:r>
      <w:proofErr w:type="spellEnd"/>
      <w:r w:rsidR="0040783E" w:rsidRPr="001343FF">
        <w:rPr>
          <w:rFonts w:ascii="Times New Roman" w:hAnsi="Times New Roman"/>
          <w:bCs/>
          <w:sz w:val="24"/>
          <w:szCs w:val="24"/>
        </w:rPr>
        <w:t xml:space="preserve"> </w:t>
      </w:r>
      <w:proofErr w:type="spellStart"/>
      <w:r w:rsidR="0040783E" w:rsidRPr="001343FF">
        <w:rPr>
          <w:rFonts w:ascii="Times New Roman" w:hAnsi="Times New Roman"/>
          <w:bCs/>
          <w:sz w:val="24"/>
          <w:szCs w:val="24"/>
        </w:rPr>
        <w:t>одлуке</w:t>
      </w:r>
      <w:proofErr w:type="spellEnd"/>
      <w:r w:rsidR="0040783E" w:rsidRPr="001343FF">
        <w:rPr>
          <w:rFonts w:ascii="Times New Roman" w:hAnsi="Times New Roman"/>
          <w:bCs/>
          <w:sz w:val="24"/>
          <w:szCs w:val="24"/>
        </w:rPr>
        <w:t xml:space="preserve"> о </w:t>
      </w:r>
      <w:proofErr w:type="spellStart"/>
      <w:r w:rsidR="0040783E" w:rsidRPr="001343FF">
        <w:rPr>
          <w:rFonts w:ascii="Times New Roman" w:hAnsi="Times New Roman"/>
          <w:bCs/>
          <w:sz w:val="24"/>
          <w:szCs w:val="24"/>
        </w:rPr>
        <w:t>додели</w:t>
      </w:r>
      <w:proofErr w:type="spellEnd"/>
      <w:r w:rsidR="0040783E" w:rsidRPr="001343FF">
        <w:rPr>
          <w:rFonts w:ascii="Times New Roman" w:hAnsi="Times New Roman"/>
          <w:bCs/>
          <w:sz w:val="24"/>
          <w:szCs w:val="24"/>
        </w:rPr>
        <w:t xml:space="preserve"> </w:t>
      </w:r>
      <w:proofErr w:type="spellStart"/>
      <w:r w:rsidR="0040783E" w:rsidRPr="001343FF">
        <w:rPr>
          <w:rFonts w:ascii="Times New Roman" w:hAnsi="Times New Roman"/>
          <w:bCs/>
          <w:sz w:val="24"/>
          <w:szCs w:val="24"/>
        </w:rPr>
        <w:t>уговора</w:t>
      </w:r>
      <w:proofErr w:type="spellEnd"/>
      <w:r w:rsidR="0040783E" w:rsidRPr="001343FF">
        <w:rPr>
          <w:rFonts w:ascii="Times New Roman" w:hAnsi="Times New Roman"/>
          <w:bCs/>
          <w:sz w:val="24"/>
          <w:szCs w:val="24"/>
          <w:lang w:val="sr-Cyrl-CS"/>
        </w:rPr>
        <w:t xml:space="preserve"> </w:t>
      </w:r>
      <w:r w:rsidRPr="001343FF">
        <w:rPr>
          <w:rFonts w:ascii="Times New Roman" w:hAnsi="Times New Roman"/>
          <w:bCs/>
          <w:sz w:val="24"/>
          <w:szCs w:val="24"/>
        </w:rPr>
        <w:t xml:space="preserve">и </w:t>
      </w:r>
      <w:proofErr w:type="spellStart"/>
      <w:r w:rsidRPr="001343FF">
        <w:rPr>
          <w:rFonts w:ascii="Times New Roman" w:hAnsi="Times New Roman"/>
          <w:bCs/>
          <w:sz w:val="24"/>
          <w:szCs w:val="24"/>
        </w:rPr>
        <w:t>одлуке</w:t>
      </w:r>
      <w:proofErr w:type="spellEnd"/>
      <w:r w:rsidRPr="001343FF">
        <w:rPr>
          <w:rFonts w:ascii="Times New Roman" w:hAnsi="Times New Roman"/>
          <w:bCs/>
          <w:sz w:val="24"/>
          <w:szCs w:val="24"/>
        </w:rPr>
        <w:t xml:space="preserve"> о </w:t>
      </w:r>
      <w:proofErr w:type="spellStart"/>
      <w:r w:rsidRPr="001343FF">
        <w:rPr>
          <w:rFonts w:ascii="Times New Roman" w:hAnsi="Times New Roman"/>
          <w:bCs/>
          <w:sz w:val="24"/>
          <w:szCs w:val="24"/>
        </w:rPr>
        <w:t>обустави</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поступка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рок</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за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подношење</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захтева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за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заштиту</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права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је</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десет</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дана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од</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дана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објављивања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одлуке</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на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Порталу</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јавних</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набавки</w:t>
      </w:r>
      <w:proofErr w:type="spellEnd"/>
      <w:r w:rsidR="0040783E" w:rsidRPr="001343FF">
        <w:rPr>
          <w:rFonts w:ascii="Times New Roman" w:hAnsi="Times New Roman"/>
          <w:bCs/>
          <w:sz w:val="24"/>
          <w:szCs w:val="24"/>
          <w:lang w:val="sr-Cyrl-CS"/>
        </w:rPr>
        <w:t>.</w:t>
      </w:r>
    </w:p>
    <w:p w14:paraId="570A836E" w14:textId="705368DD" w:rsidR="00F56E86" w:rsidRPr="00266FAB" w:rsidRDefault="00531344" w:rsidP="00531344">
      <w:pPr>
        <w:ind w:firstLine="576"/>
        <w:rPr>
          <w:rFonts w:ascii="Times New Roman" w:hAnsi="Times New Roman"/>
          <w:bCs/>
          <w:sz w:val="24"/>
          <w:szCs w:val="24"/>
          <w:lang w:val="sr-Cyrl-CS"/>
        </w:rPr>
      </w:pPr>
      <w:proofErr w:type="spellStart"/>
      <w:r w:rsidRPr="0040783E">
        <w:rPr>
          <w:rFonts w:ascii="Times New Roman" w:hAnsi="Times New Roman"/>
          <w:bCs/>
          <w:sz w:val="24"/>
          <w:szCs w:val="24"/>
        </w:rPr>
        <w:t>Захтевом</w:t>
      </w:r>
      <w:proofErr w:type="spellEnd"/>
      <w:r w:rsidRPr="0040783E">
        <w:rPr>
          <w:rFonts w:ascii="Times New Roman" w:hAnsi="Times New Roman"/>
          <w:bCs/>
          <w:sz w:val="24"/>
          <w:szCs w:val="24"/>
        </w:rPr>
        <w:t xml:space="preserve"> </w:t>
      </w:r>
      <w:proofErr w:type="spellStart"/>
      <w:r w:rsidRPr="0040783E">
        <w:rPr>
          <w:rFonts w:ascii="Times New Roman" w:hAnsi="Times New Roman"/>
          <w:bCs/>
          <w:sz w:val="24"/>
          <w:szCs w:val="24"/>
        </w:rPr>
        <w:t>за</w:t>
      </w:r>
      <w:proofErr w:type="spellEnd"/>
      <w:r w:rsidRPr="0040783E">
        <w:rPr>
          <w:rFonts w:ascii="Times New Roman" w:hAnsi="Times New Roman"/>
          <w:bCs/>
          <w:sz w:val="24"/>
          <w:szCs w:val="24"/>
        </w:rPr>
        <w:t xml:space="preserve"> </w:t>
      </w:r>
      <w:proofErr w:type="spellStart"/>
      <w:r w:rsidRPr="00266FAB">
        <w:rPr>
          <w:rFonts w:ascii="Times New Roman" w:hAnsi="Times New Roman"/>
          <w:bCs/>
          <w:sz w:val="24"/>
          <w:szCs w:val="24"/>
        </w:rPr>
        <w:t>заштиту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пра</w:t>
      </w:r>
      <w:r w:rsidR="00B925A8" w:rsidRPr="00266FAB">
        <w:rPr>
          <w:rFonts w:ascii="Times New Roman" w:hAnsi="Times New Roman"/>
          <w:bCs/>
          <w:sz w:val="24"/>
          <w:szCs w:val="24"/>
        </w:rPr>
        <w:t>ва</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не</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могу</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се</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оспоравати</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радње</w:t>
      </w:r>
      <w:proofErr w:type="spellEnd"/>
      <w:r w:rsidR="00B925A8" w:rsidRPr="00266FAB">
        <w:rPr>
          <w:rFonts w:ascii="Times New Roman" w:hAnsi="Times New Roman"/>
          <w:bCs/>
          <w:sz w:val="24"/>
          <w:szCs w:val="24"/>
        </w:rPr>
        <w:t xml:space="preserve"> </w:t>
      </w:r>
      <w:r w:rsidR="00B925A8" w:rsidRPr="00266FAB">
        <w:rPr>
          <w:rFonts w:ascii="Times New Roman" w:hAnsi="Times New Roman"/>
          <w:bCs/>
          <w:sz w:val="24"/>
          <w:szCs w:val="24"/>
          <w:lang w:val="sr-Cyrl-CS"/>
        </w:rPr>
        <w:t>Н</w:t>
      </w:r>
      <w:proofErr w:type="spellStart"/>
      <w:r w:rsidRPr="00266FAB">
        <w:rPr>
          <w:rFonts w:ascii="Times New Roman" w:hAnsi="Times New Roman"/>
          <w:bCs/>
          <w:sz w:val="24"/>
          <w:szCs w:val="24"/>
        </w:rPr>
        <w:t>аручиоца</w:t>
      </w:r>
      <w:proofErr w:type="spellEnd"/>
      <w:r w:rsidR="00B925A8" w:rsidRPr="00266FAB">
        <w:rPr>
          <w:rFonts w:ascii="Times New Roman" w:hAnsi="Times New Roman"/>
          <w:bCs/>
          <w:sz w:val="24"/>
          <w:szCs w:val="24"/>
          <w:lang w:val="sr-Cyrl-CS"/>
        </w:rPr>
        <w:t xml:space="preserve"> </w:t>
      </w:r>
      <w:proofErr w:type="spellStart"/>
      <w:r w:rsidRPr="00266FAB">
        <w:rPr>
          <w:rFonts w:ascii="Times New Roman" w:hAnsi="Times New Roman"/>
          <w:bCs/>
          <w:sz w:val="24"/>
          <w:szCs w:val="24"/>
        </w:rPr>
        <w:t>предузете</w:t>
      </w:r>
      <w:proofErr w:type="spellEnd"/>
      <w:r w:rsidRPr="00266FAB">
        <w:rPr>
          <w:rFonts w:ascii="Times New Roman" w:hAnsi="Times New Roman"/>
          <w:bCs/>
          <w:sz w:val="24"/>
          <w:szCs w:val="24"/>
        </w:rPr>
        <w:t xml:space="preserve"> у </w:t>
      </w:r>
      <w:proofErr w:type="spellStart"/>
      <w:r w:rsidRPr="00266FAB">
        <w:rPr>
          <w:rFonts w:ascii="Times New Roman" w:hAnsi="Times New Roman"/>
          <w:bCs/>
          <w:sz w:val="24"/>
          <w:szCs w:val="24"/>
        </w:rPr>
        <w:t>поступку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јавне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набавке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ако</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су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подносиоцу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захтева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били</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или</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могли</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бити</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познати</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разлози</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његово</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подношење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пре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истека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рока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подношење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захтева</w:t>
      </w:r>
      <w:proofErr w:type="spellEnd"/>
      <w:r w:rsidRPr="00266FAB">
        <w:rPr>
          <w:rFonts w:ascii="Times New Roman" w:hAnsi="Times New Roman"/>
          <w:bCs/>
          <w:sz w:val="24"/>
          <w:szCs w:val="24"/>
        </w:rPr>
        <w:t xml:space="preserve">, а </w:t>
      </w:r>
      <w:proofErr w:type="spellStart"/>
      <w:r w:rsidRPr="00266FAB">
        <w:rPr>
          <w:rFonts w:ascii="Times New Roman" w:hAnsi="Times New Roman"/>
          <w:bCs/>
          <w:sz w:val="24"/>
          <w:szCs w:val="24"/>
        </w:rPr>
        <w:t>подносилац</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захтева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га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w:t>
      </w:r>
      <w:r w:rsidR="0040783E" w:rsidRPr="00266FAB">
        <w:rPr>
          <w:rFonts w:ascii="Times New Roman" w:hAnsi="Times New Roman"/>
          <w:bCs/>
          <w:sz w:val="24"/>
          <w:szCs w:val="24"/>
        </w:rPr>
        <w:t>ије</w:t>
      </w:r>
      <w:proofErr w:type="spellEnd"/>
      <w:r w:rsidR="0040783E" w:rsidRPr="00266FAB">
        <w:rPr>
          <w:rFonts w:ascii="Times New Roman" w:hAnsi="Times New Roman"/>
          <w:bCs/>
          <w:sz w:val="24"/>
          <w:szCs w:val="24"/>
        </w:rPr>
        <w:t xml:space="preserve"> </w:t>
      </w:r>
      <w:proofErr w:type="spellStart"/>
      <w:r w:rsidR="0040783E" w:rsidRPr="00266FAB">
        <w:rPr>
          <w:rFonts w:ascii="Times New Roman" w:hAnsi="Times New Roman"/>
          <w:bCs/>
          <w:sz w:val="24"/>
          <w:szCs w:val="24"/>
        </w:rPr>
        <w:t>поднео</w:t>
      </w:r>
      <w:proofErr w:type="spellEnd"/>
      <w:r w:rsidR="0040783E" w:rsidRPr="00266FAB">
        <w:rPr>
          <w:rFonts w:ascii="Times New Roman" w:hAnsi="Times New Roman"/>
          <w:bCs/>
          <w:sz w:val="24"/>
          <w:szCs w:val="24"/>
        </w:rPr>
        <w:t xml:space="preserve"> </w:t>
      </w:r>
      <w:proofErr w:type="spellStart"/>
      <w:r w:rsidR="0040783E" w:rsidRPr="00266FAB">
        <w:rPr>
          <w:rFonts w:ascii="Times New Roman" w:hAnsi="Times New Roman"/>
          <w:bCs/>
          <w:sz w:val="24"/>
          <w:szCs w:val="24"/>
        </w:rPr>
        <w:t>пре</w:t>
      </w:r>
      <w:proofErr w:type="spellEnd"/>
      <w:r w:rsidR="0040783E" w:rsidRPr="00266FAB">
        <w:rPr>
          <w:rFonts w:ascii="Times New Roman" w:hAnsi="Times New Roman"/>
          <w:bCs/>
          <w:sz w:val="24"/>
          <w:szCs w:val="24"/>
        </w:rPr>
        <w:t xml:space="preserve"> </w:t>
      </w:r>
      <w:proofErr w:type="spellStart"/>
      <w:r w:rsidR="0040783E" w:rsidRPr="00266FAB">
        <w:rPr>
          <w:rFonts w:ascii="Times New Roman" w:hAnsi="Times New Roman"/>
          <w:bCs/>
          <w:sz w:val="24"/>
          <w:szCs w:val="24"/>
        </w:rPr>
        <w:t>истека</w:t>
      </w:r>
      <w:proofErr w:type="spellEnd"/>
      <w:r w:rsidR="0040783E" w:rsidRPr="00266FAB">
        <w:rPr>
          <w:rFonts w:ascii="Times New Roman" w:hAnsi="Times New Roman"/>
          <w:bCs/>
          <w:sz w:val="24"/>
          <w:szCs w:val="24"/>
        </w:rPr>
        <w:t xml:space="preserve"> </w:t>
      </w:r>
      <w:proofErr w:type="spellStart"/>
      <w:r w:rsidR="0040783E" w:rsidRPr="00266FAB">
        <w:rPr>
          <w:rFonts w:ascii="Times New Roman" w:hAnsi="Times New Roman"/>
          <w:bCs/>
          <w:sz w:val="24"/>
          <w:szCs w:val="24"/>
        </w:rPr>
        <w:t>тог</w:t>
      </w:r>
      <w:proofErr w:type="spellEnd"/>
      <w:r w:rsidR="0040783E" w:rsidRPr="00266FAB">
        <w:rPr>
          <w:rFonts w:ascii="Times New Roman" w:hAnsi="Times New Roman"/>
          <w:bCs/>
          <w:sz w:val="24"/>
          <w:szCs w:val="24"/>
        </w:rPr>
        <w:t xml:space="preserve"> </w:t>
      </w:r>
      <w:proofErr w:type="spellStart"/>
      <w:r w:rsidR="0040783E" w:rsidRPr="00266FAB">
        <w:rPr>
          <w:rFonts w:ascii="Times New Roman" w:hAnsi="Times New Roman"/>
          <w:bCs/>
          <w:sz w:val="24"/>
          <w:szCs w:val="24"/>
        </w:rPr>
        <w:t>рока</w:t>
      </w:r>
      <w:proofErr w:type="spellEnd"/>
      <w:r w:rsidR="0040783E" w:rsidRPr="00266FAB">
        <w:rPr>
          <w:rFonts w:ascii="Times New Roman" w:hAnsi="Times New Roman"/>
          <w:bCs/>
          <w:sz w:val="24"/>
          <w:szCs w:val="24"/>
        </w:rPr>
        <w:t>.</w:t>
      </w:r>
    </w:p>
    <w:p w14:paraId="280173C8" w14:textId="4AEAEA62" w:rsidR="00F56E86" w:rsidRPr="00266FAB" w:rsidRDefault="00531344" w:rsidP="00531344">
      <w:pPr>
        <w:ind w:firstLine="576"/>
        <w:rPr>
          <w:rFonts w:ascii="Times New Roman" w:hAnsi="Times New Roman"/>
          <w:bCs/>
          <w:sz w:val="24"/>
          <w:szCs w:val="24"/>
          <w:lang w:val="sr-Cyrl-CS"/>
        </w:rPr>
      </w:pPr>
      <w:proofErr w:type="spellStart"/>
      <w:r w:rsidRPr="00266FAB">
        <w:rPr>
          <w:rFonts w:ascii="Times New Roman" w:hAnsi="Times New Roman"/>
          <w:bCs/>
          <w:sz w:val="24"/>
          <w:szCs w:val="24"/>
        </w:rPr>
        <w:lastRenderedPageBreak/>
        <w:t>Ако</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је</w:t>
      </w:r>
      <w:proofErr w:type="spellEnd"/>
      <w:r w:rsidRPr="00266FAB">
        <w:rPr>
          <w:rFonts w:ascii="Times New Roman" w:hAnsi="Times New Roman"/>
          <w:bCs/>
          <w:sz w:val="24"/>
          <w:szCs w:val="24"/>
        </w:rPr>
        <w:t xml:space="preserve"> у </w:t>
      </w:r>
      <w:proofErr w:type="spellStart"/>
      <w:r w:rsidRPr="00266FAB">
        <w:rPr>
          <w:rFonts w:ascii="Times New Roman" w:hAnsi="Times New Roman"/>
          <w:bCs/>
          <w:sz w:val="24"/>
          <w:szCs w:val="24"/>
        </w:rPr>
        <w:t>истом</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поступку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јавне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набавке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поново</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поднет</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захтев</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заштиту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права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од</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стране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истог</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подносиоца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захтева</w:t>
      </w:r>
      <w:proofErr w:type="spellEnd"/>
      <w:r w:rsidRPr="00266FAB">
        <w:rPr>
          <w:rFonts w:ascii="Times New Roman" w:hAnsi="Times New Roman"/>
          <w:bCs/>
          <w:sz w:val="24"/>
          <w:szCs w:val="24"/>
        </w:rPr>
        <w:t xml:space="preserve">, у </w:t>
      </w:r>
      <w:proofErr w:type="spellStart"/>
      <w:r w:rsidRPr="00266FAB">
        <w:rPr>
          <w:rFonts w:ascii="Times New Roman" w:hAnsi="Times New Roman"/>
          <w:bCs/>
          <w:sz w:val="24"/>
          <w:szCs w:val="24"/>
        </w:rPr>
        <w:t>том</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захте</w:t>
      </w:r>
      <w:r w:rsidR="00B925A8" w:rsidRPr="00266FAB">
        <w:rPr>
          <w:rFonts w:ascii="Times New Roman" w:hAnsi="Times New Roman"/>
          <w:bCs/>
          <w:sz w:val="24"/>
          <w:szCs w:val="24"/>
        </w:rPr>
        <w:t>ву</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се</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не</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могу</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оспоравати</w:t>
      </w:r>
      <w:proofErr w:type="spellEnd"/>
      <w:r w:rsidR="00B925A8" w:rsidRPr="00266FAB">
        <w:rPr>
          <w:rFonts w:ascii="Times New Roman" w:hAnsi="Times New Roman"/>
          <w:bCs/>
          <w:sz w:val="24"/>
          <w:szCs w:val="24"/>
        </w:rPr>
        <w:t xml:space="preserve"> </w:t>
      </w:r>
      <w:proofErr w:type="spellStart"/>
      <w:r w:rsidR="00B925A8" w:rsidRPr="00266FAB">
        <w:rPr>
          <w:rFonts w:ascii="Times New Roman" w:hAnsi="Times New Roman"/>
          <w:bCs/>
          <w:sz w:val="24"/>
          <w:szCs w:val="24"/>
        </w:rPr>
        <w:t>радње</w:t>
      </w:r>
      <w:proofErr w:type="spellEnd"/>
      <w:r w:rsidR="00B925A8" w:rsidRPr="00266FAB">
        <w:rPr>
          <w:rFonts w:ascii="Times New Roman" w:hAnsi="Times New Roman"/>
          <w:bCs/>
          <w:sz w:val="24"/>
          <w:szCs w:val="24"/>
        </w:rPr>
        <w:t xml:space="preserve"> </w:t>
      </w:r>
      <w:r w:rsidR="00B925A8" w:rsidRPr="00266FAB">
        <w:rPr>
          <w:rFonts w:ascii="Times New Roman" w:hAnsi="Times New Roman"/>
          <w:bCs/>
          <w:sz w:val="24"/>
          <w:szCs w:val="24"/>
          <w:lang w:val="sr-Cyrl-CS"/>
        </w:rPr>
        <w:t>Н</w:t>
      </w:r>
      <w:proofErr w:type="spellStart"/>
      <w:r w:rsidRPr="00266FAB">
        <w:rPr>
          <w:rFonts w:ascii="Times New Roman" w:hAnsi="Times New Roman"/>
          <w:bCs/>
          <w:sz w:val="24"/>
          <w:szCs w:val="24"/>
        </w:rPr>
        <w:t>аручиоца</w:t>
      </w:r>
      <w:proofErr w:type="spellEnd"/>
      <w:r w:rsidR="00B925A8" w:rsidRPr="00266FAB">
        <w:rPr>
          <w:rFonts w:ascii="Times New Roman" w:hAnsi="Times New Roman"/>
          <w:bCs/>
          <w:sz w:val="24"/>
          <w:szCs w:val="24"/>
          <w:lang w:val="sr-Cyrl-CS"/>
        </w:rPr>
        <w:t xml:space="preserve"> </w:t>
      </w:r>
      <w:proofErr w:type="spellStart"/>
      <w:r w:rsidRPr="00266FAB">
        <w:rPr>
          <w:rFonts w:ascii="Times New Roman" w:hAnsi="Times New Roman"/>
          <w:bCs/>
          <w:sz w:val="24"/>
          <w:szCs w:val="24"/>
        </w:rPr>
        <w:t>за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које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је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подносилац</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захтева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знао</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или</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могао</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знати</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приликом</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подношења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претходног</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захтева</w:t>
      </w:r>
      <w:proofErr w:type="spellEnd"/>
      <w:r w:rsidRPr="00266FAB">
        <w:rPr>
          <w:rFonts w:ascii="Times New Roman" w:hAnsi="Times New Roman"/>
          <w:bCs/>
          <w:sz w:val="24"/>
          <w:szCs w:val="24"/>
        </w:rPr>
        <w:t>.</w:t>
      </w:r>
    </w:p>
    <w:p w14:paraId="1B5D8066" w14:textId="312E946F" w:rsidR="00F56E86" w:rsidRPr="00266FAB" w:rsidRDefault="00531344" w:rsidP="00531344">
      <w:pPr>
        <w:ind w:firstLine="576"/>
        <w:rPr>
          <w:rFonts w:ascii="Times New Roman" w:hAnsi="Times New Roman"/>
          <w:bCs/>
          <w:sz w:val="24"/>
          <w:szCs w:val="24"/>
          <w:lang w:val="sr-Cyrl-CS"/>
        </w:rPr>
      </w:pPr>
      <w:proofErr w:type="spellStart"/>
      <w:r w:rsidRPr="00266FAB">
        <w:rPr>
          <w:rFonts w:ascii="Times New Roman" w:hAnsi="Times New Roman"/>
          <w:bCs/>
          <w:sz w:val="24"/>
          <w:szCs w:val="24"/>
        </w:rPr>
        <w:t>Захтев</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заштиту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права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задржава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даље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активности</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наручиоца</w:t>
      </w:r>
      <w:proofErr w:type="spellEnd"/>
      <w:r w:rsidRPr="00266FAB">
        <w:rPr>
          <w:rFonts w:ascii="Times New Roman" w:hAnsi="Times New Roman"/>
          <w:bCs/>
          <w:sz w:val="24"/>
          <w:szCs w:val="24"/>
        </w:rPr>
        <w:t xml:space="preserve"> у </w:t>
      </w:r>
      <w:proofErr w:type="spellStart"/>
      <w:r w:rsidRPr="00266FAB">
        <w:rPr>
          <w:rFonts w:ascii="Times New Roman" w:hAnsi="Times New Roman"/>
          <w:bCs/>
          <w:sz w:val="24"/>
          <w:szCs w:val="24"/>
        </w:rPr>
        <w:t>поступку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јавне</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набавке</w:t>
      </w:r>
      <w:proofErr w:type="spellEnd"/>
      <w:r w:rsidRPr="00266FAB">
        <w:rPr>
          <w:rFonts w:ascii="Times New Roman" w:hAnsi="Times New Roman"/>
          <w:bCs/>
          <w:sz w:val="24"/>
          <w:szCs w:val="24"/>
        </w:rPr>
        <w:t xml:space="preserve"> у </w:t>
      </w:r>
      <w:proofErr w:type="spellStart"/>
      <w:r w:rsidRPr="00266FAB">
        <w:rPr>
          <w:rFonts w:ascii="Times New Roman" w:hAnsi="Times New Roman"/>
          <w:bCs/>
          <w:sz w:val="24"/>
          <w:szCs w:val="24"/>
        </w:rPr>
        <w:t>складу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са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одредбама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члана</w:t>
      </w:r>
      <w:proofErr w:type="spellEnd"/>
      <w:r w:rsidRPr="00266FAB">
        <w:rPr>
          <w:rFonts w:ascii="Times New Roman" w:hAnsi="Times New Roman"/>
          <w:bCs/>
          <w:sz w:val="24"/>
          <w:szCs w:val="24"/>
        </w:rPr>
        <w:t xml:space="preserve"> 150. </w:t>
      </w:r>
      <w:r w:rsidR="0040783E" w:rsidRPr="00266FAB">
        <w:rPr>
          <w:rFonts w:ascii="Times New Roman" w:hAnsi="Times New Roman"/>
          <w:bCs/>
          <w:sz w:val="24"/>
          <w:szCs w:val="24"/>
          <w:lang w:val="sr-Cyrl-CS"/>
        </w:rPr>
        <w:t>ЗЈН.</w:t>
      </w:r>
    </w:p>
    <w:p w14:paraId="230CD782" w14:textId="63013034" w:rsidR="00531344" w:rsidRDefault="00531344" w:rsidP="00791013">
      <w:pPr>
        <w:ind w:firstLine="576"/>
        <w:rPr>
          <w:rFonts w:ascii="Times New Roman" w:hAnsi="Times New Roman"/>
          <w:sz w:val="24"/>
          <w:szCs w:val="24"/>
          <w:lang w:val="sr-Cyrl-CS"/>
        </w:rPr>
      </w:pPr>
      <w:proofErr w:type="spellStart"/>
      <w:r w:rsidRPr="00266FAB">
        <w:rPr>
          <w:rFonts w:ascii="Times New Roman" w:hAnsi="Times New Roman"/>
          <w:bCs/>
          <w:sz w:val="24"/>
          <w:szCs w:val="24"/>
        </w:rPr>
        <w:t>Наручилац</w:t>
      </w:r>
      <w:proofErr w:type="spellEnd"/>
      <w:r w:rsidRPr="00266FAB">
        <w:rPr>
          <w:rFonts w:ascii="Times New Roman" w:hAnsi="Times New Roman"/>
          <w:bCs/>
          <w:sz w:val="24"/>
          <w:szCs w:val="24"/>
        </w:rPr>
        <w:t xml:space="preserve"> </w:t>
      </w:r>
      <w:r w:rsidR="009162C6" w:rsidRPr="00266FAB">
        <w:rPr>
          <w:rFonts w:ascii="Times New Roman" w:hAnsi="Times New Roman"/>
          <w:bCs/>
          <w:sz w:val="24"/>
          <w:szCs w:val="24"/>
          <w:lang w:val="sr-Cyrl-CS"/>
        </w:rPr>
        <w:t xml:space="preserve">ће </w:t>
      </w:r>
      <w:proofErr w:type="spellStart"/>
      <w:r w:rsidR="009162C6" w:rsidRPr="00266FAB">
        <w:rPr>
          <w:rFonts w:ascii="Times New Roman" w:hAnsi="Times New Roman"/>
          <w:bCs/>
          <w:sz w:val="24"/>
          <w:szCs w:val="24"/>
        </w:rPr>
        <w:t>објав</w:t>
      </w:r>
      <w:proofErr w:type="spellEnd"/>
      <w:r w:rsidR="009162C6" w:rsidRPr="00266FAB">
        <w:rPr>
          <w:rFonts w:ascii="Times New Roman" w:hAnsi="Times New Roman"/>
          <w:bCs/>
          <w:sz w:val="24"/>
          <w:szCs w:val="24"/>
          <w:lang w:val="sr-Cyrl-CS"/>
        </w:rPr>
        <w:t>ити</w:t>
      </w:r>
      <w:r w:rsidRPr="00266FAB">
        <w:rPr>
          <w:rFonts w:ascii="Times New Roman" w:hAnsi="Times New Roman"/>
          <w:bCs/>
          <w:sz w:val="24"/>
          <w:szCs w:val="24"/>
        </w:rPr>
        <w:t xml:space="preserve"> </w:t>
      </w:r>
      <w:proofErr w:type="spellStart"/>
      <w:r w:rsidRPr="00266FAB">
        <w:rPr>
          <w:rFonts w:ascii="Times New Roman" w:hAnsi="Times New Roman"/>
          <w:bCs/>
          <w:sz w:val="24"/>
          <w:szCs w:val="24"/>
        </w:rPr>
        <w:t>обавештење</w:t>
      </w:r>
      <w:proofErr w:type="spellEnd"/>
      <w:r w:rsidRPr="00266FAB">
        <w:rPr>
          <w:rFonts w:ascii="Times New Roman" w:hAnsi="Times New Roman"/>
          <w:bCs/>
          <w:sz w:val="24"/>
          <w:szCs w:val="24"/>
        </w:rPr>
        <w:t xml:space="preserve"> о </w:t>
      </w:r>
      <w:proofErr w:type="spellStart"/>
      <w:r w:rsidRPr="00266FAB">
        <w:rPr>
          <w:rFonts w:ascii="Times New Roman" w:hAnsi="Times New Roman"/>
          <w:bCs/>
          <w:sz w:val="24"/>
          <w:szCs w:val="24"/>
        </w:rPr>
        <w:t>поднетом</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захтеву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заштиту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права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Порталу</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јавних</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набавки</w:t>
      </w:r>
      <w:proofErr w:type="spellEnd"/>
      <w:r w:rsidRPr="00266FAB">
        <w:rPr>
          <w:rFonts w:ascii="Times New Roman" w:hAnsi="Times New Roman"/>
          <w:bCs/>
          <w:sz w:val="24"/>
          <w:szCs w:val="24"/>
        </w:rPr>
        <w:t xml:space="preserve"> и </w:t>
      </w:r>
      <w:proofErr w:type="spellStart"/>
      <w:r w:rsidRPr="00266FAB">
        <w:rPr>
          <w:rFonts w:ascii="Times New Roman" w:hAnsi="Times New Roman"/>
          <w:bCs/>
          <w:sz w:val="24"/>
          <w:szCs w:val="24"/>
        </w:rPr>
        <w:t>на</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својој</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интернет</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страници</w:t>
      </w:r>
      <w:proofErr w:type="spellEnd"/>
      <w:r w:rsidRPr="00266FAB">
        <w:rPr>
          <w:rFonts w:ascii="Times New Roman" w:hAnsi="Times New Roman"/>
          <w:bCs/>
          <w:sz w:val="24"/>
          <w:szCs w:val="24"/>
        </w:rPr>
        <w:t xml:space="preserve"> </w:t>
      </w:r>
      <w:proofErr w:type="spellStart"/>
      <w:r w:rsidRPr="00266FAB">
        <w:rPr>
          <w:rFonts w:ascii="Times New Roman" w:hAnsi="Times New Roman"/>
          <w:bCs/>
          <w:sz w:val="24"/>
          <w:szCs w:val="24"/>
        </w:rPr>
        <w:t>најкасније</w:t>
      </w:r>
      <w:proofErr w:type="spellEnd"/>
      <w:r w:rsidRPr="00266FAB">
        <w:rPr>
          <w:rFonts w:ascii="Times New Roman" w:hAnsi="Times New Roman"/>
          <w:bCs/>
          <w:sz w:val="24"/>
          <w:szCs w:val="24"/>
        </w:rPr>
        <w:t xml:space="preserve"> у</w:t>
      </w:r>
      <w:r w:rsidRPr="001343FF">
        <w:rPr>
          <w:rFonts w:ascii="Times New Roman" w:hAnsi="Times New Roman"/>
          <w:bCs/>
          <w:sz w:val="24"/>
          <w:szCs w:val="24"/>
        </w:rPr>
        <w:t xml:space="preserve"> </w:t>
      </w:r>
      <w:proofErr w:type="spellStart"/>
      <w:r w:rsidRPr="001343FF">
        <w:rPr>
          <w:rFonts w:ascii="Times New Roman" w:hAnsi="Times New Roman"/>
          <w:bCs/>
          <w:sz w:val="24"/>
          <w:szCs w:val="24"/>
        </w:rPr>
        <w:t>року</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од</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два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дана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од</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дана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пријема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захтева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за</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заштиту</w:t>
      </w:r>
      <w:proofErr w:type="spellEnd"/>
      <w:r w:rsidRPr="001343FF">
        <w:rPr>
          <w:rFonts w:ascii="Times New Roman" w:hAnsi="Times New Roman"/>
          <w:bCs/>
          <w:sz w:val="24"/>
          <w:szCs w:val="24"/>
        </w:rPr>
        <w:t xml:space="preserve"> </w:t>
      </w:r>
      <w:proofErr w:type="spellStart"/>
      <w:r w:rsidRPr="001343FF">
        <w:rPr>
          <w:rFonts w:ascii="Times New Roman" w:hAnsi="Times New Roman"/>
          <w:bCs/>
          <w:sz w:val="24"/>
          <w:szCs w:val="24"/>
        </w:rPr>
        <w:t>права</w:t>
      </w:r>
      <w:proofErr w:type="spellEnd"/>
      <w:r w:rsidR="009162C6" w:rsidRPr="001343FF">
        <w:rPr>
          <w:rFonts w:ascii="Times New Roman" w:hAnsi="Times New Roman"/>
          <w:bCs/>
          <w:sz w:val="24"/>
          <w:szCs w:val="24"/>
          <w:lang w:val="sr-Cyrl-CS"/>
        </w:rPr>
        <w:t>.</w:t>
      </w:r>
    </w:p>
    <w:p w14:paraId="2628C84E" w14:textId="289D85C6" w:rsidR="00B925A8" w:rsidRPr="005825C4" w:rsidRDefault="005877D6" w:rsidP="005877D6">
      <w:pPr>
        <w:pStyle w:val="Heading2"/>
        <w:numPr>
          <w:ilvl w:val="0"/>
          <w:numId w:val="0"/>
        </w:numPr>
        <w:rPr>
          <w:sz w:val="24"/>
          <w:szCs w:val="24"/>
          <w:lang w:val="sr-Cyrl-CS"/>
        </w:rPr>
      </w:pPr>
      <w:r>
        <w:rPr>
          <w:sz w:val="24"/>
          <w:szCs w:val="24"/>
          <w:lang w:val="sr-Cyrl-CS"/>
        </w:rPr>
        <w:t xml:space="preserve">4.23. </w:t>
      </w:r>
      <w:r w:rsidR="005E793F" w:rsidRPr="001B2E1D">
        <w:rPr>
          <w:sz w:val="24"/>
          <w:szCs w:val="24"/>
          <w:lang w:val="sr-Cyrl-CS"/>
        </w:rPr>
        <w:t>САДРЖИНА ЗАХТЕВА ЗА ЗАШТИТУ ПРАВА</w:t>
      </w:r>
    </w:p>
    <w:p w14:paraId="059920A5" w14:textId="77777777" w:rsidR="005E793F" w:rsidRPr="001B2E1D" w:rsidRDefault="005E793F" w:rsidP="00067CEB">
      <w:pPr>
        <w:pStyle w:val="auto-style9"/>
        <w:spacing w:before="0" w:beforeAutospacing="0" w:after="0" w:afterAutospacing="0"/>
        <w:ind w:firstLine="576"/>
      </w:pPr>
      <w:proofErr w:type="spellStart"/>
      <w:r w:rsidRPr="001B2E1D">
        <w:t>Захтев</w:t>
      </w:r>
      <w:proofErr w:type="spellEnd"/>
      <w:r w:rsidRPr="001B2E1D">
        <w:t xml:space="preserve"> </w:t>
      </w:r>
      <w:proofErr w:type="spellStart"/>
      <w:r w:rsidRPr="001B2E1D">
        <w:t>за</w:t>
      </w:r>
      <w:proofErr w:type="spellEnd"/>
      <w:r w:rsidR="00067CEB">
        <w:rPr>
          <w:lang w:val="sr-Cyrl-CS"/>
        </w:rPr>
        <w:t xml:space="preserve"> </w:t>
      </w:r>
      <w:proofErr w:type="spellStart"/>
      <w:r w:rsidRPr="001B2E1D">
        <w:t>заштиту</w:t>
      </w:r>
      <w:proofErr w:type="spellEnd"/>
      <w:r w:rsidRPr="001B2E1D">
        <w:t xml:space="preserve"> </w:t>
      </w:r>
      <w:proofErr w:type="spellStart"/>
      <w:r w:rsidRPr="001B2E1D">
        <w:t>права</w:t>
      </w:r>
      <w:proofErr w:type="spellEnd"/>
      <w:r w:rsidRPr="001B2E1D">
        <w:t xml:space="preserve"> </w:t>
      </w:r>
      <w:proofErr w:type="spellStart"/>
      <w:r w:rsidRPr="001B2E1D">
        <w:t>садржи</w:t>
      </w:r>
      <w:proofErr w:type="spellEnd"/>
      <w:r w:rsidRPr="001B2E1D">
        <w:t>:</w:t>
      </w:r>
    </w:p>
    <w:p w14:paraId="5E861848" w14:textId="77777777" w:rsidR="005E793F" w:rsidRPr="001B2E1D" w:rsidRDefault="005E793F" w:rsidP="005E793F">
      <w:pPr>
        <w:pStyle w:val="auto-style9"/>
        <w:spacing w:before="0" w:beforeAutospacing="0" w:after="0" w:afterAutospacing="0"/>
        <w:jc w:val="both"/>
      </w:pPr>
      <w:r w:rsidRPr="001B2E1D">
        <w:t xml:space="preserve">1) </w:t>
      </w:r>
      <w:proofErr w:type="spellStart"/>
      <w:r w:rsidRPr="001B2E1D">
        <w:t>назив</w:t>
      </w:r>
      <w:proofErr w:type="spellEnd"/>
      <w:r w:rsidRPr="001B2E1D">
        <w:t xml:space="preserve"> и </w:t>
      </w:r>
      <w:proofErr w:type="spellStart"/>
      <w:r w:rsidRPr="001B2E1D">
        <w:t>адресу</w:t>
      </w:r>
      <w:proofErr w:type="spellEnd"/>
      <w:r w:rsidRPr="001B2E1D">
        <w:t xml:space="preserve"> </w:t>
      </w:r>
      <w:proofErr w:type="spellStart"/>
      <w:r w:rsidRPr="001B2E1D">
        <w:t>подносиоца</w:t>
      </w:r>
      <w:proofErr w:type="spellEnd"/>
      <w:r w:rsidRPr="001B2E1D">
        <w:t xml:space="preserve"> </w:t>
      </w:r>
      <w:proofErr w:type="spellStart"/>
      <w:r w:rsidRPr="001B2E1D">
        <w:t>захтева</w:t>
      </w:r>
      <w:proofErr w:type="spellEnd"/>
      <w:r w:rsidRPr="001B2E1D">
        <w:t xml:space="preserve"> и </w:t>
      </w:r>
      <w:proofErr w:type="spellStart"/>
      <w:r w:rsidRPr="001B2E1D">
        <w:t>лице</w:t>
      </w:r>
      <w:proofErr w:type="spellEnd"/>
      <w:r w:rsidRPr="001B2E1D">
        <w:t xml:space="preserve"> </w:t>
      </w:r>
      <w:proofErr w:type="spellStart"/>
      <w:r w:rsidRPr="001B2E1D">
        <w:t>за</w:t>
      </w:r>
      <w:proofErr w:type="spellEnd"/>
      <w:r w:rsidRPr="001B2E1D">
        <w:t xml:space="preserve"> </w:t>
      </w:r>
      <w:proofErr w:type="spellStart"/>
      <w:r w:rsidRPr="001B2E1D">
        <w:t>контакт</w:t>
      </w:r>
      <w:proofErr w:type="spellEnd"/>
      <w:r w:rsidRPr="001B2E1D">
        <w:t>;</w:t>
      </w:r>
    </w:p>
    <w:p w14:paraId="595E60CA" w14:textId="77777777" w:rsidR="005E793F" w:rsidRPr="00266FAB" w:rsidRDefault="005E793F" w:rsidP="005E793F">
      <w:pPr>
        <w:pStyle w:val="auto-style9"/>
        <w:spacing w:before="0" w:beforeAutospacing="0" w:after="0" w:afterAutospacing="0"/>
        <w:jc w:val="both"/>
      </w:pPr>
      <w:r w:rsidRPr="001B2E1D">
        <w:t xml:space="preserve">2) </w:t>
      </w:r>
      <w:proofErr w:type="spellStart"/>
      <w:r w:rsidRPr="001B2E1D">
        <w:t>назив</w:t>
      </w:r>
      <w:proofErr w:type="spellEnd"/>
      <w:r w:rsidRPr="001B2E1D">
        <w:t xml:space="preserve"> и </w:t>
      </w:r>
      <w:proofErr w:type="spellStart"/>
      <w:r w:rsidRPr="001B2E1D">
        <w:t>адресу</w:t>
      </w:r>
      <w:proofErr w:type="spellEnd"/>
      <w:r w:rsidRPr="001B2E1D">
        <w:t xml:space="preserve"> </w:t>
      </w:r>
      <w:r w:rsidR="00B925A8" w:rsidRPr="00266FAB">
        <w:rPr>
          <w:lang w:val="sr-Cyrl-CS"/>
        </w:rPr>
        <w:t>Н</w:t>
      </w:r>
      <w:proofErr w:type="spellStart"/>
      <w:r w:rsidRPr="00266FAB">
        <w:t>аручиоца</w:t>
      </w:r>
      <w:proofErr w:type="spellEnd"/>
      <w:r w:rsidRPr="00266FAB">
        <w:t>;</w:t>
      </w:r>
    </w:p>
    <w:p w14:paraId="14B40F09" w14:textId="77777777" w:rsidR="005E793F" w:rsidRPr="00266FAB" w:rsidRDefault="005E793F" w:rsidP="005E793F">
      <w:pPr>
        <w:pStyle w:val="auto-style9"/>
        <w:spacing w:before="0" w:beforeAutospacing="0" w:after="0" w:afterAutospacing="0"/>
        <w:jc w:val="both"/>
      </w:pPr>
      <w:r w:rsidRPr="00266FAB">
        <w:t xml:space="preserve">3) </w:t>
      </w:r>
      <w:proofErr w:type="spellStart"/>
      <w:r w:rsidRPr="00266FAB">
        <w:t>податке</w:t>
      </w:r>
      <w:proofErr w:type="spellEnd"/>
      <w:r w:rsidRPr="00266FAB">
        <w:t xml:space="preserve"> о </w:t>
      </w:r>
      <w:proofErr w:type="spellStart"/>
      <w:r w:rsidRPr="00266FAB">
        <w:t>јавној</w:t>
      </w:r>
      <w:proofErr w:type="spellEnd"/>
      <w:r w:rsidRPr="00266FAB">
        <w:t xml:space="preserve"> </w:t>
      </w:r>
      <w:proofErr w:type="spellStart"/>
      <w:r w:rsidRPr="00266FAB">
        <w:t>набавци</w:t>
      </w:r>
      <w:proofErr w:type="spellEnd"/>
      <w:r w:rsidRPr="00266FAB">
        <w:t xml:space="preserve"> </w:t>
      </w:r>
      <w:proofErr w:type="spellStart"/>
      <w:r w:rsidRPr="00266FAB">
        <w:t>која</w:t>
      </w:r>
      <w:proofErr w:type="spellEnd"/>
      <w:r w:rsidRPr="00266FAB">
        <w:t xml:space="preserve"> </w:t>
      </w:r>
      <w:proofErr w:type="spellStart"/>
      <w:r w:rsidRPr="00266FAB">
        <w:t>је</w:t>
      </w:r>
      <w:proofErr w:type="spellEnd"/>
      <w:r w:rsidRPr="00266FAB">
        <w:t xml:space="preserve"> </w:t>
      </w:r>
      <w:proofErr w:type="spellStart"/>
      <w:r w:rsidRPr="00266FAB">
        <w:t>пре</w:t>
      </w:r>
      <w:r w:rsidR="00B925A8" w:rsidRPr="00266FAB">
        <w:t>дмет</w:t>
      </w:r>
      <w:proofErr w:type="spellEnd"/>
      <w:r w:rsidR="00B925A8" w:rsidRPr="00266FAB">
        <w:t xml:space="preserve"> </w:t>
      </w:r>
      <w:proofErr w:type="spellStart"/>
      <w:r w:rsidR="00B925A8" w:rsidRPr="00266FAB">
        <w:t>захтева</w:t>
      </w:r>
      <w:proofErr w:type="spellEnd"/>
      <w:r w:rsidR="00B925A8" w:rsidRPr="00266FAB">
        <w:t xml:space="preserve">, </w:t>
      </w:r>
      <w:proofErr w:type="spellStart"/>
      <w:r w:rsidR="00B925A8" w:rsidRPr="00266FAB">
        <w:t>односно</w:t>
      </w:r>
      <w:proofErr w:type="spellEnd"/>
      <w:r w:rsidR="00B925A8" w:rsidRPr="00266FAB">
        <w:t xml:space="preserve"> о </w:t>
      </w:r>
      <w:proofErr w:type="spellStart"/>
      <w:r w:rsidR="00B925A8" w:rsidRPr="00266FAB">
        <w:t>одлуци</w:t>
      </w:r>
      <w:proofErr w:type="spellEnd"/>
      <w:r w:rsidR="00B925A8" w:rsidRPr="00266FAB">
        <w:t xml:space="preserve"> </w:t>
      </w:r>
      <w:r w:rsidR="00B925A8" w:rsidRPr="00266FAB">
        <w:rPr>
          <w:lang w:val="sr-Cyrl-CS"/>
        </w:rPr>
        <w:t>Н</w:t>
      </w:r>
      <w:proofErr w:type="spellStart"/>
      <w:r w:rsidRPr="00266FAB">
        <w:t>аручиоца</w:t>
      </w:r>
      <w:proofErr w:type="spellEnd"/>
      <w:r w:rsidRPr="00266FAB">
        <w:t>;</w:t>
      </w:r>
    </w:p>
    <w:p w14:paraId="5AB18417" w14:textId="77777777" w:rsidR="005E793F" w:rsidRPr="00266FAB" w:rsidRDefault="005E793F" w:rsidP="005E793F">
      <w:pPr>
        <w:pStyle w:val="auto-style9"/>
        <w:spacing w:before="0" w:beforeAutospacing="0" w:after="0" w:afterAutospacing="0"/>
        <w:jc w:val="both"/>
      </w:pPr>
      <w:r w:rsidRPr="00266FAB">
        <w:t xml:space="preserve">4) </w:t>
      </w:r>
      <w:proofErr w:type="spellStart"/>
      <w:r w:rsidRPr="00266FAB">
        <w:t>повреде</w:t>
      </w:r>
      <w:proofErr w:type="spellEnd"/>
      <w:r w:rsidRPr="00266FAB">
        <w:t xml:space="preserve"> </w:t>
      </w:r>
      <w:proofErr w:type="spellStart"/>
      <w:r w:rsidRPr="00266FAB">
        <w:t>прописа</w:t>
      </w:r>
      <w:proofErr w:type="spellEnd"/>
      <w:r w:rsidRPr="00266FAB">
        <w:t xml:space="preserve"> </w:t>
      </w:r>
      <w:proofErr w:type="spellStart"/>
      <w:r w:rsidRPr="00266FAB">
        <w:t>којима</w:t>
      </w:r>
      <w:proofErr w:type="spellEnd"/>
      <w:r w:rsidRPr="00266FAB">
        <w:t xml:space="preserve"> </w:t>
      </w:r>
      <w:proofErr w:type="spellStart"/>
      <w:r w:rsidRPr="00266FAB">
        <w:t>се</w:t>
      </w:r>
      <w:proofErr w:type="spellEnd"/>
      <w:r w:rsidRPr="00266FAB">
        <w:t xml:space="preserve"> </w:t>
      </w:r>
      <w:proofErr w:type="spellStart"/>
      <w:r w:rsidRPr="00266FAB">
        <w:t>уређује</w:t>
      </w:r>
      <w:proofErr w:type="spellEnd"/>
      <w:r w:rsidRPr="00266FAB">
        <w:t xml:space="preserve"> </w:t>
      </w:r>
      <w:proofErr w:type="spellStart"/>
      <w:r w:rsidRPr="00266FAB">
        <w:t>поступак</w:t>
      </w:r>
      <w:proofErr w:type="spellEnd"/>
      <w:r w:rsidRPr="00266FAB">
        <w:t xml:space="preserve"> </w:t>
      </w:r>
      <w:proofErr w:type="spellStart"/>
      <w:r w:rsidRPr="00266FAB">
        <w:t>јавне</w:t>
      </w:r>
      <w:proofErr w:type="spellEnd"/>
      <w:r w:rsidRPr="00266FAB">
        <w:t xml:space="preserve"> </w:t>
      </w:r>
      <w:proofErr w:type="spellStart"/>
      <w:r w:rsidRPr="00266FAB">
        <w:t>набавке</w:t>
      </w:r>
      <w:proofErr w:type="spellEnd"/>
      <w:r w:rsidRPr="00266FAB">
        <w:t>;</w:t>
      </w:r>
    </w:p>
    <w:p w14:paraId="67254C8E" w14:textId="77777777" w:rsidR="005E793F" w:rsidRPr="00266FAB" w:rsidRDefault="005E793F" w:rsidP="005E793F">
      <w:pPr>
        <w:pStyle w:val="auto-style9"/>
        <w:spacing w:before="0" w:beforeAutospacing="0" w:after="0" w:afterAutospacing="0"/>
        <w:jc w:val="both"/>
      </w:pPr>
      <w:r w:rsidRPr="00266FAB">
        <w:t xml:space="preserve">5) </w:t>
      </w:r>
      <w:proofErr w:type="spellStart"/>
      <w:r w:rsidRPr="00266FAB">
        <w:t>чињенице</w:t>
      </w:r>
      <w:proofErr w:type="spellEnd"/>
      <w:r w:rsidRPr="00266FAB">
        <w:t xml:space="preserve"> и </w:t>
      </w:r>
      <w:proofErr w:type="spellStart"/>
      <w:r w:rsidRPr="00266FAB">
        <w:t>доказе</w:t>
      </w:r>
      <w:proofErr w:type="spellEnd"/>
      <w:r w:rsidRPr="00266FAB">
        <w:t xml:space="preserve"> </w:t>
      </w:r>
      <w:proofErr w:type="spellStart"/>
      <w:r w:rsidRPr="00266FAB">
        <w:t>којима</w:t>
      </w:r>
      <w:proofErr w:type="spellEnd"/>
      <w:r w:rsidRPr="00266FAB">
        <w:t xml:space="preserve"> </w:t>
      </w:r>
      <w:proofErr w:type="spellStart"/>
      <w:r w:rsidRPr="00266FAB">
        <w:t>се</w:t>
      </w:r>
      <w:proofErr w:type="spellEnd"/>
      <w:r w:rsidRPr="00266FAB">
        <w:t xml:space="preserve"> </w:t>
      </w:r>
      <w:proofErr w:type="spellStart"/>
      <w:r w:rsidRPr="00266FAB">
        <w:t>повреде</w:t>
      </w:r>
      <w:proofErr w:type="spellEnd"/>
      <w:r w:rsidRPr="00266FAB">
        <w:t xml:space="preserve"> </w:t>
      </w:r>
      <w:proofErr w:type="spellStart"/>
      <w:r w:rsidRPr="00266FAB">
        <w:t>доказују</w:t>
      </w:r>
      <w:proofErr w:type="spellEnd"/>
      <w:r w:rsidRPr="00266FAB">
        <w:t>;</w:t>
      </w:r>
    </w:p>
    <w:p w14:paraId="1CF6DA80" w14:textId="77777777" w:rsidR="005E793F" w:rsidRPr="00266FAB" w:rsidRDefault="005E793F" w:rsidP="005E793F">
      <w:pPr>
        <w:pStyle w:val="auto-style9"/>
        <w:spacing w:before="0" w:beforeAutospacing="0" w:after="0" w:afterAutospacing="0"/>
        <w:jc w:val="both"/>
      </w:pPr>
      <w:r w:rsidRPr="00266FAB">
        <w:t xml:space="preserve">6) </w:t>
      </w:r>
      <w:proofErr w:type="spellStart"/>
      <w:r w:rsidRPr="00266FAB">
        <w:t>потврду</w:t>
      </w:r>
      <w:proofErr w:type="spellEnd"/>
      <w:r w:rsidRPr="00266FAB">
        <w:t xml:space="preserve"> о </w:t>
      </w:r>
      <w:proofErr w:type="spellStart"/>
      <w:r w:rsidRPr="00266FAB">
        <w:t>уплати</w:t>
      </w:r>
      <w:proofErr w:type="spellEnd"/>
      <w:r w:rsidRPr="00266FAB">
        <w:t xml:space="preserve"> </w:t>
      </w:r>
      <w:proofErr w:type="spellStart"/>
      <w:r w:rsidRPr="00266FAB">
        <w:t>таксе</w:t>
      </w:r>
      <w:proofErr w:type="spellEnd"/>
      <w:r w:rsidRPr="00266FAB">
        <w:t xml:space="preserve"> </w:t>
      </w:r>
      <w:proofErr w:type="spellStart"/>
      <w:r w:rsidRPr="00266FAB">
        <w:t>из</w:t>
      </w:r>
      <w:proofErr w:type="spellEnd"/>
      <w:r w:rsidRPr="00266FAB">
        <w:t xml:space="preserve"> </w:t>
      </w:r>
      <w:proofErr w:type="spellStart"/>
      <w:r w:rsidRPr="00266FAB">
        <w:t>члана</w:t>
      </w:r>
      <w:proofErr w:type="spellEnd"/>
      <w:r w:rsidRPr="00266FAB">
        <w:t xml:space="preserve"> 156. </w:t>
      </w:r>
      <w:r w:rsidRPr="00266FAB">
        <w:rPr>
          <w:lang w:val="sr-Cyrl-CS"/>
        </w:rPr>
        <w:t>ЗЈН</w:t>
      </w:r>
      <w:r w:rsidRPr="00266FAB">
        <w:t>;</w:t>
      </w:r>
    </w:p>
    <w:p w14:paraId="55743E08" w14:textId="3A1E9640" w:rsidR="00F56E86" w:rsidRPr="00266FAB" w:rsidRDefault="005E793F" w:rsidP="005E793F">
      <w:pPr>
        <w:pStyle w:val="auto-style9"/>
        <w:spacing w:before="0" w:beforeAutospacing="0" w:after="0" w:afterAutospacing="0"/>
        <w:jc w:val="both"/>
        <w:rPr>
          <w:lang w:val="sr-Cyrl-CS"/>
        </w:rPr>
      </w:pPr>
      <w:r w:rsidRPr="00266FAB">
        <w:t xml:space="preserve">7) </w:t>
      </w:r>
      <w:proofErr w:type="spellStart"/>
      <w:r w:rsidRPr="00266FAB">
        <w:t>потпис</w:t>
      </w:r>
      <w:proofErr w:type="spellEnd"/>
      <w:r w:rsidRPr="00266FAB">
        <w:t xml:space="preserve"> </w:t>
      </w:r>
      <w:proofErr w:type="spellStart"/>
      <w:r w:rsidRPr="00266FAB">
        <w:t>подносиоца</w:t>
      </w:r>
      <w:proofErr w:type="spellEnd"/>
      <w:r w:rsidRPr="00266FAB">
        <w:t>.</w:t>
      </w:r>
    </w:p>
    <w:p w14:paraId="33E23ADC" w14:textId="4276E6EC" w:rsidR="00F56E86" w:rsidRPr="00266FAB" w:rsidRDefault="005E793F" w:rsidP="0060651C">
      <w:pPr>
        <w:pStyle w:val="auto-style9"/>
        <w:spacing w:before="0" w:beforeAutospacing="0" w:after="0" w:afterAutospacing="0"/>
        <w:ind w:firstLine="720"/>
        <w:jc w:val="both"/>
        <w:rPr>
          <w:rStyle w:val="Strong"/>
          <w:b w:val="0"/>
          <w:lang w:val="sr-Cyrl-CS"/>
        </w:rPr>
      </w:pPr>
      <w:proofErr w:type="spellStart"/>
      <w:r w:rsidRPr="00266FAB">
        <w:rPr>
          <w:rStyle w:val="Strong"/>
          <w:b w:val="0"/>
        </w:rPr>
        <w:t>Ако</w:t>
      </w:r>
      <w:proofErr w:type="spellEnd"/>
      <w:r w:rsidRPr="00266FAB">
        <w:rPr>
          <w:rStyle w:val="Strong"/>
          <w:b w:val="0"/>
        </w:rPr>
        <w:t xml:space="preserve"> </w:t>
      </w:r>
      <w:proofErr w:type="spellStart"/>
      <w:r w:rsidRPr="00266FAB">
        <w:rPr>
          <w:rStyle w:val="Strong"/>
          <w:b w:val="0"/>
        </w:rPr>
        <w:t>поднети</w:t>
      </w:r>
      <w:proofErr w:type="spellEnd"/>
      <w:r w:rsidRPr="00266FAB">
        <w:rPr>
          <w:rStyle w:val="Strong"/>
          <w:b w:val="0"/>
        </w:rPr>
        <w:t xml:space="preserve"> </w:t>
      </w:r>
      <w:proofErr w:type="spellStart"/>
      <w:r w:rsidRPr="00266FAB">
        <w:rPr>
          <w:rStyle w:val="Strong"/>
          <w:b w:val="0"/>
        </w:rPr>
        <w:t>захтев</w:t>
      </w:r>
      <w:proofErr w:type="spellEnd"/>
      <w:r w:rsidRPr="00266FAB">
        <w:rPr>
          <w:rStyle w:val="Strong"/>
          <w:b w:val="0"/>
        </w:rPr>
        <w:t xml:space="preserve"> </w:t>
      </w:r>
      <w:proofErr w:type="spellStart"/>
      <w:r w:rsidRPr="00266FAB">
        <w:rPr>
          <w:rStyle w:val="Strong"/>
          <w:b w:val="0"/>
        </w:rPr>
        <w:t>за</w:t>
      </w:r>
      <w:proofErr w:type="spellEnd"/>
      <w:r w:rsidRPr="00266FAB">
        <w:rPr>
          <w:rStyle w:val="Strong"/>
          <w:b w:val="0"/>
        </w:rPr>
        <w:t xml:space="preserve"> </w:t>
      </w:r>
      <w:proofErr w:type="spellStart"/>
      <w:r w:rsidRPr="00266FAB">
        <w:rPr>
          <w:rStyle w:val="Strong"/>
          <w:b w:val="0"/>
        </w:rPr>
        <w:t>заштиту</w:t>
      </w:r>
      <w:proofErr w:type="spellEnd"/>
      <w:r w:rsidRPr="00266FAB">
        <w:rPr>
          <w:rStyle w:val="Strong"/>
          <w:b w:val="0"/>
        </w:rPr>
        <w:t xml:space="preserve"> </w:t>
      </w:r>
      <w:proofErr w:type="spellStart"/>
      <w:r w:rsidRPr="00266FAB">
        <w:rPr>
          <w:rStyle w:val="Strong"/>
          <w:b w:val="0"/>
        </w:rPr>
        <w:t>права</w:t>
      </w:r>
      <w:proofErr w:type="spellEnd"/>
      <w:r w:rsidRPr="00266FAB">
        <w:rPr>
          <w:rStyle w:val="Strong"/>
          <w:b w:val="0"/>
        </w:rPr>
        <w:t xml:space="preserve"> </w:t>
      </w:r>
      <w:proofErr w:type="spellStart"/>
      <w:r w:rsidRPr="00266FAB">
        <w:rPr>
          <w:rStyle w:val="Strong"/>
          <w:b w:val="0"/>
        </w:rPr>
        <w:t>не</w:t>
      </w:r>
      <w:proofErr w:type="spellEnd"/>
      <w:r w:rsidR="00B925A8" w:rsidRPr="00266FAB">
        <w:rPr>
          <w:rStyle w:val="Strong"/>
          <w:b w:val="0"/>
        </w:rPr>
        <w:t xml:space="preserve"> </w:t>
      </w:r>
      <w:proofErr w:type="spellStart"/>
      <w:r w:rsidR="00B925A8" w:rsidRPr="00266FAB">
        <w:rPr>
          <w:rStyle w:val="Strong"/>
          <w:b w:val="0"/>
        </w:rPr>
        <w:t>садржи</w:t>
      </w:r>
      <w:proofErr w:type="spellEnd"/>
      <w:r w:rsidR="00B925A8" w:rsidRPr="00266FAB">
        <w:rPr>
          <w:rStyle w:val="Strong"/>
          <w:b w:val="0"/>
        </w:rPr>
        <w:t xml:space="preserve"> </w:t>
      </w:r>
      <w:proofErr w:type="spellStart"/>
      <w:r w:rsidR="00B925A8" w:rsidRPr="00266FAB">
        <w:rPr>
          <w:rStyle w:val="Strong"/>
          <w:b w:val="0"/>
        </w:rPr>
        <w:t>све</w:t>
      </w:r>
      <w:proofErr w:type="spellEnd"/>
      <w:r w:rsidR="00B925A8" w:rsidRPr="00266FAB">
        <w:rPr>
          <w:rStyle w:val="Strong"/>
          <w:b w:val="0"/>
        </w:rPr>
        <w:t xml:space="preserve"> </w:t>
      </w:r>
      <w:proofErr w:type="spellStart"/>
      <w:r w:rsidR="00B925A8" w:rsidRPr="00266FAB">
        <w:rPr>
          <w:rStyle w:val="Strong"/>
          <w:b w:val="0"/>
        </w:rPr>
        <w:t>обавезне</w:t>
      </w:r>
      <w:proofErr w:type="spellEnd"/>
      <w:r w:rsidR="00B925A8" w:rsidRPr="00266FAB">
        <w:rPr>
          <w:rStyle w:val="Strong"/>
          <w:b w:val="0"/>
        </w:rPr>
        <w:t xml:space="preserve"> </w:t>
      </w:r>
      <w:proofErr w:type="spellStart"/>
      <w:r w:rsidR="00B925A8" w:rsidRPr="00266FAB">
        <w:rPr>
          <w:rStyle w:val="Strong"/>
          <w:b w:val="0"/>
        </w:rPr>
        <w:t>елементе</w:t>
      </w:r>
      <w:proofErr w:type="spellEnd"/>
      <w:r w:rsidR="00B925A8" w:rsidRPr="00266FAB">
        <w:rPr>
          <w:rStyle w:val="Strong"/>
          <w:b w:val="0"/>
        </w:rPr>
        <w:t xml:space="preserve">, </w:t>
      </w:r>
      <w:r w:rsidR="00B925A8" w:rsidRPr="00266FAB">
        <w:rPr>
          <w:rStyle w:val="Strong"/>
          <w:b w:val="0"/>
          <w:lang w:val="sr-Cyrl-CS"/>
        </w:rPr>
        <w:t>Н</w:t>
      </w:r>
      <w:proofErr w:type="spellStart"/>
      <w:r w:rsidRPr="00266FAB">
        <w:rPr>
          <w:rStyle w:val="Strong"/>
          <w:b w:val="0"/>
        </w:rPr>
        <w:t>аручилац</w:t>
      </w:r>
      <w:proofErr w:type="spellEnd"/>
      <w:r w:rsidR="00B925A8" w:rsidRPr="00266FAB">
        <w:rPr>
          <w:rStyle w:val="Strong"/>
          <w:b w:val="0"/>
          <w:lang w:val="sr-Cyrl-CS"/>
        </w:rPr>
        <w:t xml:space="preserve"> </w:t>
      </w:r>
      <w:proofErr w:type="spellStart"/>
      <w:r w:rsidRPr="00266FAB">
        <w:rPr>
          <w:rStyle w:val="Strong"/>
          <w:b w:val="0"/>
        </w:rPr>
        <w:t>ће</w:t>
      </w:r>
      <w:proofErr w:type="spellEnd"/>
      <w:r w:rsidRPr="00266FAB">
        <w:rPr>
          <w:rStyle w:val="Strong"/>
          <w:b w:val="0"/>
        </w:rPr>
        <w:t xml:space="preserve"> </w:t>
      </w:r>
      <w:proofErr w:type="spellStart"/>
      <w:r w:rsidRPr="00266FAB">
        <w:rPr>
          <w:rStyle w:val="Strong"/>
          <w:b w:val="0"/>
        </w:rPr>
        <w:t>такав</w:t>
      </w:r>
      <w:proofErr w:type="spellEnd"/>
      <w:r w:rsidRPr="00266FAB">
        <w:rPr>
          <w:rStyle w:val="Strong"/>
          <w:b w:val="0"/>
        </w:rPr>
        <w:t xml:space="preserve"> </w:t>
      </w:r>
      <w:proofErr w:type="spellStart"/>
      <w:r w:rsidRPr="00266FAB">
        <w:rPr>
          <w:rStyle w:val="Strong"/>
          <w:b w:val="0"/>
        </w:rPr>
        <w:t>захтев</w:t>
      </w:r>
      <w:proofErr w:type="spellEnd"/>
      <w:r w:rsidRPr="00266FAB">
        <w:rPr>
          <w:rStyle w:val="Strong"/>
          <w:b w:val="0"/>
        </w:rPr>
        <w:t xml:space="preserve"> </w:t>
      </w:r>
      <w:proofErr w:type="spellStart"/>
      <w:r w:rsidRPr="00266FAB">
        <w:rPr>
          <w:rStyle w:val="Strong"/>
          <w:b w:val="0"/>
        </w:rPr>
        <w:t>одбацити</w:t>
      </w:r>
      <w:proofErr w:type="spellEnd"/>
      <w:r w:rsidRPr="00266FAB">
        <w:rPr>
          <w:rStyle w:val="Strong"/>
          <w:b w:val="0"/>
        </w:rPr>
        <w:t xml:space="preserve"> </w:t>
      </w:r>
      <w:proofErr w:type="spellStart"/>
      <w:r w:rsidRPr="00266FAB">
        <w:rPr>
          <w:rStyle w:val="Strong"/>
          <w:b w:val="0"/>
        </w:rPr>
        <w:t>закључком</w:t>
      </w:r>
      <w:proofErr w:type="spellEnd"/>
      <w:r w:rsidRPr="00266FAB">
        <w:rPr>
          <w:rStyle w:val="Strong"/>
          <w:b w:val="0"/>
        </w:rPr>
        <w:t>.</w:t>
      </w:r>
    </w:p>
    <w:p w14:paraId="4AE853D2" w14:textId="6685C51F" w:rsidR="00F56E86" w:rsidRPr="00266FAB" w:rsidRDefault="00B925A8" w:rsidP="0060651C">
      <w:pPr>
        <w:pStyle w:val="auto-style9"/>
        <w:spacing w:before="0" w:beforeAutospacing="0" w:after="0" w:afterAutospacing="0"/>
        <w:ind w:firstLine="720"/>
        <w:jc w:val="both"/>
        <w:rPr>
          <w:rStyle w:val="Strong"/>
          <w:b w:val="0"/>
          <w:lang w:val="sr-Cyrl-CS"/>
        </w:rPr>
      </w:pPr>
      <w:r w:rsidRPr="00266FAB">
        <w:rPr>
          <w:rStyle w:val="Strong"/>
          <w:b w:val="0"/>
          <w:lang w:val="sr-Cyrl-CS"/>
        </w:rPr>
        <w:t>Н</w:t>
      </w:r>
      <w:proofErr w:type="spellStart"/>
      <w:r w:rsidRPr="00266FAB">
        <w:rPr>
          <w:rStyle w:val="Strong"/>
          <w:b w:val="0"/>
        </w:rPr>
        <w:t>аручилац</w:t>
      </w:r>
      <w:proofErr w:type="spellEnd"/>
      <w:r w:rsidR="00785287" w:rsidRPr="00266FAB">
        <w:rPr>
          <w:rStyle w:val="Strong"/>
          <w:b w:val="0"/>
        </w:rPr>
        <w:t xml:space="preserve"> </w:t>
      </w:r>
      <w:r w:rsidRPr="00266FAB">
        <w:rPr>
          <w:rStyle w:val="Strong"/>
          <w:b w:val="0"/>
          <w:lang w:val="sr-Cyrl-CS"/>
        </w:rPr>
        <w:t>з</w:t>
      </w:r>
      <w:proofErr w:type="spellStart"/>
      <w:r w:rsidRPr="00266FAB">
        <w:rPr>
          <w:rStyle w:val="Strong"/>
          <w:b w:val="0"/>
        </w:rPr>
        <w:t>акључак</w:t>
      </w:r>
      <w:proofErr w:type="spellEnd"/>
      <w:r w:rsidRPr="00266FAB">
        <w:rPr>
          <w:rStyle w:val="Strong"/>
          <w:b w:val="0"/>
        </w:rPr>
        <w:t xml:space="preserve"> </w:t>
      </w:r>
      <w:proofErr w:type="spellStart"/>
      <w:r w:rsidR="005E793F" w:rsidRPr="00266FAB">
        <w:rPr>
          <w:rStyle w:val="Strong"/>
          <w:b w:val="0"/>
        </w:rPr>
        <w:t>доставља</w:t>
      </w:r>
      <w:proofErr w:type="spellEnd"/>
      <w:r w:rsidR="005E793F" w:rsidRPr="00266FAB">
        <w:rPr>
          <w:rStyle w:val="Strong"/>
          <w:b w:val="0"/>
        </w:rPr>
        <w:t xml:space="preserve"> </w:t>
      </w:r>
      <w:proofErr w:type="spellStart"/>
      <w:r w:rsidR="005E793F" w:rsidRPr="00266FAB">
        <w:rPr>
          <w:rStyle w:val="Strong"/>
          <w:b w:val="0"/>
        </w:rPr>
        <w:t>подносиоцу</w:t>
      </w:r>
      <w:proofErr w:type="spellEnd"/>
      <w:r w:rsidR="005E793F" w:rsidRPr="00266FAB">
        <w:rPr>
          <w:rStyle w:val="Strong"/>
          <w:b w:val="0"/>
        </w:rPr>
        <w:t xml:space="preserve"> </w:t>
      </w:r>
      <w:proofErr w:type="spellStart"/>
      <w:r w:rsidR="005E793F" w:rsidRPr="00266FAB">
        <w:rPr>
          <w:rStyle w:val="Strong"/>
          <w:b w:val="0"/>
        </w:rPr>
        <w:t>захтева</w:t>
      </w:r>
      <w:proofErr w:type="spellEnd"/>
      <w:r w:rsidR="005E793F" w:rsidRPr="00266FAB">
        <w:rPr>
          <w:rStyle w:val="Strong"/>
          <w:b w:val="0"/>
        </w:rPr>
        <w:t xml:space="preserve"> и </w:t>
      </w:r>
      <w:proofErr w:type="spellStart"/>
      <w:r w:rsidR="005E793F" w:rsidRPr="00266FAB">
        <w:rPr>
          <w:rStyle w:val="Strong"/>
          <w:b w:val="0"/>
        </w:rPr>
        <w:t>Републичкој</w:t>
      </w:r>
      <w:proofErr w:type="spellEnd"/>
      <w:r w:rsidR="005E793F" w:rsidRPr="00266FAB">
        <w:rPr>
          <w:rStyle w:val="Strong"/>
          <w:b w:val="0"/>
        </w:rPr>
        <w:t xml:space="preserve"> </w:t>
      </w:r>
      <w:proofErr w:type="spellStart"/>
      <w:r w:rsidR="005E793F" w:rsidRPr="00266FAB">
        <w:rPr>
          <w:rStyle w:val="Strong"/>
          <w:b w:val="0"/>
        </w:rPr>
        <w:t>комисији</w:t>
      </w:r>
      <w:proofErr w:type="spellEnd"/>
      <w:r w:rsidR="005E793F" w:rsidRPr="00266FAB">
        <w:rPr>
          <w:rStyle w:val="Strong"/>
          <w:b w:val="0"/>
        </w:rPr>
        <w:t xml:space="preserve"> у </w:t>
      </w:r>
      <w:proofErr w:type="spellStart"/>
      <w:r w:rsidR="005E793F" w:rsidRPr="00266FAB">
        <w:rPr>
          <w:rStyle w:val="Strong"/>
          <w:b w:val="0"/>
        </w:rPr>
        <w:t>року</w:t>
      </w:r>
      <w:proofErr w:type="spellEnd"/>
      <w:r w:rsidR="005E793F" w:rsidRPr="00266FAB">
        <w:rPr>
          <w:rStyle w:val="Strong"/>
          <w:b w:val="0"/>
        </w:rPr>
        <w:t xml:space="preserve"> </w:t>
      </w:r>
      <w:proofErr w:type="spellStart"/>
      <w:r w:rsidR="005E793F" w:rsidRPr="00266FAB">
        <w:rPr>
          <w:rStyle w:val="Strong"/>
          <w:b w:val="0"/>
        </w:rPr>
        <w:t>од</w:t>
      </w:r>
      <w:proofErr w:type="spellEnd"/>
      <w:r w:rsidR="005E793F" w:rsidRPr="00266FAB">
        <w:rPr>
          <w:rStyle w:val="Strong"/>
          <w:b w:val="0"/>
        </w:rPr>
        <w:t xml:space="preserve"> </w:t>
      </w:r>
      <w:proofErr w:type="spellStart"/>
      <w:r w:rsidR="005E793F" w:rsidRPr="00266FAB">
        <w:rPr>
          <w:rStyle w:val="Strong"/>
          <w:b w:val="0"/>
        </w:rPr>
        <w:t>три</w:t>
      </w:r>
      <w:proofErr w:type="spellEnd"/>
      <w:r w:rsidR="005E793F" w:rsidRPr="00266FAB">
        <w:rPr>
          <w:rStyle w:val="Strong"/>
          <w:b w:val="0"/>
        </w:rPr>
        <w:t xml:space="preserve"> </w:t>
      </w:r>
      <w:proofErr w:type="spellStart"/>
      <w:r w:rsidR="005E793F" w:rsidRPr="00266FAB">
        <w:rPr>
          <w:rStyle w:val="Strong"/>
          <w:b w:val="0"/>
        </w:rPr>
        <w:t>дана</w:t>
      </w:r>
      <w:proofErr w:type="spellEnd"/>
      <w:r w:rsidR="005E793F" w:rsidRPr="00266FAB">
        <w:rPr>
          <w:rStyle w:val="Strong"/>
          <w:b w:val="0"/>
        </w:rPr>
        <w:t xml:space="preserve"> </w:t>
      </w:r>
      <w:proofErr w:type="spellStart"/>
      <w:r w:rsidR="005E793F" w:rsidRPr="00266FAB">
        <w:rPr>
          <w:rStyle w:val="Strong"/>
          <w:b w:val="0"/>
        </w:rPr>
        <w:t>од</w:t>
      </w:r>
      <w:proofErr w:type="spellEnd"/>
      <w:r w:rsidR="005E793F" w:rsidRPr="00266FAB">
        <w:rPr>
          <w:rStyle w:val="Strong"/>
          <w:b w:val="0"/>
        </w:rPr>
        <w:t xml:space="preserve"> </w:t>
      </w:r>
      <w:proofErr w:type="spellStart"/>
      <w:r w:rsidR="005E793F" w:rsidRPr="00266FAB">
        <w:rPr>
          <w:rStyle w:val="Strong"/>
          <w:b w:val="0"/>
        </w:rPr>
        <w:t>дана</w:t>
      </w:r>
      <w:proofErr w:type="spellEnd"/>
      <w:r w:rsidR="005E793F" w:rsidRPr="00266FAB">
        <w:rPr>
          <w:rStyle w:val="Strong"/>
          <w:b w:val="0"/>
        </w:rPr>
        <w:t xml:space="preserve"> </w:t>
      </w:r>
      <w:proofErr w:type="spellStart"/>
      <w:r w:rsidR="005E793F" w:rsidRPr="00266FAB">
        <w:rPr>
          <w:rStyle w:val="Strong"/>
          <w:b w:val="0"/>
        </w:rPr>
        <w:t>доношења</w:t>
      </w:r>
      <w:proofErr w:type="spellEnd"/>
      <w:r w:rsidR="005E793F" w:rsidRPr="00266FAB">
        <w:rPr>
          <w:rStyle w:val="Strong"/>
          <w:b w:val="0"/>
        </w:rPr>
        <w:t>.</w:t>
      </w:r>
    </w:p>
    <w:p w14:paraId="4FBD2788" w14:textId="1006526A" w:rsidR="00F56E86" w:rsidRPr="00E81109" w:rsidRDefault="00B925A8" w:rsidP="0060651C">
      <w:pPr>
        <w:pStyle w:val="auto-style9"/>
        <w:spacing w:before="0" w:beforeAutospacing="0" w:after="0" w:afterAutospacing="0"/>
        <w:ind w:firstLine="720"/>
        <w:jc w:val="both"/>
        <w:rPr>
          <w:bCs/>
          <w:lang w:val="sr-Cyrl-CS"/>
        </w:rPr>
      </w:pPr>
      <w:proofErr w:type="spellStart"/>
      <w:r w:rsidRPr="00266FAB">
        <w:rPr>
          <w:rStyle w:val="Strong"/>
          <w:b w:val="0"/>
        </w:rPr>
        <w:t>Против</w:t>
      </w:r>
      <w:proofErr w:type="spellEnd"/>
      <w:r w:rsidRPr="00266FAB">
        <w:rPr>
          <w:rStyle w:val="Strong"/>
          <w:b w:val="0"/>
        </w:rPr>
        <w:t xml:space="preserve"> </w:t>
      </w:r>
      <w:proofErr w:type="spellStart"/>
      <w:r w:rsidRPr="00266FAB">
        <w:rPr>
          <w:rStyle w:val="Strong"/>
          <w:b w:val="0"/>
        </w:rPr>
        <w:t>закључка</w:t>
      </w:r>
      <w:proofErr w:type="spellEnd"/>
      <w:r w:rsidRPr="00266FAB">
        <w:rPr>
          <w:rStyle w:val="Strong"/>
          <w:b w:val="0"/>
        </w:rPr>
        <w:t xml:space="preserve"> </w:t>
      </w:r>
      <w:r w:rsidRPr="00266FAB">
        <w:rPr>
          <w:rStyle w:val="Strong"/>
          <w:b w:val="0"/>
          <w:lang w:val="sr-Cyrl-CS"/>
        </w:rPr>
        <w:t>Н</w:t>
      </w:r>
      <w:proofErr w:type="spellStart"/>
      <w:r w:rsidR="005E793F" w:rsidRPr="00266FAB">
        <w:rPr>
          <w:rStyle w:val="Strong"/>
          <w:b w:val="0"/>
        </w:rPr>
        <w:t>аручиоца</w:t>
      </w:r>
      <w:proofErr w:type="spellEnd"/>
      <w:r w:rsidR="005E793F" w:rsidRPr="00266FAB">
        <w:rPr>
          <w:rStyle w:val="Strong"/>
          <w:b w:val="0"/>
        </w:rPr>
        <w:t xml:space="preserve"> </w:t>
      </w:r>
      <w:proofErr w:type="spellStart"/>
      <w:r w:rsidR="005E793F" w:rsidRPr="00266FAB">
        <w:rPr>
          <w:rStyle w:val="Strong"/>
          <w:b w:val="0"/>
        </w:rPr>
        <w:t>подносилац</w:t>
      </w:r>
      <w:proofErr w:type="spellEnd"/>
      <w:r w:rsidR="005E793F" w:rsidRPr="00266FAB">
        <w:rPr>
          <w:rStyle w:val="Strong"/>
          <w:b w:val="0"/>
        </w:rPr>
        <w:t xml:space="preserve"> </w:t>
      </w:r>
      <w:proofErr w:type="spellStart"/>
      <w:r w:rsidR="005E793F" w:rsidRPr="00266FAB">
        <w:rPr>
          <w:rStyle w:val="Strong"/>
          <w:b w:val="0"/>
        </w:rPr>
        <w:t>захтева</w:t>
      </w:r>
      <w:proofErr w:type="spellEnd"/>
      <w:r w:rsidR="005E793F" w:rsidRPr="00266FAB">
        <w:rPr>
          <w:rStyle w:val="Strong"/>
          <w:b w:val="0"/>
        </w:rPr>
        <w:t xml:space="preserve"> </w:t>
      </w:r>
      <w:proofErr w:type="spellStart"/>
      <w:r w:rsidR="005E793F" w:rsidRPr="00266FAB">
        <w:rPr>
          <w:rStyle w:val="Strong"/>
          <w:b w:val="0"/>
        </w:rPr>
        <w:t>може</w:t>
      </w:r>
      <w:proofErr w:type="spellEnd"/>
      <w:r w:rsidR="005E793F" w:rsidRPr="00266FAB">
        <w:rPr>
          <w:rStyle w:val="Strong"/>
          <w:b w:val="0"/>
        </w:rPr>
        <w:t xml:space="preserve"> у </w:t>
      </w:r>
      <w:proofErr w:type="spellStart"/>
      <w:r w:rsidR="005E793F" w:rsidRPr="00266FAB">
        <w:rPr>
          <w:rStyle w:val="Strong"/>
          <w:b w:val="0"/>
        </w:rPr>
        <w:t>року</w:t>
      </w:r>
      <w:proofErr w:type="spellEnd"/>
      <w:r w:rsidR="005E793F" w:rsidRPr="00266FAB">
        <w:rPr>
          <w:rStyle w:val="Strong"/>
          <w:b w:val="0"/>
        </w:rPr>
        <w:t xml:space="preserve"> </w:t>
      </w:r>
      <w:proofErr w:type="spellStart"/>
      <w:r w:rsidR="005E793F" w:rsidRPr="00266FAB">
        <w:rPr>
          <w:rStyle w:val="Strong"/>
          <w:b w:val="0"/>
        </w:rPr>
        <w:t>од</w:t>
      </w:r>
      <w:proofErr w:type="spellEnd"/>
      <w:r w:rsidR="005E793F" w:rsidRPr="00266FAB">
        <w:rPr>
          <w:rStyle w:val="Strong"/>
          <w:b w:val="0"/>
        </w:rPr>
        <w:t xml:space="preserve"> </w:t>
      </w:r>
      <w:proofErr w:type="spellStart"/>
      <w:r w:rsidR="005E793F" w:rsidRPr="00266FAB">
        <w:rPr>
          <w:rStyle w:val="Strong"/>
          <w:b w:val="0"/>
        </w:rPr>
        <w:t>три</w:t>
      </w:r>
      <w:proofErr w:type="spellEnd"/>
      <w:r w:rsidR="005E793F" w:rsidRPr="00266FAB">
        <w:rPr>
          <w:rStyle w:val="Strong"/>
          <w:b w:val="0"/>
        </w:rPr>
        <w:t xml:space="preserve"> </w:t>
      </w:r>
      <w:proofErr w:type="spellStart"/>
      <w:r w:rsidR="005E793F" w:rsidRPr="00266FAB">
        <w:rPr>
          <w:rStyle w:val="Strong"/>
          <w:b w:val="0"/>
        </w:rPr>
        <w:t>дана</w:t>
      </w:r>
      <w:proofErr w:type="spellEnd"/>
      <w:r w:rsidR="005E793F" w:rsidRPr="00266FAB">
        <w:rPr>
          <w:rStyle w:val="Strong"/>
          <w:b w:val="0"/>
        </w:rPr>
        <w:t xml:space="preserve"> </w:t>
      </w:r>
      <w:proofErr w:type="spellStart"/>
      <w:r w:rsidR="005E793F" w:rsidRPr="00266FAB">
        <w:rPr>
          <w:rStyle w:val="Strong"/>
          <w:b w:val="0"/>
        </w:rPr>
        <w:t>од</w:t>
      </w:r>
      <w:proofErr w:type="spellEnd"/>
      <w:r w:rsidR="005E793F" w:rsidRPr="00266FAB">
        <w:rPr>
          <w:rStyle w:val="Strong"/>
          <w:b w:val="0"/>
        </w:rPr>
        <w:t xml:space="preserve"> </w:t>
      </w:r>
      <w:proofErr w:type="spellStart"/>
      <w:r w:rsidR="005E793F" w:rsidRPr="00266FAB">
        <w:rPr>
          <w:rStyle w:val="Strong"/>
          <w:b w:val="0"/>
        </w:rPr>
        <w:t>дана</w:t>
      </w:r>
      <w:proofErr w:type="spellEnd"/>
      <w:r w:rsidR="005E793F" w:rsidRPr="00266FAB">
        <w:rPr>
          <w:rStyle w:val="Strong"/>
          <w:b w:val="0"/>
        </w:rPr>
        <w:t xml:space="preserve"> </w:t>
      </w:r>
      <w:proofErr w:type="spellStart"/>
      <w:r w:rsidR="005E793F" w:rsidRPr="00266FAB">
        <w:rPr>
          <w:rStyle w:val="Strong"/>
          <w:b w:val="0"/>
        </w:rPr>
        <w:t>пријема</w:t>
      </w:r>
      <w:proofErr w:type="spellEnd"/>
      <w:r w:rsidR="005E793F" w:rsidRPr="00266FAB">
        <w:rPr>
          <w:rStyle w:val="Strong"/>
          <w:b w:val="0"/>
        </w:rPr>
        <w:t xml:space="preserve"> </w:t>
      </w:r>
      <w:proofErr w:type="spellStart"/>
      <w:r w:rsidR="005E793F" w:rsidRPr="00266FAB">
        <w:rPr>
          <w:rStyle w:val="Strong"/>
          <w:b w:val="0"/>
        </w:rPr>
        <w:t>закључка</w:t>
      </w:r>
      <w:proofErr w:type="spellEnd"/>
      <w:r w:rsidR="005E793F" w:rsidRPr="00266FAB">
        <w:rPr>
          <w:rStyle w:val="Strong"/>
          <w:b w:val="0"/>
        </w:rPr>
        <w:t xml:space="preserve"> </w:t>
      </w:r>
      <w:proofErr w:type="spellStart"/>
      <w:r w:rsidR="005E793F" w:rsidRPr="00266FAB">
        <w:rPr>
          <w:rStyle w:val="Strong"/>
          <w:b w:val="0"/>
        </w:rPr>
        <w:t>поднети</w:t>
      </w:r>
      <w:proofErr w:type="spellEnd"/>
      <w:r w:rsidR="005E793F" w:rsidRPr="00266FAB">
        <w:rPr>
          <w:rStyle w:val="Strong"/>
          <w:b w:val="0"/>
        </w:rPr>
        <w:t xml:space="preserve"> </w:t>
      </w:r>
      <w:proofErr w:type="spellStart"/>
      <w:r w:rsidR="005E793F" w:rsidRPr="00266FAB">
        <w:rPr>
          <w:rStyle w:val="Strong"/>
          <w:b w:val="0"/>
        </w:rPr>
        <w:t>жалбу</w:t>
      </w:r>
      <w:proofErr w:type="spellEnd"/>
      <w:r w:rsidR="005E793F" w:rsidRPr="00266FAB">
        <w:rPr>
          <w:rStyle w:val="Strong"/>
          <w:b w:val="0"/>
        </w:rPr>
        <w:t xml:space="preserve"> </w:t>
      </w:r>
      <w:proofErr w:type="spellStart"/>
      <w:r w:rsidR="005E793F" w:rsidRPr="00266FAB">
        <w:rPr>
          <w:rStyle w:val="Strong"/>
          <w:b w:val="0"/>
        </w:rPr>
        <w:t>Републичкој</w:t>
      </w:r>
      <w:proofErr w:type="spellEnd"/>
      <w:r w:rsidR="005E793F" w:rsidRPr="00266FAB">
        <w:rPr>
          <w:rStyle w:val="Strong"/>
          <w:b w:val="0"/>
        </w:rPr>
        <w:t xml:space="preserve"> </w:t>
      </w:r>
      <w:proofErr w:type="spellStart"/>
      <w:r w:rsidR="005E793F" w:rsidRPr="00266FAB">
        <w:rPr>
          <w:rStyle w:val="Strong"/>
          <w:b w:val="0"/>
        </w:rPr>
        <w:t>комисији</w:t>
      </w:r>
      <w:proofErr w:type="spellEnd"/>
      <w:r w:rsidR="005E793F" w:rsidRPr="00266FAB">
        <w:rPr>
          <w:rStyle w:val="Strong"/>
          <w:b w:val="0"/>
        </w:rPr>
        <w:t xml:space="preserve">, </w:t>
      </w:r>
      <w:proofErr w:type="spellStart"/>
      <w:r w:rsidR="005E793F" w:rsidRPr="00266FAB">
        <w:rPr>
          <w:rStyle w:val="Strong"/>
          <w:b w:val="0"/>
        </w:rPr>
        <w:t>док</w:t>
      </w:r>
      <w:proofErr w:type="spellEnd"/>
      <w:r w:rsidR="005E793F" w:rsidRPr="00266FAB">
        <w:rPr>
          <w:rStyle w:val="Strong"/>
          <w:b w:val="0"/>
        </w:rPr>
        <w:t xml:space="preserve"> </w:t>
      </w:r>
      <w:proofErr w:type="spellStart"/>
      <w:r w:rsidR="005E793F" w:rsidRPr="00266FAB">
        <w:rPr>
          <w:rStyle w:val="Strong"/>
          <w:b w:val="0"/>
        </w:rPr>
        <w:t>коп</w:t>
      </w:r>
      <w:r w:rsidRPr="00266FAB">
        <w:rPr>
          <w:rStyle w:val="Strong"/>
          <w:b w:val="0"/>
        </w:rPr>
        <w:t>ију</w:t>
      </w:r>
      <w:proofErr w:type="spellEnd"/>
      <w:r w:rsidRPr="00266FAB">
        <w:rPr>
          <w:rStyle w:val="Strong"/>
          <w:b w:val="0"/>
        </w:rPr>
        <w:t xml:space="preserve"> </w:t>
      </w:r>
      <w:proofErr w:type="spellStart"/>
      <w:r w:rsidRPr="00266FAB">
        <w:rPr>
          <w:rStyle w:val="Strong"/>
          <w:b w:val="0"/>
        </w:rPr>
        <w:t>жалбе</w:t>
      </w:r>
      <w:proofErr w:type="spellEnd"/>
      <w:r w:rsidRPr="00266FAB">
        <w:rPr>
          <w:rStyle w:val="Strong"/>
          <w:b w:val="0"/>
        </w:rPr>
        <w:t xml:space="preserve"> </w:t>
      </w:r>
      <w:proofErr w:type="spellStart"/>
      <w:r w:rsidRPr="00266FAB">
        <w:rPr>
          <w:rStyle w:val="Strong"/>
          <w:b w:val="0"/>
        </w:rPr>
        <w:t>истовремено</w:t>
      </w:r>
      <w:proofErr w:type="spellEnd"/>
      <w:r w:rsidRPr="00266FAB">
        <w:rPr>
          <w:rStyle w:val="Strong"/>
          <w:b w:val="0"/>
        </w:rPr>
        <w:t xml:space="preserve"> </w:t>
      </w:r>
      <w:proofErr w:type="spellStart"/>
      <w:r w:rsidRPr="00266FAB">
        <w:rPr>
          <w:rStyle w:val="Strong"/>
          <w:b w:val="0"/>
        </w:rPr>
        <w:t>доставља</w:t>
      </w:r>
      <w:proofErr w:type="spellEnd"/>
      <w:r w:rsidRPr="00266FAB">
        <w:rPr>
          <w:rStyle w:val="Strong"/>
          <w:b w:val="0"/>
        </w:rPr>
        <w:t xml:space="preserve"> </w:t>
      </w:r>
      <w:r w:rsidRPr="00266FAB">
        <w:rPr>
          <w:rStyle w:val="Strong"/>
          <w:b w:val="0"/>
          <w:lang w:val="sr-Cyrl-CS"/>
        </w:rPr>
        <w:t>Н</w:t>
      </w:r>
      <w:proofErr w:type="spellStart"/>
      <w:r w:rsidR="005E793F" w:rsidRPr="00266FAB">
        <w:rPr>
          <w:rStyle w:val="Strong"/>
          <w:b w:val="0"/>
        </w:rPr>
        <w:t>аручиоцу</w:t>
      </w:r>
      <w:proofErr w:type="spellEnd"/>
      <w:r w:rsidR="005E793F" w:rsidRPr="00266FAB">
        <w:rPr>
          <w:rStyle w:val="Strong"/>
          <w:b w:val="0"/>
        </w:rPr>
        <w:t>.</w:t>
      </w:r>
    </w:p>
    <w:p w14:paraId="26A2735C" w14:textId="62152DDA" w:rsidR="0092495E" w:rsidRDefault="00025738" w:rsidP="00025738">
      <w:pPr>
        <w:ind w:firstLine="630"/>
        <w:rPr>
          <w:rFonts w:ascii="Times New Roman" w:hAnsi="Times New Roman"/>
          <w:sz w:val="24"/>
          <w:szCs w:val="24"/>
          <w:lang w:val="sr-Cyrl-CS"/>
        </w:rPr>
      </w:pPr>
      <w:proofErr w:type="spellStart"/>
      <w:r w:rsidRPr="00025738">
        <w:rPr>
          <w:rFonts w:ascii="Times New Roman" w:hAnsi="Times New Roman"/>
          <w:sz w:val="24"/>
          <w:szCs w:val="24"/>
        </w:rPr>
        <w:t>Валидан</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доказ</w:t>
      </w:r>
      <w:proofErr w:type="spellEnd"/>
      <w:r w:rsidRPr="00025738">
        <w:rPr>
          <w:rFonts w:ascii="Times New Roman" w:hAnsi="Times New Roman"/>
          <w:sz w:val="24"/>
          <w:szCs w:val="24"/>
        </w:rPr>
        <w:t xml:space="preserve"> о </w:t>
      </w:r>
      <w:proofErr w:type="spellStart"/>
      <w:r w:rsidRPr="00025738">
        <w:rPr>
          <w:rFonts w:ascii="Times New Roman" w:hAnsi="Times New Roman"/>
          <w:sz w:val="24"/>
          <w:szCs w:val="24"/>
        </w:rPr>
        <w:t>извршеној</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уплати</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таксе</w:t>
      </w:r>
      <w:proofErr w:type="spellEnd"/>
      <w:r w:rsidRPr="00025738">
        <w:rPr>
          <w:rFonts w:ascii="Times New Roman" w:hAnsi="Times New Roman"/>
          <w:sz w:val="24"/>
          <w:szCs w:val="24"/>
        </w:rPr>
        <w:t xml:space="preserve">, у </w:t>
      </w:r>
      <w:proofErr w:type="spellStart"/>
      <w:r w:rsidRPr="00025738">
        <w:rPr>
          <w:rFonts w:ascii="Times New Roman" w:hAnsi="Times New Roman"/>
          <w:sz w:val="24"/>
          <w:szCs w:val="24"/>
        </w:rPr>
        <w:t>складу</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са</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Упутством</w:t>
      </w:r>
      <w:proofErr w:type="spellEnd"/>
      <w:r w:rsidRPr="00025738">
        <w:rPr>
          <w:rFonts w:ascii="Times New Roman" w:hAnsi="Times New Roman"/>
          <w:sz w:val="24"/>
          <w:szCs w:val="24"/>
        </w:rPr>
        <w:t xml:space="preserve"> о </w:t>
      </w:r>
      <w:proofErr w:type="spellStart"/>
      <w:r w:rsidRPr="00025738">
        <w:rPr>
          <w:rFonts w:ascii="Times New Roman" w:hAnsi="Times New Roman"/>
          <w:sz w:val="24"/>
          <w:szCs w:val="24"/>
        </w:rPr>
        <w:t>уплати</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таксе</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за</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подношење</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захтева</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за</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заштиту</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права</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Републичке</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комисије</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објављеном</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на</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сајту</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Републичке</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комисије</w:t>
      </w:r>
      <w:proofErr w:type="spellEnd"/>
      <w:r w:rsidRPr="00025738">
        <w:rPr>
          <w:rFonts w:ascii="Times New Roman" w:hAnsi="Times New Roman"/>
          <w:sz w:val="24"/>
          <w:szCs w:val="24"/>
        </w:rPr>
        <w:t xml:space="preserve">, у </w:t>
      </w:r>
      <w:proofErr w:type="spellStart"/>
      <w:r w:rsidRPr="00025738">
        <w:rPr>
          <w:rFonts w:ascii="Times New Roman" w:hAnsi="Times New Roman"/>
          <w:sz w:val="24"/>
          <w:szCs w:val="24"/>
        </w:rPr>
        <w:t>смислу</w:t>
      </w:r>
      <w:proofErr w:type="spellEnd"/>
      <w:r w:rsidRPr="00025738">
        <w:rPr>
          <w:rFonts w:ascii="Times New Roman" w:hAnsi="Times New Roman"/>
          <w:sz w:val="24"/>
          <w:szCs w:val="24"/>
        </w:rPr>
        <w:t xml:space="preserve"> </w:t>
      </w:r>
      <w:proofErr w:type="spellStart"/>
      <w:r w:rsidRPr="00025738">
        <w:rPr>
          <w:rFonts w:ascii="Times New Roman" w:hAnsi="Times New Roman"/>
          <w:sz w:val="24"/>
          <w:szCs w:val="24"/>
        </w:rPr>
        <w:t>члана</w:t>
      </w:r>
      <w:proofErr w:type="spellEnd"/>
      <w:r w:rsidRPr="00025738">
        <w:rPr>
          <w:rFonts w:ascii="Times New Roman" w:hAnsi="Times New Roman"/>
          <w:sz w:val="24"/>
          <w:szCs w:val="24"/>
        </w:rPr>
        <w:t xml:space="preserve"> 151. </w:t>
      </w:r>
      <w:proofErr w:type="spellStart"/>
      <w:r w:rsidRPr="00025738">
        <w:rPr>
          <w:rFonts w:ascii="Times New Roman" w:hAnsi="Times New Roman"/>
          <w:sz w:val="24"/>
          <w:szCs w:val="24"/>
        </w:rPr>
        <w:t>став</w:t>
      </w:r>
      <w:proofErr w:type="spellEnd"/>
      <w:r w:rsidRPr="00025738">
        <w:rPr>
          <w:rFonts w:ascii="Times New Roman" w:hAnsi="Times New Roman"/>
          <w:sz w:val="24"/>
          <w:szCs w:val="24"/>
        </w:rPr>
        <w:t xml:space="preserve"> 1. </w:t>
      </w:r>
      <w:proofErr w:type="spellStart"/>
      <w:r w:rsidRPr="00025738">
        <w:rPr>
          <w:rFonts w:ascii="Times New Roman" w:hAnsi="Times New Roman"/>
          <w:sz w:val="24"/>
          <w:szCs w:val="24"/>
        </w:rPr>
        <w:t>тачка</w:t>
      </w:r>
      <w:proofErr w:type="spellEnd"/>
      <w:r w:rsidRPr="00025738">
        <w:rPr>
          <w:rFonts w:ascii="Times New Roman" w:hAnsi="Times New Roman"/>
          <w:sz w:val="24"/>
          <w:szCs w:val="24"/>
        </w:rPr>
        <w:t xml:space="preserve"> 6) ЗЈН</w:t>
      </w:r>
      <w:r>
        <w:rPr>
          <w:rFonts w:ascii="Times New Roman" w:hAnsi="Times New Roman"/>
          <w:sz w:val="24"/>
          <w:szCs w:val="24"/>
        </w:rPr>
        <w:t xml:space="preserve">, </w:t>
      </w:r>
      <w:proofErr w:type="spellStart"/>
      <w:r>
        <w:rPr>
          <w:rFonts w:ascii="Times New Roman" w:hAnsi="Times New Roman"/>
          <w:sz w:val="24"/>
          <w:szCs w:val="24"/>
        </w:rPr>
        <w:t>је</w:t>
      </w:r>
      <w:proofErr w:type="spellEnd"/>
      <w:r w:rsidR="0092495E">
        <w:rPr>
          <w:rFonts w:ascii="Times New Roman" w:hAnsi="Times New Roman"/>
          <w:sz w:val="24"/>
          <w:szCs w:val="24"/>
          <w:lang w:val="sr-Cyrl-CS"/>
        </w:rPr>
        <w:t>:</w:t>
      </w:r>
    </w:p>
    <w:p w14:paraId="72524650" w14:textId="202798BD" w:rsidR="0092495E" w:rsidRPr="00E81109" w:rsidRDefault="00791013" w:rsidP="00E81109">
      <w:pPr>
        <w:rPr>
          <w:rFonts w:ascii="Times New Roman" w:hAnsi="Times New Roman"/>
          <w:sz w:val="24"/>
          <w:szCs w:val="24"/>
          <w:lang w:val="sr-Cyrl-RS"/>
        </w:rPr>
      </w:pPr>
      <w:proofErr w:type="spellStart"/>
      <w:r w:rsidRPr="008D1BF7">
        <w:rPr>
          <w:rFonts w:ascii="Times New Roman" w:hAnsi="Times New Roman"/>
          <w:b/>
          <w:sz w:val="24"/>
          <w:szCs w:val="24"/>
        </w:rPr>
        <w:t>Потврда</w:t>
      </w:r>
      <w:proofErr w:type="spellEnd"/>
      <w:r w:rsidRPr="008D1BF7">
        <w:rPr>
          <w:rFonts w:ascii="Times New Roman" w:hAnsi="Times New Roman"/>
          <w:b/>
          <w:sz w:val="24"/>
          <w:szCs w:val="24"/>
        </w:rPr>
        <w:t xml:space="preserve"> о </w:t>
      </w:r>
      <w:proofErr w:type="spellStart"/>
      <w:r w:rsidRPr="008D1BF7">
        <w:rPr>
          <w:rFonts w:ascii="Times New Roman" w:hAnsi="Times New Roman"/>
          <w:b/>
          <w:sz w:val="24"/>
          <w:szCs w:val="24"/>
        </w:rPr>
        <w:t>извршеној</w:t>
      </w:r>
      <w:proofErr w:type="spellEnd"/>
      <w:r w:rsidRPr="008D1BF7">
        <w:rPr>
          <w:rFonts w:ascii="Times New Roman" w:hAnsi="Times New Roman"/>
          <w:b/>
          <w:sz w:val="24"/>
          <w:szCs w:val="24"/>
        </w:rPr>
        <w:t xml:space="preserve"> </w:t>
      </w:r>
      <w:proofErr w:type="spellStart"/>
      <w:r w:rsidRPr="008D1BF7">
        <w:rPr>
          <w:rFonts w:ascii="Times New Roman" w:hAnsi="Times New Roman"/>
          <w:b/>
          <w:sz w:val="24"/>
          <w:szCs w:val="24"/>
        </w:rPr>
        <w:t>уплати</w:t>
      </w:r>
      <w:proofErr w:type="spellEnd"/>
      <w:r w:rsidRPr="008D1BF7">
        <w:rPr>
          <w:rFonts w:ascii="Times New Roman" w:hAnsi="Times New Roman"/>
          <w:b/>
          <w:sz w:val="24"/>
          <w:szCs w:val="24"/>
        </w:rPr>
        <w:t xml:space="preserve"> </w:t>
      </w:r>
      <w:proofErr w:type="spellStart"/>
      <w:r w:rsidRPr="008D1BF7">
        <w:rPr>
          <w:rFonts w:ascii="Times New Roman" w:hAnsi="Times New Roman"/>
          <w:b/>
          <w:sz w:val="24"/>
          <w:szCs w:val="24"/>
        </w:rPr>
        <w:t>таксе</w:t>
      </w:r>
      <w:proofErr w:type="spellEnd"/>
      <w:r w:rsidRPr="008D1BF7">
        <w:rPr>
          <w:rFonts w:ascii="Times New Roman" w:hAnsi="Times New Roman"/>
          <w:sz w:val="24"/>
          <w:szCs w:val="24"/>
        </w:rPr>
        <w:t xml:space="preserve"> </w:t>
      </w:r>
      <w:r w:rsidR="00025738" w:rsidRPr="008D1BF7">
        <w:rPr>
          <w:rFonts w:ascii="Times New Roman" w:hAnsi="Times New Roman"/>
          <w:sz w:val="24"/>
          <w:szCs w:val="24"/>
          <w:lang w:val="sr-Cyrl-CS"/>
        </w:rPr>
        <w:t xml:space="preserve">која </w:t>
      </w:r>
      <w:r w:rsidRPr="008D1BF7">
        <w:rPr>
          <w:rFonts w:ascii="Times New Roman" w:hAnsi="Times New Roman"/>
          <w:sz w:val="24"/>
          <w:szCs w:val="24"/>
          <w:lang w:val="sr-Cyrl-CS"/>
        </w:rPr>
        <w:t xml:space="preserve">мора да </w:t>
      </w:r>
      <w:proofErr w:type="spellStart"/>
      <w:r w:rsidRPr="008D1BF7">
        <w:rPr>
          <w:rFonts w:ascii="Times New Roman" w:hAnsi="Times New Roman"/>
          <w:sz w:val="24"/>
          <w:szCs w:val="24"/>
        </w:rPr>
        <w:t>садржи</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следеће</w:t>
      </w:r>
      <w:proofErr w:type="spellEnd"/>
      <w:r w:rsidRPr="008D1BF7">
        <w:rPr>
          <w:rFonts w:ascii="Times New Roman" w:hAnsi="Times New Roman"/>
          <w:sz w:val="24"/>
          <w:szCs w:val="24"/>
          <w:lang w:val="sr-Cyrl-CS"/>
        </w:rPr>
        <w:t xml:space="preserve"> </w:t>
      </w:r>
      <w:proofErr w:type="spellStart"/>
      <w:r w:rsidR="00E81109">
        <w:rPr>
          <w:rFonts w:ascii="Times New Roman" w:hAnsi="Times New Roman"/>
          <w:sz w:val="24"/>
          <w:szCs w:val="24"/>
        </w:rPr>
        <w:t>елементе</w:t>
      </w:r>
      <w:proofErr w:type="spellEnd"/>
      <w:r w:rsidR="00E81109">
        <w:rPr>
          <w:rFonts w:ascii="Times New Roman" w:hAnsi="Times New Roman"/>
          <w:sz w:val="24"/>
          <w:szCs w:val="24"/>
        </w:rPr>
        <w:t>:</w:t>
      </w:r>
    </w:p>
    <w:p w14:paraId="59605AC8" w14:textId="77777777" w:rsidR="00791013" w:rsidRPr="00791013" w:rsidRDefault="00791013" w:rsidP="00791013">
      <w:pPr>
        <w:ind w:left="630"/>
        <w:rPr>
          <w:rFonts w:ascii="Times New Roman" w:hAnsi="Times New Roman"/>
          <w:sz w:val="24"/>
          <w:szCs w:val="24"/>
        </w:rPr>
      </w:pPr>
      <w:r w:rsidRPr="00791013">
        <w:rPr>
          <w:rFonts w:ascii="Times New Roman" w:hAnsi="Times New Roman"/>
          <w:sz w:val="24"/>
          <w:szCs w:val="24"/>
        </w:rPr>
        <w:t xml:space="preserve">(1) </w:t>
      </w:r>
      <w:proofErr w:type="spellStart"/>
      <w:r w:rsidRPr="00791013">
        <w:rPr>
          <w:rFonts w:ascii="Times New Roman" w:hAnsi="Times New Roman"/>
          <w:sz w:val="24"/>
          <w:szCs w:val="24"/>
        </w:rPr>
        <w:t>да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буде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издата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од</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стране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банке</w:t>
      </w:r>
      <w:proofErr w:type="spellEnd"/>
      <w:r w:rsidRPr="00791013">
        <w:rPr>
          <w:rFonts w:ascii="Times New Roman" w:hAnsi="Times New Roman"/>
          <w:sz w:val="24"/>
          <w:szCs w:val="24"/>
        </w:rPr>
        <w:t xml:space="preserve"> и </w:t>
      </w:r>
      <w:proofErr w:type="spellStart"/>
      <w:r w:rsidRPr="00791013">
        <w:rPr>
          <w:rFonts w:ascii="Times New Roman" w:hAnsi="Times New Roman"/>
          <w:sz w:val="24"/>
          <w:szCs w:val="24"/>
        </w:rPr>
        <w:t>да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садржи</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печат</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банке</w:t>
      </w:r>
      <w:proofErr w:type="spellEnd"/>
      <w:r w:rsidRPr="00791013">
        <w:rPr>
          <w:rFonts w:ascii="Times New Roman" w:hAnsi="Times New Roman"/>
          <w:sz w:val="24"/>
          <w:szCs w:val="24"/>
        </w:rPr>
        <w:t>;</w:t>
      </w:r>
    </w:p>
    <w:p w14:paraId="60877DE6" w14:textId="77777777" w:rsidR="00791013" w:rsidRPr="00791013" w:rsidRDefault="00791013" w:rsidP="00791013">
      <w:pPr>
        <w:ind w:left="630"/>
        <w:rPr>
          <w:rFonts w:ascii="Times New Roman" w:hAnsi="Times New Roman"/>
          <w:sz w:val="24"/>
          <w:szCs w:val="24"/>
        </w:rPr>
      </w:pPr>
      <w:r w:rsidRPr="00791013">
        <w:rPr>
          <w:rFonts w:ascii="Times New Roman" w:hAnsi="Times New Roman"/>
          <w:sz w:val="24"/>
          <w:szCs w:val="24"/>
        </w:rPr>
        <w:t xml:space="preserve">(2) </w:t>
      </w:r>
      <w:proofErr w:type="spellStart"/>
      <w:r w:rsidRPr="00791013">
        <w:rPr>
          <w:rFonts w:ascii="Times New Roman" w:hAnsi="Times New Roman"/>
          <w:sz w:val="24"/>
          <w:szCs w:val="24"/>
        </w:rPr>
        <w:t>да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представља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доказ</w:t>
      </w:r>
      <w:proofErr w:type="spellEnd"/>
      <w:r w:rsidRPr="00791013">
        <w:rPr>
          <w:rFonts w:ascii="Times New Roman" w:hAnsi="Times New Roman"/>
          <w:sz w:val="24"/>
          <w:szCs w:val="24"/>
        </w:rPr>
        <w:t xml:space="preserve"> о </w:t>
      </w:r>
      <w:proofErr w:type="spellStart"/>
      <w:r w:rsidRPr="00791013">
        <w:rPr>
          <w:rFonts w:ascii="Times New Roman" w:hAnsi="Times New Roman"/>
          <w:sz w:val="24"/>
          <w:szCs w:val="24"/>
        </w:rPr>
        <w:t>извршеној</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уплати</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таксе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што</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значи</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да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потврда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мора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да</w:t>
      </w:r>
      <w:proofErr w:type="spellEnd"/>
      <w:r w:rsidRPr="00791013">
        <w:rPr>
          <w:rFonts w:ascii="Times New Roman" w:hAnsi="Times New Roman"/>
          <w:sz w:val="24"/>
          <w:szCs w:val="24"/>
          <w:lang w:val="sr-Cyrl-CS"/>
        </w:rPr>
        <w:t xml:space="preserve"> </w:t>
      </w:r>
      <w:proofErr w:type="spellStart"/>
      <w:r w:rsidRPr="00791013">
        <w:rPr>
          <w:rFonts w:ascii="Times New Roman" w:hAnsi="Times New Roman"/>
          <w:sz w:val="24"/>
          <w:szCs w:val="24"/>
        </w:rPr>
        <w:t>садржи</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податак</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да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је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налог</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уплату</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таксе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односно</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налог</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пренос</w:t>
      </w:r>
      <w:proofErr w:type="spellEnd"/>
      <w:r w:rsidRPr="00791013">
        <w:rPr>
          <w:rFonts w:ascii="Times New Roman" w:hAnsi="Times New Roman"/>
          <w:sz w:val="24"/>
          <w:szCs w:val="24"/>
          <w:lang w:val="sr-Cyrl-CS"/>
        </w:rPr>
        <w:t xml:space="preserve"> </w:t>
      </w:r>
      <w:proofErr w:type="spellStart"/>
      <w:r w:rsidRPr="00791013">
        <w:rPr>
          <w:rFonts w:ascii="Times New Roman" w:hAnsi="Times New Roman"/>
          <w:sz w:val="24"/>
          <w:szCs w:val="24"/>
        </w:rPr>
        <w:t>средстава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реализован</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као</w:t>
      </w:r>
      <w:proofErr w:type="spellEnd"/>
      <w:r w:rsidRPr="00791013">
        <w:rPr>
          <w:rFonts w:ascii="Times New Roman" w:hAnsi="Times New Roman"/>
          <w:sz w:val="24"/>
          <w:szCs w:val="24"/>
        </w:rPr>
        <w:t xml:space="preserve"> и </w:t>
      </w:r>
      <w:proofErr w:type="spellStart"/>
      <w:r w:rsidRPr="00791013">
        <w:rPr>
          <w:rFonts w:ascii="Times New Roman" w:hAnsi="Times New Roman"/>
          <w:sz w:val="24"/>
          <w:szCs w:val="24"/>
        </w:rPr>
        <w:t>датум</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извршења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налога</w:t>
      </w:r>
      <w:proofErr w:type="spellEnd"/>
      <w:r w:rsidRPr="00791013">
        <w:rPr>
          <w:rFonts w:ascii="Times New Roman" w:hAnsi="Times New Roman"/>
          <w:sz w:val="24"/>
          <w:szCs w:val="24"/>
        </w:rPr>
        <w:t>;</w:t>
      </w:r>
    </w:p>
    <w:p w14:paraId="48F5D930" w14:textId="78D4809A" w:rsidR="00791013" w:rsidRPr="00791013" w:rsidRDefault="00791013" w:rsidP="00791013">
      <w:pPr>
        <w:ind w:left="630"/>
        <w:rPr>
          <w:rFonts w:ascii="Times New Roman" w:hAnsi="Times New Roman"/>
          <w:sz w:val="24"/>
          <w:szCs w:val="24"/>
        </w:rPr>
      </w:pPr>
      <w:r w:rsidRPr="00791013">
        <w:rPr>
          <w:rFonts w:ascii="Times New Roman" w:hAnsi="Times New Roman"/>
          <w:sz w:val="24"/>
          <w:szCs w:val="24"/>
        </w:rPr>
        <w:t xml:space="preserve">(3) </w:t>
      </w:r>
      <w:proofErr w:type="spellStart"/>
      <w:r w:rsidRPr="00791013">
        <w:rPr>
          <w:rFonts w:ascii="Times New Roman" w:hAnsi="Times New Roman"/>
          <w:sz w:val="24"/>
          <w:szCs w:val="24"/>
        </w:rPr>
        <w:t>износ</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таксе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из</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члана</w:t>
      </w:r>
      <w:proofErr w:type="spellEnd"/>
      <w:r w:rsidRPr="00791013">
        <w:rPr>
          <w:rFonts w:ascii="Times New Roman" w:hAnsi="Times New Roman"/>
          <w:sz w:val="24"/>
          <w:szCs w:val="24"/>
        </w:rPr>
        <w:t xml:space="preserve"> 156. ЗЈН </w:t>
      </w:r>
      <w:proofErr w:type="spellStart"/>
      <w:r w:rsidRPr="00791013">
        <w:rPr>
          <w:rFonts w:ascii="Times New Roman" w:hAnsi="Times New Roman"/>
          <w:sz w:val="24"/>
          <w:szCs w:val="24"/>
        </w:rPr>
        <w:t>чија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се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уплата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врши</w:t>
      </w:r>
      <w:proofErr w:type="spellEnd"/>
      <w:r w:rsidR="00AA5CAC" w:rsidRPr="00D8191A">
        <w:rPr>
          <w:rFonts w:ascii="Times New Roman" w:hAnsi="Times New Roman"/>
          <w:sz w:val="24"/>
          <w:szCs w:val="24"/>
          <w:lang w:val="sr-Cyrl-CS"/>
        </w:rPr>
        <w:t xml:space="preserve">- </w:t>
      </w:r>
      <w:r w:rsidR="00824F30">
        <w:rPr>
          <w:rFonts w:ascii="Times New Roman" w:hAnsi="Times New Roman"/>
          <w:sz w:val="24"/>
          <w:szCs w:val="24"/>
        </w:rPr>
        <w:t>6</w:t>
      </w:r>
      <w:r w:rsidR="00AA5CAC" w:rsidRPr="00D8191A">
        <w:rPr>
          <w:rFonts w:ascii="Times New Roman" w:hAnsi="Times New Roman"/>
          <w:sz w:val="24"/>
          <w:szCs w:val="24"/>
          <w:lang w:val="sr-Cyrl-CS"/>
        </w:rPr>
        <w:t>0.000,00 динара</w:t>
      </w:r>
      <w:r w:rsidRPr="00D8191A">
        <w:rPr>
          <w:rFonts w:ascii="Times New Roman" w:hAnsi="Times New Roman"/>
          <w:sz w:val="24"/>
          <w:szCs w:val="24"/>
        </w:rPr>
        <w:t>;</w:t>
      </w:r>
    </w:p>
    <w:p w14:paraId="1A99F137" w14:textId="77777777" w:rsidR="00791013" w:rsidRPr="00791013" w:rsidRDefault="00791013" w:rsidP="00791013">
      <w:pPr>
        <w:ind w:left="630"/>
        <w:rPr>
          <w:rFonts w:ascii="Times New Roman" w:hAnsi="Times New Roman"/>
          <w:sz w:val="24"/>
          <w:szCs w:val="24"/>
        </w:rPr>
      </w:pPr>
      <w:r w:rsidRPr="00791013">
        <w:rPr>
          <w:rFonts w:ascii="Times New Roman" w:hAnsi="Times New Roman"/>
          <w:sz w:val="24"/>
          <w:szCs w:val="24"/>
        </w:rPr>
        <w:t xml:space="preserve">(4) </w:t>
      </w:r>
      <w:proofErr w:type="spellStart"/>
      <w:r w:rsidRPr="00791013">
        <w:rPr>
          <w:rFonts w:ascii="Times New Roman" w:hAnsi="Times New Roman"/>
          <w:sz w:val="24"/>
          <w:szCs w:val="24"/>
        </w:rPr>
        <w:t>број</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рачуна</w:t>
      </w:r>
      <w:proofErr w:type="spellEnd"/>
      <w:r w:rsidRPr="00791013">
        <w:rPr>
          <w:rFonts w:ascii="Times New Roman" w:hAnsi="Times New Roman"/>
          <w:sz w:val="24"/>
          <w:szCs w:val="24"/>
        </w:rPr>
        <w:t>: 840-30678845-06;</w:t>
      </w:r>
    </w:p>
    <w:p w14:paraId="1EC7783D" w14:textId="77777777" w:rsidR="00791013" w:rsidRPr="00791013" w:rsidRDefault="00791013" w:rsidP="00791013">
      <w:pPr>
        <w:ind w:left="630"/>
        <w:rPr>
          <w:rFonts w:ascii="Times New Roman" w:hAnsi="Times New Roman"/>
          <w:sz w:val="24"/>
          <w:szCs w:val="24"/>
        </w:rPr>
      </w:pPr>
      <w:r w:rsidRPr="00791013">
        <w:rPr>
          <w:rFonts w:ascii="Times New Roman" w:hAnsi="Times New Roman"/>
          <w:sz w:val="24"/>
          <w:szCs w:val="24"/>
        </w:rPr>
        <w:t xml:space="preserve">(5) </w:t>
      </w:r>
      <w:proofErr w:type="spellStart"/>
      <w:r w:rsidRPr="00791013">
        <w:rPr>
          <w:rFonts w:ascii="Times New Roman" w:hAnsi="Times New Roman"/>
          <w:sz w:val="24"/>
          <w:szCs w:val="24"/>
        </w:rPr>
        <w:t>шифру</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плаћања</w:t>
      </w:r>
      <w:proofErr w:type="spellEnd"/>
      <w:r w:rsidRPr="00791013">
        <w:rPr>
          <w:rFonts w:ascii="Times New Roman" w:hAnsi="Times New Roman"/>
          <w:sz w:val="24"/>
          <w:szCs w:val="24"/>
        </w:rPr>
        <w:t xml:space="preserve">: 153 </w:t>
      </w:r>
      <w:proofErr w:type="spellStart"/>
      <w:r w:rsidRPr="00791013">
        <w:rPr>
          <w:rFonts w:ascii="Times New Roman" w:hAnsi="Times New Roman"/>
          <w:sz w:val="24"/>
          <w:szCs w:val="24"/>
        </w:rPr>
        <w:t>или</w:t>
      </w:r>
      <w:proofErr w:type="spellEnd"/>
      <w:r w:rsidRPr="00791013">
        <w:rPr>
          <w:rFonts w:ascii="Times New Roman" w:hAnsi="Times New Roman"/>
          <w:sz w:val="24"/>
          <w:szCs w:val="24"/>
        </w:rPr>
        <w:t xml:space="preserve"> 253;</w:t>
      </w:r>
    </w:p>
    <w:p w14:paraId="655C8AE8" w14:textId="77777777" w:rsidR="00791013" w:rsidRPr="00791013" w:rsidRDefault="00791013" w:rsidP="00791013">
      <w:pPr>
        <w:ind w:left="630"/>
        <w:rPr>
          <w:rFonts w:ascii="Times New Roman" w:hAnsi="Times New Roman"/>
          <w:sz w:val="24"/>
          <w:szCs w:val="24"/>
        </w:rPr>
      </w:pPr>
      <w:r w:rsidRPr="00791013">
        <w:rPr>
          <w:rFonts w:ascii="Times New Roman" w:hAnsi="Times New Roman"/>
          <w:sz w:val="24"/>
          <w:szCs w:val="24"/>
        </w:rPr>
        <w:t xml:space="preserve">(6) </w:t>
      </w:r>
      <w:proofErr w:type="spellStart"/>
      <w:r w:rsidRPr="00791013">
        <w:rPr>
          <w:rFonts w:ascii="Times New Roman" w:hAnsi="Times New Roman"/>
          <w:sz w:val="24"/>
          <w:szCs w:val="24"/>
        </w:rPr>
        <w:t>позив</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на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број</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подаци</w:t>
      </w:r>
      <w:proofErr w:type="spellEnd"/>
      <w:r w:rsidRPr="00791013">
        <w:rPr>
          <w:rFonts w:ascii="Times New Roman" w:hAnsi="Times New Roman"/>
          <w:sz w:val="24"/>
          <w:szCs w:val="24"/>
        </w:rPr>
        <w:t xml:space="preserve"> о </w:t>
      </w:r>
      <w:proofErr w:type="spellStart"/>
      <w:r w:rsidRPr="00791013">
        <w:rPr>
          <w:rFonts w:ascii="Times New Roman" w:hAnsi="Times New Roman"/>
          <w:sz w:val="24"/>
          <w:szCs w:val="24"/>
        </w:rPr>
        <w:t>броју</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или</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ознаци</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јавне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набавке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поводом</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које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се</w:t>
      </w:r>
      <w:proofErr w:type="spellEnd"/>
      <w:r w:rsidRPr="00791013">
        <w:rPr>
          <w:rFonts w:ascii="Times New Roman" w:hAnsi="Times New Roman"/>
          <w:sz w:val="24"/>
          <w:szCs w:val="24"/>
          <w:lang w:val="sr-Cyrl-CS"/>
        </w:rPr>
        <w:t xml:space="preserve"> </w:t>
      </w:r>
      <w:proofErr w:type="spellStart"/>
      <w:r w:rsidRPr="00791013">
        <w:rPr>
          <w:rFonts w:ascii="Times New Roman" w:hAnsi="Times New Roman"/>
          <w:sz w:val="24"/>
          <w:szCs w:val="24"/>
        </w:rPr>
        <w:t>подноси</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захтев</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заштиту</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права</w:t>
      </w:r>
      <w:proofErr w:type="spellEnd"/>
      <w:r w:rsidRPr="00791013">
        <w:rPr>
          <w:rFonts w:ascii="Times New Roman" w:hAnsi="Times New Roman"/>
          <w:sz w:val="24"/>
          <w:szCs w:val="24"/>
        </w:rPr>
        <w:t>;</w:t>
      </w:r>
    </w:p>
    <w:p w14:paraId="2A49E2D0" w14:textId="77777777" w:rsidR="00791013" w:rsidRPr="00791013" w:rsidRDefault="00791013" w:rsidP="00791013">
      <w:pPr>
        <w:ind w:left="630"/>
        <w:rPr>
          <w:rFonts w:ascii="Times New Roman" w:hAnsi="Times New Roman"/>
          <w:sz w:val="24"/>
          <w:szCs w:val="24"/>
        </w:rPr>
      </w:pPr>
      <w:r w:rsidRPr="00791013">
        <w:rPr>
          <w:rFonts w:ascii="Times New Roman" w:hAnsi="Times New Roman"/>
          <w:sz w:val="24"/>
          <w:szCs w:val="24"/>
        </w:rPr>
        <w:t xml:space="preserve">(7) </w:t>
      </w:r>
      <w:proofErr w:type="spellStart"/>
      <w:r w:rsidRPr="00791013">
        <w:rPr>
          <w:rFonts w:ascii="Times New Roman" w:hAnsi="Times New Roman"/>
          <w:sz w:val="24"/>
          <w:szCs w:val="24"/>
        </w:rPr>
        <w:t>сврха</w:t>
      </w:r>
      <w:proofErr w:type="spellEnd"/>
      <w:r w:rsidRPr="00791013">
        <w:rPr>
          <w:rFonts w:ascii="Times New Roman" w:hAnsi="Times New Roman"/>
          <w:sz w:val="24"/>
          <w:szCs w:val="24"/>
        </w:rPr>
        <w:t xml:space="preserve">: ЗЗП; </w:t>
      </w:r>
      <w:r w:rsidR="0092495E">
        <w:rPr>
          <w:rFonts w:ascii="Times New Roman" w:hAnsi="Times New Roman"/>
          <w:sz w:val="24"/>
          <w:szCs w:val="24"/>
          <w:lang w:val="sr-Cyrl-CS"/>
        </w:rPr>
        <w:t>Министарство привреде</w:t>
      </w:r>
      <w:r w:rsidRPr="00791013">
        <w:rPr>
          <w:rFonts w:ascii="Times New Roman" w:hAnsi="Times New Roman"/>
          <w:sz w:val="24"/>
          <w:szCs w:val="24"/>
        </w:rPr>
        <w:t xml:space="preserve">; </w:t>
      </w:r>
      <w:proofErr w:type="spellStart"/>
      <w:r w:rsidRPr="00791013">
        <w:rPr>
          <w:rFonts w:ascii="Times New Roman" w:hAnsi="Times New Roman"/>
          <w:sz w:val="24"/>
          <w:szCs w:val="24"/>
        </w:rPr>
        <w:t>број</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или</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ознака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јавне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набавке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поводом</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које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се</w:t>
      </w:r>
      <w:proofErr w:type="spellEnd"/>
      <w:r w:rsidR="0092495E">
        <w:rPr>
          <w:rFonts w:ascii="Times New Roman" w:hAnsi="Times New Roman"/>
          <w:sz w:val="24"/>
          <w:szCs w:val="24"/>
          <w:lang w:val="sr-Cyrl-CS"/>
        </w:rPr>
        <w:t xml:space="preserve"> </w:t>
      </w:r>
      <w:proofErr w:type="spellStart"/>
      <w:r w:rsidRPr="00791013">
        <w:rPr>
          <w:rFonts w:ascii="Times New Roman" w:hAnsi="Times New Roman"/>
          <w:sz w:val="24"/>
          <w:szCs w:val="24"/>
        </w:rPr>
        <w:t>подноси</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захтев</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заштиту</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права</w:t>
      </w:r>
      <w:proofErr w:type="spellEnd"/>
      <w:r w:rsidRPr="00791013">
        <w:rPr>
          <w:rFonts w:ascii="Times New Roman" w:hAnsi="Times New Roman"/>
          <w:sz w:val="24"/>
          <w:szCs w:val="24"/>
        </w:rPr>
        <w:t>;</w:t>
      </w:r>
    </w:p>
    <w:p w14:paraId="6F8F1B0E" w14:textId="0B56B75B" w:rsidR="00791013" w:rsidRPr="00791013" w:rsidRDefault="00791013" w:rsidP="00791013">
      <w:pPr>
        <w:ind w:left="630"/>
        <w:rPr>
          <w:rFonts w:ascii="Times New Roman" w:hAnsi="Times New Roman"/>
          <w:sz w:val="24"/>
          <w:szCs w:val="24"/>
        </w:rPr>
      </w:pPr>
      <w:r w:rsidRPr="00791013">
        <w:rPr>
          <w:rFonts w:ascii="Times New Roman" w:hAnsi="Times New Roman"/>
          <w:sz w:val="24"/>
          <w:szCs w:val="24"/>
        </w:rPr>
        <w:t>(8)</w:t>
      </w:r>
      <w:r w:rsidR="00BB6085">
        <w:rPr>
          <w:rFonts w:ascii="Times New Roman" w:hAnsi="Times New Roman"/>
          <w:sz w:val="24"/>
          <w:szCs w:val="24"/>
          <w:lang w:val="sr-Cyrl-RS"/>
        </w:rPr>
        <w:t>Корисник</w:t>
      </w:r>
      <w:r w:rsidRPr="00791013">
        <w:rPr>
          <w:rFonts w:ascii="Times New Roman" w:hAnsi="Times New Roman"/>
          <w:sz w:val="24"/>
          <w:szCs w:val="24"/>
        </w:rPr>
        <w:t xml:space="preserve">: </w:t>
      </w:r>
      <w:proofErr w:type="spellStart"/>
      <w:r w:rsidRPr="00791013">
        <w:rPr>
          <w:rFonts w:ascii="Times New Roman" w:hAnsi="Times New Roman"/>
          <w:sz w:val="24"/>
          <w:szCs w:val="24"/>
        </w:rPr>
        <w:t>буџет</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Републике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Србије</w:t>
      </w:r>
      <w:proofErr w:type="spellEnd"/>
      <w:r w:rsidRPr="00791013">
        <w:rPr>
          <w:rFonts w:ascii="Times New Roman" w:hAnsi="Times New Roman"/>
          <w:sz w:val="24"/>
          <w:szCs w:val="24"/>
        </w:rPr>
        <w:t>;</w:t>
      </w:r>
    </w:p>
    <w:p w14:paraId="600DCB97" w14:textId="77777777" w:rsidR="00791013" w:rsidRPr="00791013" w:rsidRDefault="00791013" w:rsidP="00791013">
      <w:pPr>
        <w:ind w:left="630"/>
        <w:rPr>
          <w:rFonts w:ascii="Times New Roman" w:hAnsi="Times New Roman"/>
          <w:sz w:val="24"/>
          <w:szCs w:val="24"/>
        </w:rPr>
      </w:pPr>
      <w:r w:rsidRPr="00791013">
        <w:rPr>
          <w:rFonts w:ascii="Times New Roman" w:hAnsi="Times New Roman"/>
          <w:sz w:val="24"/>
          <w:szCs w:val="24"/>
        </w:rPr>
        <w:t xml:space="preserve">(9) </w:t>
      </w:r>
      <w:proofErr w:type="spellStart"/>
      <w:r w:rsidRPr="00791013">
        <w:rPr>
          <w:rFonts w:ascii="Times New Roman" w:hAnsi="Times New Roman"/>
          <w:sz w:val="24"/>
          <w:szCs w:val="24"/>
        </w:rPr>
        <w:t>назив</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уплатиоца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односно</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назив</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подносиоца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захтева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заштиту</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права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за</w:t>
      </w:r>
      <w:proofErr w:type="spellEnd"/>
      <w:r w:rsidRPr="00791013">
        <w:rPr>
          <w:rFonts w:ascii="Times New Roman" w:hAnsi="Times New Roman"/>
          <w:sz w:val="24"/>
          <w:szCs w:val="24"/>
          <w:lang w:val="sr-Cyrl-CS"/>
        </w:rPr>
        <w:t xml:space="preserve"> </w:t>
      </w:r>
      <w:proofErr w:type="spellStart"/>
      <w:r w:rsidRPr="00791013">
        <w:rPr>
          <w:rFonts w:ascii="Times New Roman" w:hAnsi="Times New Roman"/>
          <w:sz w:val="24"/>
          <w:szCs w:val="24"/>
        </w:rPr>
        <w:t>којег</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је</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извршена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уплата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таксе</w:t>
      </w:r>
      <w:proofErr w:type="spellEnd"/>
      <w:r w:rsidRPr="00791013">
        <w:rPr>
          <w:rFonts w:ascii="Times New Roman" w:hAnsi="Times New Roman"/>
          <w:sz w:val="24"/>
          <w:szCs w:val="24"/>
        </w:rPr>
        <w:t>;</w:t>
      </w:r>
    </w:p>
    <w:p w14:paraId="0C484217" w14:textId="77777777" w:rsidR="00791013" w:rsidRDefault="00791013" w:rsidP="00791013">
      <w:pPr>
        <w:ind w:left="630"/>
        <w:rPr>
          <w:rFonts w:ascii="Times New Roman" w:hAnsi="Times New Roman"/>
          <w:sz w:val="24"/>
          <w:szCs w:val="24"/>
          <w:lang w:val="sr-Cyrl-CS"/>
        </w:rPr>
      </w:pPr>
      <w:r w:rsidRPr="00791013">
        <w:rPr>
          <w:rFonts w:ascii="Times New Roman" w:hAnsi="Times New Roman"/>
          <w:sz w:val="24"/>
          <w:szCs w:val="24"/>
        </w:rPr>
        <w:t xml:space="preserve">(10) </w:t>
      </w:r>
      <w:proofErr w:type="spellStart"/>
      <w:r w:rsidRPr="00791013">
        <w:rPr>
          <w:rFonts w:ascii="Times New Roman" w:hAnsi="Times New Roman"/>
          <w:sz w:val="24"/>
          <w:szCs w:val="24"/>
        </w:rPr>
        <w:t>потпис</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овлашћеног</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лица</w:t>
      </w:r>
      <w:proofErr w:type="spellEnd"/>
      <w:r w:rsidRPr="00791013">
        <w:rPr>
          <w:rFonts w:ascii="Times New Roman" w:hAnsi="Times New Roman"/>
          <w:sz w:val="24"/>
          <w:szCs w:val="24"/>
        </w:rPr>
        <w:t xml:space="preserve"> </w:t>
      </w:r>
      <w:proofErr w:type="spellStart"/>
      <w:r w:rsidRPr="00791013">
        <w:rPr>
          <w:rFonts w:ascii="Times New Roman" w:hAnsi="Times New Roman"/>
          <w:sz w:val="24"/>
          <w:szCs w:val="24"/>
        </w:rPr>
        <w:t>банке</w:t>
      </w:r>
      <w:proofErr w:type="spellEnd"/>
      <w:r w:rsidR="0092495E">
        <w:rPr>
          <w:rFonts w:ascii="Times New Roman" w:hAnsi="Times New Roman"/>
          <w:sz w:val="24"/>
          <w:szCs w:val="24"/>
          <w:lang w:val="sr-Cyrl-CS"/>
        </w:rPr>
        <w:t>,</w:t>
      </w:r>
      <w:r w:rsidR="0092495E" w:rsidRPr="0092495E">
        <w:rPr>
          <w:rFonts w:ascii="Times New Roman" w:eastAsia="Arial Unicode MS" w:hAnsi="Times New Roman"/>
          <w:b/>
          <w:bCs/>
          <w:kern w:val="1"/>
          <w:sz w:val="24"/>
          <w:szCs w:val="24"/>
          <w:lang w:eastAsia="ar-SA"/>
        </w:rPr>
        <w:t xml:space="preserve"> </w:t>
      </w:r>
      <w:proofErr w:type="spellStart"/>
      <w:r w:rsidR="0092495E" w:rsidRPr="0092495E">
        <w:rPr>
          <w:rFonts w:ascii="Times New Roman" w:hAnsi="Times New Roman"/>
          <w:b/>
          <w:bCs/>
          <w:sz w:val="24"/>
          <w:szCs w:val="24"/>
        </w:rPr>
        <w:t>или</w:t>
      </w:r>
      <w:proofErr w:type="spellEnd"/>
    </w:p>
    <w:p w14:paraId="57C282C9" w14:textId="34E82ADA" w:rsidR="00F56E86" w:rsidRPr="005825C4" w:rsidRDefault="0092495E" w:rsidP="005825C4">
      <w:pPr>
        <w:pStyle w:val="Default"/>
        <w:jc w:val="both"/>
        <w:rPr>
          <w:rFonts w:ascii="Times New Roman" w:hAnsi="Times New Roman" w:cs="Times New Roman"/>
          <w:color w:val="auto"/>
          <w:lang w:val="sr-Cyrl-RS"/>
        </w:rPr>
      </w:pPr>
      <w:proofErr w:type="spellStart"/>
      <w:r w:rsidRPr="007E000F">
        <w:rPr>
          <w:rFonts w:ascii="Times New Roman" w:hAnsi="Times New Roman" w:cs="Times New Roman"/>
          <w:b/>
          <w:bCs/>
          <w:color w:val="auto"/>
        </w:rPr>
        <w:t>Налог</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за</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уплату</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први</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примерак</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оверен</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потписом</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овлашћеног</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лица</w:t>
      </w:r>
      <w:proofErr w:type="spellEnd"/>
      <w:r w:rsidRPr="007E000F">
        <w:rPr>
          <w:rFonts w:ascii="Times New Roman" w:hAnsi="Times New Roman" w:cs="Times New Roman"/>
          <w:color w:val="auto"/>
        </w:rPr>
        <w:t xml:space="preserve"> и </w:t>
      </w:r>
      <w:proofErr w:type="spellStart"/>
      <w:r w:rsidRPr="007E000F">
        <w:rPr>
          <w:rFonts w:ascii="Times New Roman" w:hAnsi="Times New Roman" w:cs="Times New Roman"/>
          <w:color w:val="auto"/>
        </w:rPr>
        <w:t>печатом</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банке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или</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поште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који</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садржи</w:t>
      </w:r>
      <w:proofErr w:type="spellEnd"/>
      <w:r w:rsidRPr="007E000F">
        <w:rPr>
          <w:rFonts w:ascii="Times New Roman" w:hAnsi="Times New Roman" w:cs="Times New Roman"/>
          <w:color w:val="auto"/>
        </w:rPr>
        <w:t xml:space="preserve"> и </w:t>
      </w:r>
      <w:proofErr w:type="spellStart"/>
      <w:r w:rsidRPr="007E000F">
        <w:rPr>
          <w:rFonts w:ascii="Times New Roman" w:hAnsi="Times New Roman" w:cs="Times New Roman"/>
          <w:color w:val="auto"/>
        </w:rPr>
        <w:t>све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друге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елементе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из</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потврде</w:t>
      </w:r>
      <w:proofErr w:type="spellEnd"/>
      <w:r w:rsidRPr="007E000F">
        <w:rPr>
          <w:rFonts w:ascii="Times New Roman" w:hAnsi="Times New Roman" w:cs="Times New Roman"/>
          <w:color w:val="auto"/>
        </w:rPr>
        <w:t xml:space="preserve"> о </w:t>
      </w:r>
      <w:proofErr w:type="spellStart"/>
      <w:r w:rsidRPr="007E000F">
        <w:rPr>
          <w:rFonts w:ascii="Times New Roman" w:hAnsi="Times New Roman" w:cs="Times New Roman"/>
          <w:color w:val="auto"/>
        </w:rPr>
        <w:t>извршеној</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уплати</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таксе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наведене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под</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тачком</w:t>
      </w:r>
      <w:proofErr w:type="spellEnd"/>
      <w:r w:rsidRPr="007E000F">
        <w:rPr>
          <w:rFonts w:ascii="Times New Roman" w:hAnsi="Times New Roman" w:cs="Times New Roman"/>
          <w:color w:val="auto"/>
        </w:rPr>
        <w:t xml:space="preserve"> 1</w:t>
      </w:r>
      <w:r w:rsidR="008D1BF7">
        <w:rPr>
          <w:rFonts w:ascii="Times New Roman" w:hAnsi="Times New Roman" w:cs="Times New Roman"/>
          <w:color w:val="auto"/>
          <w:lang w:val="sr-Cyrl-CS"/>
        </w:rPr>
        <w:t xml:space="preserve"> </w:t>
      </w:r>
      <w:proofErr w:type="spellStart"/>
      <w:r w:rsidRPr="007E000F">
        <w:rPr>
          <w:rFonts w:ascii="Times New Roman" w:hAnsi="Times New Roman" w:cs="Times New Roman"/>
          <w:b/>
          <w:bCs/>
          <w:color w:val="auto"/>
        </w:rPr>
        <w:t>или</w:t>
      </w:r>
      <w:proofErr w:type="spellEnd"/>
      <w:r w:rsidRPr="007E000F">
        <w:rPr>
          <w:rFonts w:ascii="Times New Roman" w:hAnsi="Times New Roman" w:cs="Times New Roman"/>
          <w:b/>
          <w:bCs/>
          <w:color w:val="auto"/>
        </w:rPr>
        <w:t xml:space="preserve"> </w:t>
      </w:r>
    </w:p>
    <w:p w14:paraId="384F5BEE" w14:textId="49C0B8F3" w:rsidR="00F56E86" w:rsidRPr="005825C4" w:rsidRDefault="0092495E" w:rsidP="00D67B2B">
      <w:pPr>
        <w:pStyle w:val="Default"/>
        <w:jc w:val="both"/>
        <w:rPr>
          <w:rFonts w:ascii="Times New Roman" w:hAnsi="Times New Roman" w:cs="Times New Roman"/>
          <w:color w:val="auto"/>
          <w:lang w:val="sr-Cyrl-RS"/>
        </w:rPr>
      </w:pPr>
      <w:proofErr w:type="spellStart"/>
      <w:r w:rsidRPr="007E000F">
        <w:rPr>
          <w:rFonts w:ascii="Times New Roman" w:hAnsi="Times New Roman" w:cs="Times New Roman"/>
          <w:b/>
          <w:bCs/>
          <w:color w:val="auto"/>
        </w:rPr>
        <w:t>Потврда</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издата</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од</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стране</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Републике</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Србије</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Министарства</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финансија</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Управе</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за</w:t>
      </w:r>
      <w:proofErr w:type="spellEnd"/>
      <w:r w:rsidRPr="007E000F">
        <w:rPr>
          <w:rFonts w:ascii="Times New Roman" w:hAnsi="Times New Roman" w:cs="Times New Roman"/>
          <w:b/>
          <w:bCs/>
          <w:color w:val="auto"/>
        </w:rPr>
        <w:t xml:space="preserve"> </w:t>
      </w:r>
      <w:proofErr w:type="spellStart"/>
      <w:r w:rsidRPr="007E000F">
        <w:rPr>
          <w:rFonts w:ascii="Times New Roman" w:hAnsi="Times New Roman" w:cs="Times New Roman"/>
          <w:b/>
          <w:bCs/>
          <w:color w:val="auto"/>
        </w:rPr>
        <w:t>трезор</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потписана</w:t>
      </w:r>
      <w:proofErr w:type="spellEnd"/>
      <w:r w:rsidRPr="007E000F">
        <w:rPr>
          <w:rFonts w:ascii="Times New Roman" w:hAnsi="Times New Roman" w:cs="Times New Roman"/>
          <w:color w:val="auto"/>
        </w:rPr>
        <w:t xml:space="preserve"> и </w:t>
      </w:r>
      <w:proofErr w:type="spellStart"/>
      <w:r w:rsidRPr="007E000F">
        <w:rPr>
          <w:rFonts w:ascii="Times New Roman" w:hAnsi="Times New Roman" w:cs="Times New Roman"/>
          <w:color w:val="auto"/>
        </w:rPr>
        <w:t>оверена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печатом</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која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садржи</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све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елементе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из</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потврде</w:t>
      </w:r>
      <w:proofErr w:type="spellEnd"/>
      <w:r w:rsidRPr="007E000F">
        <w:rPr>
          <w:rFonts w:ascii="Times New Roman" w:hAnsi="Times New Roman" w:cs="Times New Roman"/>
          <w:color w:val="auto"/>
        </w:rPr>
        <w:t xml:space="preserve"> о </w:t>
      </w:r>
      <w:proofErr w:type="spellStart"/>
      <w:r w:rsidRPr="007E000F">
        <w:rPr>
          <w:rFonts w:ascii="Times New Roman" w:hAnsi="Times New Roman" w:cs="Times New Roman"/>
          <w:color w:val="auto"/>
        </w:rPr>
        <w:t>извршеној</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уплати</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таксе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из</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тачке</w:t>
      </w:r>
      <w:proofErr w:type="spellEnd"/>
      <w:r w:rsidRPr="007E000F">
        <w:rPr>
          <w:rFonts w:ascii="Times New Roman" w:hAnsi="Times New Roman" w:cs="Times New Roman"/>
          <w:color w:val="auto"/>
        </w:rPr>
        <w:t xml:space="preserve"> 1, </w:t>
      </w:r>
      <w:proofErr w:type="spellStart"/>
      <w:r w:rsidRPr="007E000F">
        <w:rPr>
          <w:rFonts w:ascii="Times New Roman" w:hAnsi="Times New Roman" w:cs="Times New Roman"/>
          <w:color w:val="auto"/>
        </w:rPr>
        <w:t>осим</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оних</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наведених</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под</w:t>
      </w:r>
      <w:proofErr w:type="spellEnd"/>
      <w:r w:rsidRPr="007E000F">
        <w:rPr>
          <w:rFonts w:ascii="Times New Roman" w:hAnsi="Times New Roman" w:cs="Times New Roman"/>
          <w:color w:val="auto"/>
        </w:rPr>
        <w:t xml:space="preserve"> (1) и (10), </w:t>
      </w:r>
      <w:proofErr w:type="spellStart"/>
      <w:r w:rsidRPr="007E000F">
        <w:rPr>
          <w:rFonts w:ascii="Times New Roman" w:hAnsi="Times New Roman" w:cs="Times New Roman"/>
          <w:color w:val="auto"/>
        </w:rPr>
        <w:t>за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подносиоце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захтева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за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lastRenderedPageBreak/>
        <w:t>заштиту</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права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који</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имају</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отворен</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рачун</w:t>
      </w:r>
      <w:proofErr w:type="spellEnd"/>
      <w:r w:rsidRPr="007E000F">
        <w:rPr>
          <w:rFonts w:ascii="Times New Roman" w:hAnsi="Times New Roman" w:cs="Times New Roman"/>
          <w:color w:val="auto"/>
        </w:rPr>
        <w:t xml:space="preserve"> у </w:t>
      </w:r>
      <w:proofErr w:type="spellStart"/>
      <w:r w:rsidRPr="007E000F">
        <w:rPr>
          <w:rFonts w:ascii="Times New Roman" w:hAnsi="Times New Roman" w:cs="Times New Roman"/>
          <w:color w:val="auto"/>
        </w:rPr>
        <w:t>оквиру</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припадајућег</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консолидованог</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рачуна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трезора</w:t>
      </w:r>
      <w:proofErr w:type="spellEnd"/>
      <w:r w:rsidRPr="007E000F">
        <w:rPr>
          <w:rFonts w:ascii="Times New Roman" w:hAnsi="Times New Roman" w:cs="Times New Roman"/>
          <w:color w:val="auto"/>
        </w:rPr>
        <w:t xml:space="preserve">, а </w:t>
      </w:r>
      <w:proofErr w:type="spellStart"/>
      <w:r w:rsidRPr="007E000F">
        <w:rPr>
          <w:rFonts w:ascii="Times New Roman" w:hAnsi="Times New Roman" w:cs="Times New Roman"/>
          <w:color w:val="auto"/>
        </w:rPr>
        <w:t>који</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се</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води</w:t>
      </w:r>
      <w:proofErr w:type="spellEnd"/>
      <w:r w:rsidRPr="007E000F">
        <w:rPr>
          <w:rFonts w:ascii="Times New Roman" w:hAnsi="Times New Roman" w:cs="Times New Roman"/>
          <w:color w:val="auto"/>
        </w:rPr>
        <w:t xml:space="preserve"> у </w:t>
      </w:r>
      <w:proofErr w:type="spellStart"/>
      <w:r w:rsidRPr="007E000F">
        <w:rPr>
          <w:rFonts w:ascii="Times New Roman" w:hAnsi="Times New Roman" w:cs="Times New Roman"/>
          <w:color w:val="auto"/>
        </w:rPr>
        <w:t>Управи</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за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трезор</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корисници</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буџетских</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средстава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корисници</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средстава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организација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за</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обавезно</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социјално</w:t>
      </w:r>
      <w:proofErr w:type="spellEnd"/>
      <w:r w:rsidRPr="007E000F">
        <w:rPr>
          <w:rFonts w:ascii="Times New Roman" w:hAnsi="Times New Roman" w:cs="Times New Roman"/>
          <w:color w:val="auto"/>
        </w:rPr>
        <w:t xml:space="preserve"> </w:t>
      </w:r>
      <w:proofErr w:type="spellStart"/>
      <w:r w:rsidRPr="007E000F">
        <w:rPr>
          <w:rFonts w:ascii="Times New Roman" w:hAnsi="Times New Roman" w:cs="Times New Roman"/>
          <w:color w:val="auto"/>
        </w:rPr>
        <w:t>осигурање</w:t>
      </w:r>
      <w:proofErr w:type="spellEnd"/>
      <w:r w:rsidRPr="007E000F">
        <w:rPr>
          <w:rFonts w:ascii="Times New Roman" w:hAnsi="Times New Roman" w:cs="Times New Roman"/>
          <w:color w:val="auto"/>
        </w:rPr>
        <w:t xml:space="preserve"> и </w:t>
      </w:r>
      <w:proofErr w:type="spellStart"/>
      <w:r w:rsidRPr="007E000F">
        <w:rPr>
          <w:rFonts w:ascii="Times New Roman" w:hAnsi="Times New Roman" w:cs="Times New Roman"/>
          <w:color w:val="auto"/>
        </w:rPr>
        <w:t>др</w:t>
      </w:r>
      <w:r w:rsidR="008D1BF7">
        <w:rPr>
          <w:rFonts w:ascii="Times New Roman" w:hAnsi="Times New Roman" w:cs="Times New Roman"/>
          <w:color w:val="auto"/>
        </w:rPr>
        <w:t>уги</w:t>
      </w:r>
      <w:proofErr w:type="spellEnd"/>
      <w:r w:rsidR="008D1BF7">
        <w:rPr>
          <w:rFonts w:ascii="Times New Roman" w:hAnsi="Times New Roman" w:cs="Times New Roman"/>
          <w:color w:val="auto"/>
        </w:rPr>
        <w:t xml:space="preserve"> </w:t>
      </w:r>
      <w:proofErr w:type="spellStart"/>
      <w:r w:rsidR="008D1BF7">
        <w:rPr>
          <w:rFonts w:ascii="Times New Roman" w:hAnsi="Times New Roman" w:cs="Times New Roman"/>
          <w:color w:val="auto"/>
        </w:rPr>
        <w:t>корисници</w:t>
      </w:r>
      <w:proofErr w:type="spellEnd"/>
      <w:r w:rsidR="008D1BF7">
        <w:rPr>
          <w:rFonts w:ascii="Times New Roman" w:hAnsi="Times New Roman" w:cs="Times New Roman"/>
          <w:color w:val="auto"/>
        </w:rPr>
        <w:t xml:space="preserve"> </w:t>
      </w:r>
      <w:proofErr w:type="spellStart"/>
      <w:r w:rsidR="008D1BF7">
        <w:rPr>
          <w:rFonts w:ascii="Times New Roman" w:hAnsi="Times New Roman" w:cs="Times New Roman"/>
          <w:color w:val="auto"/>
        </w:rPr>
        <w:t>јавних</w:t>
      </w:r>
      <w:proofErr w:type="spellEnd"/>
      <w:r w:rsidR="008D1BF7">
        <w:rPr>
          <w:rFonts w:ascii="Times New Roman" w:hAnsi="Times New Roman" w:cs="Times New Roman"/>
          <w:color w:val="auto"/>
        </w:rPr>
        <w:t xml:space="preserve"> </w:t>
      </w:r>
      <w:proofErr w:type="spellStart"/>
      <w:r w:rsidR="008D1BF7">
        <w:rPr>
          <w:rFonts w:ascii="Times New Roman" w:hAnsi="Times New Roman" w:cs="Times New Roman"/>
          <w:color w:val="auto"/>
        </w:rPr>
        <w:t>средстава</w:t>
      </w:r>
      <w:proofErr w:type="spellEnd"/>
      <w:r w:rsidR="008D1BF7">
        <w:rPr>
          <w:rFonts w:ascii="Times New Roman" w:hAnsi="Times New Roman" w:cs="Times New Roman"/>
          <w:color w:val="auto"/>
        </w:rPr>
        <w:t>)</w:t>
      </w:r>
      <w:r w:rsidRPr="007E000F">
        <w:rPr>
          <w:rFonts w:ascii="Times New Roman" w:hAnsi="Times New Roman" w:cs="Times New Roman"/>
          <w:color w:val="auto"/>
        </w:rPr>
        <w:t xml:space="preserve"> </w:t>
      </w:r>
      <w:proofErr w:type="spellStart"/>
      <w:r w:rsidRPr="007E000F">
        <w:rPr>
          <w:rFonts w:ascii="Times New Roman" w:hAnsi="Times New Roman" w:cs="Times New Roman"/>
          <w:b/>
          <w:bCs/>
          <w:color w:val="auto"/>
        </w:rPr>
        <w:t>или</w:t>
      </w:r>
      <w:proofErr w:type="spellEnd"/>
      <w:r w:rsidRPr="007E000F">
        <w:rPr>
          <w:rFonts w:ascii="Times New Roman" w:hAnsi="Times New Roman" w:cs="Times New Roman"/>
          <w:b/>
          <w:bCs/>
          <w:color w:val="auto"/>
        </w:rPr>
        <w:t xml:space="preserve"> </w:t>
      </w:r>
    </w:p>
    <w:p w14:paraId="5DABC6BA" w14:textId="01840E42" w:rsidR="008D1BF7" w:rsidRPr="008D1BF7" w:rsidRDefault="0092495E" w:rsidP="008D1BF7">
      <w:pPr>
        <w:rPr>
          <w:rFonts w:ascii="Times New Roman" w:hAnsi="Times New Roman"/>
          <w:sz w:val="24"/>
          <w:szCs w:val="24"/>
          <w:lang w:val="sr-Cyrl-CS"/>
        </w:rPr>
      </w:pPr>
      <w:proofErr w:type="spellStart"/>
      <w:r w:rsidRPr="008D1BF7">
        <w:rPr>
          <w:rFonts w:ascii="Times New Roman" w:hAnsi="Times New Roman"/>
          <w:b/>
          <w:bCs/>
          <w:sz w:val="24"/>
          <w:szCs w:val="24"/>
        </w:rPr>
        <w:t>Потврда</w:t>
      </w:r>
      <w:proofErr w:type="spellEnd"/>
      <w:r w:rsidRPr="008D1BF7">
        <w:rPr>
          <w:rFonts w:ascii="Times New Roman" w:hAnsi="Times New Roman"/>
          <w:b/>
          <w:bCs/>
          <w:sz w:val="24"/>
          <w:szCs w:val="24"/>
        </w:rPr>
        <w:t xml:space="preserve"> </w:t>
      </w:r>
      <w:proofErr w:type="spellStart"/>
      <w:r w:rsidRPr="008D1BF7">
        <w:rPr>
          <w:rFonts w:ascii="Times New Roman" w:hAnsi="Times New Roman"/>
          <w:b/>
          <w:bCs/>
          <w:sz w:val="24"/>
          <w:szCs w:val="24"/>
        </w:rPr>
        <w:t>издата</w:t>
      </w:r>
      <w:proofErr w:type="spellEnd"/>
      <w:r w:rsidRPr="008D1BF7">
        <w:rPr>
          <w:rFonts w:ascii="Times New Roman" w:hAnsi="Times New Roman"/>
          <w:b/>
          <w:bCs/>
          <w:sz w:val="24"/>
          <w:szCs w:val="24"/>
        </w:rPr>
        <w:t xml:space="preserve"> </w:t>
      </w:r>
      <w:proofErr w:type="spellStart"/>
      <w:r w:rsidRPr="008D1BF7">
        <w:rPr>
          <w:rFonts w:ascii="Times New Roman" w:hAnsi="Times New Roman"/>
          <w:b/>
          <w:bCs/>
          <w:sz w:val="24"/>
          <w:szCs w:val="24"/>
        </w:rPr>
        <w:t>од</w:t>
      </w:r>
      <w:proofErr w:type="spellEnd"/>
      <w:r w:rsidRPr="008D1BF7">
        <w:rPr>
          <w:rFonts w:ascii="Times New Roman" w:hAnsi="Times New Roman"/>
          <w:b/>
          <w:bCs/>
          <w:sz w:val="24"/>
          <w:szCs w:val="24"/>
        </w:rPr>
        <w:t xml:space="preserve"> </w:t>
      </w:r>
      <w:proofErr w:type="spellStart"/>
      <w:r w:rsidRPr="008D1BF7">
        <w:rPr>
          <w:rFonts w:ascii="Times New Roman" w:hAnsi="Times New Roman"/>
          <w:b/>
          <w:bCs/>
          <w:sz w:val="24"/>
          <w:szCs w:val="24"/>
        </w:rPr>
        <w:t>стране</w:t>
      </w:r>
      <w:proofErr w:type="spellEnd"/>
      <w:r w:rsidRPr="008D1BF7">
        <w:rPr>
          <w:rFonts w:ascii="Times New Roman" w:hAnsi="Times New Roman"/>
          <w:b/>
          <w:bCs/>
          <w:sz w:val="24"/>
          <w:szCs w:val="24"/>
        </w:rPr>
        <w:t xml:space="preserve"> </w:t>
      </w:r>
      <w:proofErr w:type="spellStart"/>
      <w:r w:rsidRPr="008D1BF7">
        <w:rPr>
          <w:rFonts w:ascii="Times New Roman" w:hAnsi="Times New Roman"/>
          <w:b/>
          <w:bCs/>
          <w:sz w:val="24"/>
          <w:szCs w:val="24"/>
        </w:rPr>
        <w:t>Народне</w:t>
      </w:r>
      <w:proofErr w:type="spellEnd"/>
      <w:r w:rsidRPr="008D1BF7">
        <w:rPr>
          <w:rFonts w:ascii="Times New Roman" w:hAnsi="Times New Roman"/>
          <w:b/>
          <w:bCs/>
          <w:sz w:val="24"/>
          <w:szCs w:val="24"/>
        </w:rPr>
        <w:t xml:space="preserve"> </w:t>
      </w:r>
      <w:proofErr w:type="spellStart"/>
      <w:r w:rsidRPr="008D1BF7">
        <w:rPr>
          <w:rFonts w:ascii="Times New Roman" w:hAnsi="Times New Roman"/>
          <w:b/>
          <w:bCs/>
          <w:sz w:val="24"/>
          <w:szCs w:val="24"/>
        </w:rPr>
        <w:t>банке</w:t>
      </w:r>
      <w:proofErr w:type="spellEnd"/>
      <w:r w:rsidRPr="008D1BF7">
        <w:rPr>
          <w:rFonts w:ascii="Times New Roman" w:hAnsi="Times New Roman"/>
          <w:b/>
          <w:bCs/>
          <w:sz w:val="24"/>
          <w:szCs w:val="24"/>
        </w:rPr>
        <w:t xml:space="preserve"> </w:t>
      </w:r>
      <w:proofErr w:type="spellStart"/>
      <w:r w:rsidRPr="008D1BF7">
        <w:rPr>
          <w:rFonts w:ascii="Times New Roman" w:hAnsi="Times New Roman"/>
          <w:b/>
          <w:bCs/>
          <w:sz w:val="24"/>
          <w:szCs w:val="24"/>
        </w:rPr>
        <w:t>Србије</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која</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садржи</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све</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елементе</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из</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потврде</w:t>
      </w:r>
      <w:proofErr w:type="spellEnd"/>
      <w:r w:rsidRPr="008D1BF7">
        <w:rPr>
          <w:rFonts w:ascii="Times New Roman" w:hAnsi="Times New Roman"/>
          <w:sz w:val="24"/>
          <w:szCs w:val="24"/>
        </w:rPr>
        <w:t xml:space="preserve"> о </w:t>
      </w:r>
      <w:proofErr w:type="spellStart"/>
      <w:r w:rsidRPr="008D1BF7">
        <w:rPr>
          <w:rFonts w:ascii="Times New Roman" w:hAnsi="Times New Roman"/>
          <w:sz w:val="24"/>
          <w:szCs w:val="24"/>
        </w:rPr>
        <w:t>извршеној</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уплати</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таксе</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из</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тачке</w:t>
      </w:r>
      <w:proofErr w:type="spellEnd"/>
      <w:r w:rsidRPr="008D1BF7">
        <w:rPr>
          <w:rFonts w:ascii="Times New Roman" w:hAnsi="Times New Roman"/>
          <w:sz w:val="24"/>
          <w:szCs w:val="24"/>
        </w:rPr>
        <w:t xml:space="preserve"> </w:t>
      </w:r>
      <w:r w:rsidR="008D1BF7">
        <w:rPr>
          <w:rFonts w:ascii="Times New Roman" w:hAnsi="Times New Roman"/>
          <w:sz w:val="24"/>
          <w:szCs w:val="24"/>
          <w:lang w:val="sr-Cyrl-CS"/>
        </w:rPr>
        <w:t>(</w:t>
      </w:r>
      <w:r w:rsidRPr="008D1BF7">
        <w:rPr>
          <w:rFonts w:ascii="Times New Roman" w:hAnsi="Times New Roman"/>
          <w:sz w:val="24"/>
          <w:szCs w:val="24"/>
        </w:rPr>
        <w:t>1</w:t>
      </w:r>
      <w:r w:rsidR="008D1BF7">
        <w:rPr>
          <w:rFonts w:ascii="Times New Roman" w:hAnsi="Times New Roman"/>
          <w:sz w:val="24"/>
          <w:szCs w:val="24"/>
          <w:lang w:val="sr-Cyrl-CS"/>
        </w:rPr>
        <w:t>)</w:t>
      </w:r>
      <w:r w:rsidRPr="008D1BF7">
        <w:rPr>
          <w:rFonts w:ascii="Times New Roman" w:hAnsi="Times New Roman"/>
          <w:sz w:val="24"/>
          <w:szCs w:val="24"/>
        </w:rPr>
        <w:t xml:space="preserve">, </w:t>
      </w:r>
      <w:proofErr w:type="spellStart"/>
      <w:r w:rsidRPr="008D1BF7">
        <w:rPr>
          <w:rFonts w:ascii="Times New Roman" w:hAnsi="Times New Roman"/>
          <w:sz w:val="24"/>
          <w:szCs w:val="24"/>
        </w:rPr>
        <w:t>за</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подносиоце</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захтева</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за</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заштиту</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права</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банке</w:t>
      </w:r>
      <w:proofErr w:type="spellEnd"/>
      <w:r w:rsidRPr="008D1BF7">
        <w:rPr>
          <w:rFonts w:ascii="Times New Roman" w:hAnsi="Times New Roman"/>
          <w:sz w:val="24"/>
          <w:szCs w:val="24"/>
        </w:rPr>
        <w:t xml:space="preserve"> и </w:t>
      </w:r>
      <w:proofErr w:type="spellStart"/>
      <w:r w:rsidRPr="008D1BF7">
        <w:rPr>
          <w:rFonts w:ascii="Times New Roman" w:hAnsi="Times New Roman"/>
          <w:sz w:val="24"/>
          <w:szCs w:val="24"/>
        </w:rPr>
        <w:t>други</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субјекти</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који</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имају</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отворен</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рачун</w:t>
      </w:r>
      <w:proofErr w:type="spellEnd"/>
      <w:r w:rsidRPr="008D1BF7">
        <w:rPr>
          <w:rFonts w:ascii="Times New Roman" w:hAnsi="Times New Roman"/>
          <w:sz w:val="24"/>
          <w:szCs w:val="24"/>
        </w:rPr>
        <w:t xml:space="preserve"> </w:t>
      </w:r>
      <w:proofErr w:type="spellStart"/>
      <w:r w:rsidRPr="008D1BF7">
        <w:rPr>
          <w:rFonts w:ascii="Times New Roman" w:hAnsi="Times New Roman"/>
          <w:sz w:val="24"/>
          <w:szCs w:val="24"/>
        </w:rPr>
        <w:t>код</w:t>
      </w:r>
      <w:proofErr w:type="spellEnd"/>
      <w:r w:rsidRPr="008D1BF7">
        <w:rPr>
          <w:rFonts w:ascii="Times New Roman" w:hAnsi="Times New Roman"/>
          <w:sz w:val="24"/>
          <w:szCs w:val="24"/>
        </w:rPr>
        <w:t xml:space="preserve"> </w:t>
      </w:r>
      <w:r w:rsidR="008D1BF7">
        <w:rPr>
          <w:rFonts w:ascii="Times New Roman" w:hAnsi="Times New Roman"/>
          <w:sz w:val="24"/>
          <w:szCs w:val="24"/>
          <w:lang w:val="sr-Cyrl-CS"/>
        </w:rPr>
        <w:t>НБС.</w:t>
      </w:r>
    </w:p>
    <w:p w14:paraId="21F3A5D7" w14:textId="77777777" w:rsidR="00791013" w:rsidRPr="00791013" w:rsidRDefault="00791013" w:rsidP="00791013">
      <w:pPr>
        <w:ind w:firstLine="630"/>
        <w:rPr>
          <w:rFonts w:ascii="Times New Roman" w:hAnsi="Times New Roman"/>
          <w:sz w:val="24"/>
          <w:szCs w:val="24"/>
          <w:u w:val="single"/>
          <w:lang w:val="sr-Latn-CS"/>
        </w:rPr>
      </w:pPr>
      <w:r w:rsidRPr="00791013">
        <w:rPr>
          <w:rFonts w:ascii="Times New Roman" w:hAnsi="Times New Roman"/>
          <w:sz w:val="24"/>
          <w:szCs w:val="24"/>
          <w:lang w:val="sr-Cyrl-CS"/>
        </w:rPr>
        <w:t xml:space="preserve">Више информација о уплати таксе за подношење захтева за заштиту права може се добити на интернет страници Републичке комисије за заштиту права у поступцима јавних нававки </w:t>
      </w:r>
      <w:r w:rsidRPr="00791013">
        <w:rPr>
          <w:rFonts w:ascii="Times New Roman" w:hAnsi="Times New Roman"/>
          <w:sz w:val="24"/>
          <w:szCs w:val="24"/>
          <w:u w:val="single"/>
        </w:rPr>
        <w:t>http://www.kjn.gov.rs/ci/uputstvo-o-uplati-republicke-administrativne-takse.html</w:t>
      </w:r>
    </w:p>
    <w:p w14:paraId="494BD39C" w14:textId="63EC2DB6" w:rsidR="00E24509" w:rsidRPr="005825C4" w:rsidRDefault="005877D6" w:rsidP="005877D6">
      <w:pPr>
        <w:pStyle w:val="Heading2"/>
        <w:numPr>
          <w:ilvl w:val="0"/>
          <w:numId w:val="0"/>
        </w:numPr>
        <w:rPr>
          <w:i/>
          <w:sz w:val="24"/>
          <w:szCs w:val="24"/>
          <w:lang w:val="ru-RU"/>
        </w:rPr>
      </w:pPr>
      <w:r>
        <w:rPr>
          <w:sz w:val="24"/>
          <w:szCs w:val="24"/>
          <w:lang w:val="ru-RU"/>
        </w:rPr>
        <w:t xml:space="preserve">4.24. </w:t>
      </w:r>
      <w:r w:rsidR="00E24509" w:rsidRPr="00276685">
        <w:rPr>
          <w:sz w:val="24"/>
          <w:szCs w:val="24"/>
          <w:lang w:val="ru-RU"/>
        </w:rPr>
        <w:t>РОК ЗА ДОНОШЕЊЕ ОДЛУКЕ О ДОДЕЛИ УГОВОРА</w:t>
      </w:r>
    </w:p>
    <w:p w14:paraId="2ECCBA6D" w14:textId="45AF7D16" w:rsidR="005A60C8" w:rsidRDefault="00EE707A" w:rsidP="00641E24">
      <w:pPr>
        <w:spacing w:line="240" w:lineRule="atLeast"/>
        <w:ind w:firstLine="576"/>
        <w:rPr>
          <w:rFonts w:ascii="Times New Roman" w:hAnsi="Times New Roman"/>
          <w:sz w:val="24"/>
          <w:szCs w:val="24"/>
          <w:lang w:val="sr-Cyrl-CS"/>
        </w:rPr>
      </w:pPr>
      <w:r>
        <w:rPr>
          <w:rFonts w:ascii="Times New Roman" w:hAnsi="Times New Roman"/>
          <w:sz w:val="24"/>
          <w:szCs w:val="24"/>
          <w:lang w:val="sr-Cyrl-CS"/>
        </w:rPr>
        <w:t>Рок за доношење о</w:t>
      </w:r>
      <w:r w:rsidR="00E24509" w:rsidRPr="00A57E01">
        <w:rPr>
          <w:rFonts w:ascii="Times New Roman" w:hAnsi="Times New Roman"/>
          <w:sz w:val="24"/>
          <w:szCs w:val="24"/>
          <w:lang w:val="sr-Cyrl-CS"/>
        </w:rPr>
        <w:t xml:space="preserve">длуке о додели уговора је </w:t>
      </w:r>
      <w:r w:rsidR="00BB2448">
        <w:rPr>
          <w:rFonts w:ascii="Times New Roman" w:hAnsi="Times New Roman"/>
          <w:sz w:val="24"/>
          <w:szCs w:val="24"/>
          <w:lang w:val="sr-Cyrl-CS"/>
        </w:rPr>
        <w:t>10</w:t>
      </w:r>
      <w:r w:rsidR="00E24509" w:rsidRPr="00A57E01">
        <w:rPr>
          <w:rFonts w:ascii="Times New Roman" w:hAnsi="Times New Roman"/>
          <w:sz w:val="24"/>
          <w:szCs w:val="24"/>
          <w:lang w:val="sr-Cyrl-CS"/>
        </w:rPr>
        <w:t xml:space="preserve"> дана од дана отварања понуда</w:t>
      </w:r>
      <w:r w:rsidR="00E24509" w:rsidRPr="00276685">
        <w:rPr>
          <w:rFonts w:ascii="Times New Roman" w:hAnsi="Times New Roman"/>
          <w:sz w:val="24"/>
          <w:szCs w:val="24"/>
          <w:lang w:val="sr-Cyrl-CS"/>
        </w:rPr>
        <w:t>.</w:t>
      </w:r>
    </w:p>
    <w:p w14:paraId="3CD99054" w14:textId="78D3FF6F" w:rsidR="00E24509" w:rsidRPr="005825C4" w:rsidRDefault="005877D6" w:rsidP="005877D6">
      <w:pPr>
        <w:pStyle w:val="Heading2"/>
        <w:numPr>
          <w:ilvl w:val="0"/>
          <w:numId w:val="0"/>
        </w:numPr>
        <w:rPr>
          <w:sz w:val="24"/>
          <w:szCs w:val="24"/>
          <w:lang w:val="sr-Cyrl-CS"/>
        </w:rPr>
      </w:pPr>
      <w:r>
        <w:rPr>
          <w:sz w:val="24"/>
          <w:szCs w:val="24"/>
          <w:lang w:val="sr-Cyrl-CS"/>
        </w:rPr>
        <w:t xml:space="preserve">4.25. </w:t>
      </w:r>
      <w:r w:rsidR="00E24509" w:rsidRPr="002A7260">
        <w:rPr>
          <w:sz w:val="24"/>
          <w:szCs w:val="24"/>
          <w:lang w:val="sr-Cyrl-CS"/>
        </w:rPr>
        <w:t xml:space="preserve">РОК </w:t>
      </w:r>
      <w:r w:rsidR="005825C4">
        <w:rPr>
          <w:sz w:val="24"/>
          <w:szCs w:val="24"/>
          <w:lang w:val="sr-Cyrl-CS"/>
        </w:rPr>
        <w:t>У КОЈЕМ ЋЕ УГОВОР БИТИ ЗАКЉУЧЕН</w:t>
      </w:r>
    </w:p>
    <w:p w14:paraId="0D59F46B" w14:textId="07089A7E" w:rsidR="00B24502" w:rsidRPr="005825C4" w:rsidRDefault="00B24502" w:rsidP="00B24502">
      <w:pPr>
        <w:ind w:firstLine="576"/>
        <w:rPr>
          <w:rFonts w:ascii="Times New Roman" w:hAnsi="Times New Roman"/>
          <w:sz w:val="24"/>
          <w:szCs w:val="24"/>
          <w:lang w:val="sr-Cyrl-CS"/>
        </w:rPr>
      </w:pPr>
      <w:r w:rsidRPr="00AF1B1D">
        <w:rPr>
          <w:rFonts w:ascii="Times New Roman" w:hAnsi="Times New Roman"/>
          <w:sz w:val="24"/>
          <w:szCs w:val="24"/>
          <w:lang w:val="sr-Cyrl-CS"/>
        </w:rPr>
        <w:t>Наручилац ће уговор о јавној набавкци достав</w:t>
      </w:r>
      <w:r w:rsidR="00BF254D">
        <w:rPr>
          <w:rFonts w:ascii="Times New Roman" w:hAnsi="Times New Roman"/>
          <w:sz w:val="24"/>
          <w:szCs w:val="24"/>
          <w:lang w:val="sr-Cyrl-CS"/>
        </w:rPr>
        <w:t>и</w:t>
      </w:r>
      <w:r w:rsidRPr="00AF1B1D">
        <w:rPr>
          <w:rFonts w:ascii="Times New Roman" w:hAnsi="Times New Roman"/>
          <w:sz w:val="24"/>
          <w:szCs w:val="24"/>
          <w:lang w:val="sr-Cyrl-CS"/>
        </w:rPr>
        <w:t>ти понуђачу коме је уговор додељен у року од осам дана од дана протека рока за подношење захтева за з</w:t>
      </w:r>
      <w:r w:rsidR="005825C4">
        <w:rPr>
          <w:rFonts w:ascii="Times New Roman" w:hAnsi="Times New Roman"/>
          <w:sz w:val="24"/>
          <w:szCs w:val="24"/>
          <w:lang w:val="sr-Cyrl-CS"/>
        </w:rPr>
        <w:t>аштиту права из члана 149. ЗЈН.</w:t>
      </w:r>
    </w:p>
    <w:p w14:paraId="4F026C1C" w14:textId="77777777" w:rsidR="00E24509" w:rsidRDefault="00E24509" w:rsidP="00641E24">
      <w:pPr>
        <w:ind w:firstLine="576"/>
        <w:rPr>
          <w:rFonts w:ascii="Times New Roman" w:hAnsi="Times New Roman"/>
          <w:sz w:val="24"/>
          <w:szCs w:val="24"/>
          <w:lang w:val="sr-Cyrl-CS"/>
        </w:rPr>
      </w:pPr>
      <w:r w:rsidRPr="002A7260">
        <w:rPr>
          <w:rFonts w:ascii="Times New Roman" w:hAnsi="Times New Roman"/>
          <w:sz w:val="24"/>
          <w:szCs w:val="24"/>
          <w:lang w:val="sr-Cyrl-CS"/>
        </w:rPr>
        <w:t>У случају д</w:t>
      </w:r>
      <w:r w:rsidR="00EE707A">
        <w:rPr>
          <w:rFonts w:ascii="Times New Roman" w:hAnsi="Times New Roman"/>
          <w:sz w:val="24"/>
          <w:szCs w:val="24"/>
          <w:lang w:val="sr-Cyrl-CS"/>
        </w:rPr>
        <w:t xml:space="preserve">а је поднета само једна </w:t>
      </w:r>
      <w:r w:rsidR="00EE707A" w:rsidRPr="00266FAB">
        <w:rPr>
          <w:rFonts w:ascii="Times New Roman" w:hAnsi="Times New Roman"/>
          <w:sz w:val="24"/>
          <w:szCs w:val="24"/>
          <w:lang w:val="sr-Cyrl-CS"/>
        </w:rPr>
        <w:t>понуда Н</w:t>
      </w:r>
      <w:r w:rsidRPr="00266FAB">
        <w:rPr>
          <w:rFonts w:ascii="Times New Roman" w:hAnsi="Times New Roman"/>
          <w:sz w:val="24"/>
          <w:szCs w:val="24"/>
          <w:lang w:val="sr-Cyrl-CS"/>
        </w:rPr>
        <w:t>аручилац</w:t>
      </w:r>
      <w:r w:rsidR="00EE707A" w:rsidRPr="00266FAB">
        <w:rPr>
          <w:rFonts w:ascii="Times New Roman" w:hAnsi="Times New Roman"/>
          <w:sz w:val="24"/>
          <w:szCs w:val="24"/>
          <w:lang w:val="sr-Cyrl-CS"/>
        </w:rPr>
        <w:t xml:space="preserve"> </w:t>
      </w:r>
      <w:r w:rsidRPr="00266FAB">
        <w:rPr>
          <w:rFonts w:ascii="Times New Roman" w:hAnsi="Times New Roman"/>
          <w:sz w:val="24"/>
          <w:szCs w:val="24"/>
          <w:lang w:val="sr-Cyrl-CS"/>
        </w:rPr>
        <w:t>може</w:t>
      </w:r>
      <w:r w:rsidRPr="002A7260">
        <w:rPr>
          <w:rFonts w:ascii="Times New Roman" w:hAnsi="Times New Roman"/>
          <w:sz w:val="24"/>
          <w:szCs w:val="24"/>
          <w:lang w:val="sr-Cyrl-CS"/>
        </w:rPr>
        <w:t xml:space="preserve"> закључити уговор пре истека рока за подношење захтева за заштиту права, у складу са чланом 112. став 2. тачка 5) </w:t>
      </w:r>
      <w:r>
        <w:rPr>
          <w:rFonts w:ascii="Times New Roman" w:hAnsi="Times New Roman"/>
          <w:sz w:val="24"/>
          <w:szCs w:val="24"/>
          <w:lang w:val="sr-Cyrl-CS"/>
        </w:rPr>
        <w:t>ЗЈН</w:t>
      </w:r>
      <w:r w:rsidRPr="002A7260">
        <w:rPr>
          <w:rFonts w:ascii="Times New Roman" w:hAnsi="Times New Roman"/>
          <w:sz w:val="24"/>
          <w:szCs w:val="24"/>
          <w:lang w:val="sr-Cyrl-CS"/>
        </w:rPr>
        <w:t xml:space="preserve">. </w:t>
      </w:r>
    </w:p>
    <w:p w14:paraId="622314C5" w14:textId="1B843479" w:rsidR="00E24509" w:rsidRPr="005825C4" w:rsidRDefault="005877D6" w:rsidP="005877D6">
      <w:pPr>
        <w:pStyle w:val="Heading2"/>
        <w:numPr>
          <w:ilvl w:val="0"/>
          <w:numId w:val="0"/>
        </w:numPr>
        <w:rPr>
          <w:sz w:val="24"/>
          <w:szCs w:val="24"/>
        </w:rPr>
      </w:pPr>
      <w:r>
        <w:rPr>
          <w:sz w:val="24"/>
          <w:szCs w:val="24"/>
          <w:lang w:val="sr-Cyrl-CS"/>
        </w:rPr>
        <w:t xml:space="preserve">4.26. </w:t>
      </w:r>
      <w:r w:rsidR="00E24509">
        <w:rPr>
          <w:sz w:val="24"/>
          <w:szCs w:val="24"/>
          <w:lang w:val="sr-Cyrl-CS"/>
        </w:rPr>
        <w:t>ОБУСТАВА</w:t>
      </w:r>
      <w:r w:rsidR="005825C4">
        <w:rPr>
          <w:sz w:val="24"/>
          <w:szCs w:val="24"/>
        </w:rPr>
        <w:t xml:space="preserve"> ЈАВНЕ НАБАВКЕ </w:t>
      </w:r>
    </w:p>
    <w:p w14:paraId="27B2275D" w14:textId="58B286DA" w:rsidR="00F56E86" w:rsidRDefault="00E24509" w:rsidP="00641E24">
      <w:pPr>
        <w:spacing w:line="240" w:lineRule="atLeast"/>
        <w:ind w:firstLine="576"/>
        <w:rPr>
          <w:rFonts w:ascii="Times New Roman" w:eastAsia="Times New Roman" w:hAnsi="Times New Roman"/>
          <w:bCs/>
          <w:iCs/>
          <w:sz w:val="24"/>
          <w:szCs w:val="24"/>
          <w:lang w:val="ru-RU"/>
        </w:rPr>
      </w:pPr>
      <w:r w:rsidRPr="00266FAB">
        <w:rPr>
          <w:rFonts w:ascii="Times New Roman" w:eastAsia="Times New Roman" w:hAnsi="Times New Roman"/>
          <w:bCs/>
          <w:iCs/>
          <w:sz w:val="24"/>
          <w:szCs w:val="24"/>
          <w:lang w:val="ru-RU"/>
        </w:rPr>
        <w:t>Наручилац</w:t>
      </w:r>
      <w:r w:rsidR="00EE707A" w:rsidRPr="00266FAB">
        <w:rPr>
          <w:rFonts w:ascii="Times New Roman" w:eastAsia="Times New Roman" w:hAnsi="Times New Roman"/>
          <w:bCs/>
          <w:iCs/>
          <w:sz w:val="24"/>
          <w:szCs w:val="24"/>
          <w:lang w:val="ru-RU"/>
        </w:rPr>
        <w:t xml:space="preserve"> ће</w:t>
      </w:r>
      <w:r w:rsidRPr="00266FAB">
        <w:rPr>
          <w:rFonts w:ascii="Times New Roman" w:eastAsia="Times New Roman" w:hAnsi="Times New Roman"/>
          <w:bCs/>
          <w:iCs/>
          <w:sz w:val="24"/>
          <w:szCs w:val="24"/>
          <w:lang w:val="ru-RU"/>
        </w:rPr>
        <w:t xml:space="preserve"> обустави</w:t>
      </w:r>
      <w:r w:rsidR="00EE707A" w:rsidRPr="00266FAB">
        <w:rPr>
          <w:rFonts w:ascii="Times New Roman" w:eastAsia="Times New Roman" w:hAnsi="Times New Roman"/>
          <w:bCs/>
          <w:iCs/>
          <w:sz w:val="24"/>
          <w:szCs w:val="24"/>
          <w:lang w:val="ru-RU"/>
        </w:rPr>
        <w:t>ти</w:t>
      </w:r>
      <w:r w:rsidRPr="00266FAB">
        <w:rPr>
          <w:rFonts w:ascii="Times New Roman" w:eastAsia="Times New Roman" w:hAnsi="Times New Roman"/>
          <w:bCs/>
          <w:iCs/>
          <w:sz w:val="24"/>
          <w:szCs w:val="24"/>
          <w:lang w:val="ru-RU"/>
        </w:rPr>
        <w:t xml:space="preserve"> поступак јавне набавке уколико нису испуњени услови за доделу уговора из</w:t>
      </w:r>
      <w:r w:rsidRPr="006872EF">
        <w:rPr>
          <w:rFonts w:ascii="Times New Roman" w:eastAsia="Times New Roman" w:hAnsi="Times New Roman"/>
          <w:bCs/>
          <w:iCs/>
          <w:sz w:val="24"/>
          <w:szCs w:val="24"/>
          <w:lang w:val="ru-RU"/>
        </w:rPr>
        <w:t xml:space="preserve"> члана 10</w:t>
      </w:r>
      <w:r>
        <w:rPr>
          <w:rFonts w:ascii="Times New Roman" w:eastAsia="Times New Roman" w:hAnsi="Times New Roman"/>
          <w:bCs/>
          <w:iCs/>
          <w:sz w:val="24"/>
          <w:szCs w:val="24"/>
          <w:lang w:val="ru-RU"/>
        </w:rPr>
        <w:t>7</w:t>
      </w:r>
      <w:r w:rsidRPr="006872EF">
        <w:rPr>
          <w:rFonts w:ascii="Times New Roman" w:eastAsia="Times New Roman" w:hAnsi="Times New Roman"/>
          <w:bCs/>
          <w:iCs/>
          <w:sz w:val="24"/>
          <w:szCs w:val="24"/>
          <w:lang w:val="ru-RU"/>
        </w:rPr>
        <w:t xml:space="preserve">. </w:t>
      </w:r>
      <w:r>
        <w:rPr>
          <w:rFonts w:ascii="Times New Roman" w:hAnsi="Times New Roman"/>
          <w:sz w:val="24"/>
          <w:szCs w:val="24"/>
          <w:lang w:val="sr-Cyrl-CS"/>
        </w:rPr>
        <w:t>ЗЈН</w:t>
      </w:r>
      <w:r w:rsidRPr="006872EF">
        <w:rPr>
          <w:rFonts w:ascii="Times New Roman" w:eastAsia="Times New Roman" w:hAnsi="Times New Roman"/>
          <w:bCs/>
          <w:iCs/>
          <w:sz w:val="24"/>
          <w:szCs w:val="24"/>
          <w:lang w:val="ru-RU"/>
        </w:rPr>
        <w:t>.</w:t>
      </w:r>
    </w:p>
    <w:p w14:paraId="789CD6F3" w14:textId="77777777" w:rsidR="00E24509" w:rsidRPr="00AC6BC0" w:rsidRDefault="00E24509" w:rsidP="00641E24">
      <w:pPr>
        <w:spacing w:line="240" w:lineRule="atLeast"/>
        <w:ind w:firstLine="576"/>
        <w:rPr>
          <w:rFonts w:ascii="Times New Roman" w:eastAsia="Times New Roman" w:hAnsi="Times New Roman"/>
          <w:bCs/>
          <w:sz w:val="24"/>
          <w:szCs w:val="24"/>
          <w:lang w:val="sr-Cyrl-CS"/>
        </w:rPr>
      </w:pPr>
      <w:r w:rsidRPr="00AC6BC0">
        <w:rPr>
          <w:rFonts w:ascii="Times New Roman" w:eastAsia="Times New Roman" w:hAnsi="Times New Roman"/>
          <w:bCs/>
          <w:sz w:val="24"/>
          <w:szCs w:val="24"/>
          <w:lang w:val="sr-Cyrl-CS"/>
        </w:rPr>
        <w:t>Наручилац може да обустави</w:t>
      </w:r>
      <w:r w:rsidRPr="00AC6BC0">
        <w:rPr>
          <w:rFonts w:ascii="Times New Roman" w:eastAsia="Times New Roman" w:hAnsi="Times New Roman"/>
          <w:bCs/>
          <w:sz w:val="24"/>
          <w:szCs w:val="24"/>
          <w:lang w:val="ru-RU"/>
        </w:rPr>
        <w:t xml:space="preserve"> </w:t>
      </w:r>
      <w:r w:rsidRPr="00AC6BC0">
        <w:rPr>
          <w:rFonts w:ascii="Times New Roman" w:eastAsia="Times New Roman" w:hAnsi="Times New Roman"/>
          <w:bCs/>
          <w:sz w:val="24"/>
          <w:szCs w:val="24"/>
          <w:lang w:val="sr-Cyrl-CS"/>
        </w:rPr>
        <w:t xml:space="preserve">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823781" w:rsidRPr="00AC6BC0">
        <w:rPr>
          <w:rFonts w:ascii="Times New Roman" w:eastAsia="Times New Roman" w:hAnsi="Times New Roman"/>
          <w:bCs/>
          <w:sz w:val="24"/>
          <w:szCs w:val="24"/>
          <w:lang w:val="sr-Cyrl-CS"/>
        </w:rPr>
        <w:t xml:space="preserve">или </w:t>
      </w:r>
      <w:r w:rsidRPr="00AC6BC0">
        <w:rPr>
          <w:rFonts w:ascii="Times New Roman" w:eastAsia="Times New Roman" w:hAnsi="Times New Roman"/>
          <w:bCs/>
          <w:sz w:val="24"/>
          <w:szCs w:val="24"/>
          <w:lang w:val="sr-Cyrl-CS"/>
        </w:rPr>
        <w:t>услед којих је престала потреба Наручиоца</w:t>
      </w:r>
      <w:r w:rsidR="00AD79C3" w:rsidRPr="00AC6BC0">
        <w:rPr>
          <w:rFonts w:ascii="Times New Roman" w:eastAsia="Times New Roman" w:hAnsi="Times New Roman"/>
          <w:bCs/>
          <w:sz w:val="24"/>
          <w:szCs w:val="24"/>
          <w:lang w:val="sr-Cyrl-CS"/>
        </w:rPr>
        <w:t xml:space="preserve"> </w:t>
      </w:r>
      <w:r w:rsidRPr="00AC6BC0">
        <w:rPr>
          <w:rFonts w:ascii="Times New Roman" w:eastAsia="Times New Roman" w:hAnsi="Times New Roman"/>
          <w:bCs/>
          <w:sz w:val="24"/>
          <w:szCs w:val="24"/>
          <w:lang w:val="sr-Cyrl-CS"/>
        </w:rPr>
        <w:t>за предметном набавком због чега се неће понављати у току исте буџетске године односно у наредних шест месеци.</w:t>
      </w:r>
    </w:p>
    <w:p w14:paraId="781EF1F1" w14:textId="390E0D84" w:rsidR="00E24509" w:rsidRPr="005825C4" w:rsidRDefault="005877D6" w:rsidP="005877D6">
      <w:pPr>
        <w:pStyle w:val="Heading2"/>
        <w:numPr>
          <w:ilvl w:val="0"/>
          <w:numId w:val="0"/>
        </w:numPr>
        <w:rPr>
          <w:sz w:val="24"/>
          <w:szCs w:val="24"/>
          <w:lang w:val="sr-Cyrl-CS"/>
        </w:rPr>
      </w:pPr>
      <w:r>
        <w:rPr>
          <w:sz w:val="24"/>
          <w:szCs w:val="24"/>
          <w:lang w:val="sr-Cyrl-CS"/>
        </w:rPr>
        <w:t xml:space="preserve">4.27. </w:t>
      </w:r>
      <w:r w:rsidR="005825C4">
        <w:rPr>
          <w:sz w:val="24"/>
          <w:szCs w:val="24"/>
          <w:lang w:val="sr-Cyrl-CS"/>
        </w:rPr>
        <w:t>УВИД У ДОКУМЕНТАЦИЈУ</w:t>
      </w:r>
    </w:p>
    <w:p w14:paraId="3EA41322" w14:textId="3A814114" w:rsidR="00F56E86" w:rsidRPr="00AC6BC0" w:rsidRDefault="00E24509" w:rsidP="00641E24">
      <w:pPr>
        <w:ind w:firstLine="576"/>
        <w:rPr>
          <w:rFonts w:ascii="Times New Roman" w:hAnsi="Times New Roman"/>
          <w:sz w:val="24"/>
          <w:szCs w:val="24"/>
          <w:lang w:val="sr-Cyrl-CS"/>
        </w:rPr>
      </w:pPr>
      <w:r w:rsidRPr="00AC6BC0">
        <w:rPr>
          <w:rFonts w:ascii="Times New Roman" w:hAnsi="Times New Roman"/>
          <w:sz w:val="24"/>
          <w:szCs w:val="24"/>
          <w:lang w:val="sr-Cyrl-C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w:t>
      </w:r>
      <w:r w:rsidRPr="00AC6BC0">
        <w:rPr>
          <w:rFonts w:ascii="Times New Roman" w:hAnsi="Times New Roman"/>
          <w:bCs/>
          <w:sz w:val="24"/>
          <w:szCs w:val="24"/>
          <w:lang w:val="sr-Cyrl-CS"/>
        </w:rPr>
        <w:t xml:space="preserve">о чему може поднети </w:t>
      </w:r>
      <w:r w:rsidR="00B0024D" w:rsidRPr="00AC6BC0">
        <w:rPr>
          <w:rFonts w:ascii="Times New Roman" w:hAnsi="Times New Roman"/>
          <w:bCs/>
          <w:sz w:val="24"/>
          <w:szCs w:val="24"/>
          <w:lang w:val="sr-Cyrl-CS"/>
        </w:rPr>
        <w:t xml:space="preserve">писмени </w:t>
      </w:r>
      <w:r w:rsidRPr="00AC6BC0">
        <w:rPr>
          <w:rFonts w:ascii="Times New Roman" w:hAnsi="Times New Roman"/>
          <w:bCs/>
          <w:sz w:val="24"/>
          <w:szCs w:val="24"/>
          <w:lang w:val="sr-Cyrl-CS"/>
        </w:rPr>
        <w:t>захтев наручиоцу</w:t>
      </w:r>
      <w:r w:rsidR="00B0024D" w:rsidRPr="00AC6BC0">
        <w:rPr>
          <w:rFonts w:ascii="Times New Roman" w:hAnsi="Times New Roman"/>
          <w:bCs/>
          <w:sz w:val="24"/>
          <w:szCs w:val="24"/>
          <w:lang w:val="sr-Cyrl-CS"/>
        </w:rPr>
        <w:t xml:space="preserve"> путем електронске поште, поште и факсом</w:t>
      </w:r>
      <w:r w:rsidR="005825C4">
        <w:rPr>
          <w:rFonts w:ascii="Times New Roman" w:hAnsi="Times New Roman"/>
          <w:sz w:val="24"/>
          <w:szCs w:val="24"/>
          <w:lang w:val="sr-Cyrl-CS"/>
        </w:rPr>
        <w:t xml:space="preserve">. </w:t>
      </w:r>
    </w:p>
    <w:p w14:paraId="377ECE54" w14:textId="77777777" w:rsidR="002631B6" w:rsidRDefault="00E24509" w:rsidP="00641E24">
      <w:pPr>
        <w:pStyle w:val="ListParagraph"/>
        <w:ind w:left="0" w:firstLine="576"/>
        <w:rPr>
          <w:rFonts w:ascii="Times New Roman" w:hAnsi="Times New Roman"/>
          <w:sz w:val="24"/>
          <w:szCs w:val="24"/>
          <w:lang w:val="sr-Cyrl-CS"/>
        </w:rPr>
      </w:pPr>
      <w:r w:rsidRPr="00AC6BC0">
        <w:rPr>
          <w:rFonts w:ascii="Times New Roman" w:hAnsi="Times New Roman"/>
          <w:sz w:val="24"/>
          <w:szCs w:val="24"/>
          <w:lang w:val="sr-Cyrl-CS"/>
        </w:rPr>
        <w:t xml:space="preserve">Наручилац </w:t>
      </w:r>
      <w:r w:rsidR="006023E2" w:rsidRPr="00AC6BC0">
        <w:rPr>
          <w:rFonts w:ascii="Times New Roman" w:hAnsi="Times New Roman"/>
          <w:sz w:val="24"/>
          <w:szCs w:val="24"/>
          <w:lang w:val="sr-Cyrl-CS"/>
        </w:rPr>
        <w:t>ће</w:t>
      </w:r>
      <w:r w:rsidRPr="00AC6BC0">
        <w:rPr>
          <w:rFonts w:ascii="Times New Roman" w:hAnsi="Times New Roman"/>
          <w:sz w:val="24"/>
          <w:szCs w:val="24"/>
          <w:lang w:val="sr-Cyrl-CS"/>
        </w:rPr>
        <w:t xml:space="preserve"> лицу из претходног става, омогући</w:t>
      </w:r>
      <w:r w:rsidR="006023E2" w:rsidRPr="00AC6BC0">
        <w:rPr>
          <w:rFonts w:ascii="Times New Roman" w:hAnsi="Times New Roman"/>
          <w:sz w:val="24"/>
          <w:szCs w:val="24"/>
          <w:lang w:val="sr-Cyrl-CS"/>
        </w:rPr>
        <w:t>ти</w:t>
      </w:r>
      <w:r w:rsidRPr="00AC6BC0">
        <w:rPr>
          <w:rFonts w:ascii="Times New Roman" w:hAnsi="Times New Roman"/>
          <w:sz w:val="24"/>
          <w:szCs w:val="24"/>
          <w:lang w:val="sr-Cyrl-C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 14. и 15. ЗЈН.</w:t>
      </w:r>
    </w:p>
    <w:p w14:paraId="19734734" w14:textId="37F462DB" w:rsidR="00E24509" w:rsidRPr="005825C4" w:rsidRDefault="005877D6" w:rsidP="005877D6">
      <w:pPr>
        <w:pStyle w:val="Heading2"/>
        <w:numPr>
          <w:ilvl w:val="0"/>
          <w:numId w:val="0"/>
        </w:numPr>
        <w:rPr>
          <w:sz w:val="24"/>
          <w:szCs w:val="24"/>
          <w:lang w:val="sr-Cyrl-CS"/>
        </w:rPr>
      </w:pPr>
      <w:r>
        <w:rPr>
          <w:sz w:val="24"/>
          <w:szCs w:val="24"/>
          <w:lang w:val="sr-Cyrl-CS"/>
        </w:rPr>
        <w:t xml:space="preserve">4.28. </w:t>
      </w:r>
      <w:r w:rsidR="005825C4">
        <w:rPr>
          <w:sz w:val="24"/>
          <w:szCs w:val="24"/>
          <w:lang w:val="sr-Cyrl-CS"/>
        </w:rPr>
        <w:t>ТРОШКОВИ ПРИПРЕМАЊА ПОНУДЕ</w:t>
      </w:r>
    </w:p>
    <w:p w14:paraId="1EEFFD66" w14:textId="38F97487" w:rsidR="001772FD" w:rsidRPr="00CE5A2A" w:rsidRDefault="00E24509" w:rsidP="00641E24">
      <w:pPr>
        <w:ind w:firstLine="576"/>
        <w:rPr>
          <w:rFonts w:ascii="Times New Roman" w:hAnsi="Times New Roman"/>
          <w:sz w:val="24"/>
          <w:szCs w:val="24"/>
          <w:lang w:val="sr-Cyrl-CS"/>
        </w:rPr>
      </w:pPr>
      <w:r w:rsidRPr="00AC6BC0">
        <w:rPr>
          <w:rFonts w:ascii="Times New Roman" w:hAnsi="Times New Roman"/>
          <w:sz w:val="24"/>
          <w:szCs w:val="24"/>
          <w:lang w:val="sr-Cyrl-CS"/>
        </w:rPr>
        <w:t>Понуђач може да у оквиру понуде достави укупан износ и структуру трошкова припремања понуде.</w:t>
      </w:r>
      <w:r w:rsidR="00551D67" w:rsidRPr="00AC6BC0">
        <w:rPr>
          <w:rFonts w:ascii="Times New Roman" w:hAnsi="Times New Roman"/>
          <w:sz w:val="24"/>
          <w:szCs w:val="24"/>
          <w:lang w:val="sr-Cyrl-CS"/>
        </w:rPr>
        <w:t xml:space="preserve"> </w:t>
      </w:r>
      <w:r w:rsidRPr="00AC6BC0">
        <w:rPr>
          <w:rFonts w:ascii="Times New Roman" w:hAnsi="Times New Roman"/>
          <w:sz w:val="24"/>
          <w:szCs w:val="24"/>
          <w:lang w:val="sr-Cyrl-CS"/>
        </w:rPr>
        <w:t>Трошкове припреме и подношења понуде сноси искључив</w:t>
      </w:r>
      <w:r w:rsidR="00CD4525" w:rsidRPr="00AC6BC0">
        <w:rPr>
          <w:rFonts w:ascii="Times New Roman" w:hAnsi="Times New Roman"/>
          <w:sz w:val="24"/>
          <w:szCs w:val="24"/>
          <w:lang w:val="sr-Cyrl-CS"/>
        </w:rPr>
        <w:t xml:space="preserve">о </w:t>
      </w:r>
      <w:r w:rsidR="00CD4525" w:rsidRPr="00CE5A2A">
        <w:rPr>
          <w:rFonts w:ascii="Times New Roman" w:hAnsi="Times New Roman"/>
          <w:sz w:val="24"/>
          <w:szCs w:val="24"/>
          <w:lang w:val="sr-Cyrl-CS"/>
        </w:rPr>
        <w:t>понуђач и не може тражити од Н</w:t>
      </w:r>
      <w:r w:rsidRPr="00CE5A2A">
        <w:rPr>
          <w:rFonts w:ascii="Times New Roman" w:hAnsi="Times New Roman"/>
          <w:sz w:val="24"/>
          <w:szCs w:val="24"/>
          <w:lang w:val="sr-Cyrl-CS"/>
        </w:rPr>
        <w:t>аручиоца</w:t>
      </w:r>
      <w:r w:rsidR="00CD4525" w:rsidRPr="00CE5A2A">
        <w:rPr>
          <w:rFonts w:ascii="Times New Roman" w:hAnsi="Times New Roman"/>
          <w:sz w:val="24"/>
          <w:szCs w:val="24"/>
          <w:lang w:val="sr-Cyrl-CS"/>
        </w:rPr>
        <w:t xml:space="preserve"> </w:t>
      </w:r>
      <w:r w:rsidRPr="00CE5A2A">
        <w:rPr>
          <w:rFonts w:ascii="Times New Roman" w:hAnsi="Times New Roman"/>
          <w:sz w:val="24"/>
          <w:szCs w:val="24"/>
          <w:lang w:val="sr-Cyrl-CS"/>
        </w:rPr>
        <w:t>накнаду трошкова.</w:t>
      </w:r>
    </w:p>
    <w:p w14:paraId="74500E1B" w14:textId="30E80DAA" w:rsidR="003515B1" w:rsidRPr="000E518F" w:rsidRDefault="00E24509" w:rsidP="001772FD">
      <w:pPr>
        <w:ind w:firstLine="576"/>
        <w:rPr>
          <w:rFonts w:ascii="Times New Roman" w:hAnsi="Times New Roman"/>
          <w:sz w:val="24"/>
          <w:szCs w:val="24"/>
          <w:lang w:val="sr-Cyrl-CS"/>
        </w:rPr>
      </w:pPr>
      <w:r w:rsidRPr="00CE5A2A">
        <w:rPr>
          <w:rFonts w:ascii="Times New Roman" w:hAnsi="Times New Roman"/>
          <w:sz w:val="24"/>
          <w:szCs w:val="24"/>
          <w:lang w:val="sr-Cyrl-CS"/>
        </w:rPr>
        <w:t xml:space="preserve">Ако је поступак јавне набавке обустављен </w:t>
      </w:r>
      <w:r w:rsidR="00CD4525" w:rsidRPr="00CE5A2A">
        <w:rPr>
          <w:rFonts w:ascii="Times New Roman" w:hAnsi="Times New Roman"/>
          <w:sz w:val="24"/>
          <w:szCs w:val="24"/>
          <w:lang w:val="sr-Cyrl-CS"/>
        </w:rPr>
        <w:t>из разлога који су на страни Н</w:t>
      </w:r>
      <w:r w:rsidRPr="00CE5A2A">
        <w:rPr>
          <w:rFonts w:ascii="Times New Roman" w:hAnsi="Times New Roman"/>
          <w:sz w:val="24"/>
          <w:szCs w:val="24"/>
          <w:lang w:val="sr-Cyrl-CS"/>
        </w:rPr>
        <w:t>аручиоца</w:t>
      </w:r>
      <w:r w:rsidR="00CD4525" w:rsidRPr="00CE5A2A">
        <w:rPr>
          <w:rFonts w:ascii="Times New Roman" w:hAnsi="Times New Roman"/>
          <w:sz w:val="24"/>
          <w:szCs w:val="24"/>
          <w:lang w:val="sr-Cyrl-CS"/>
        </w:rPr>
        <w:t>, оба наручиоца су дужна да понуђачу надокнаде</w:t>
      </w:r>
      <w:r w:rsidRPr="00CE5A2A">
        <w:rPr>
          <w:rFonts w:ascii="Times New Roman" w:hAnsi="Times New Roman"/>
          <w:sz w:val="24"/>
          <w:szCs w:val="24"/>
          <w:lang w:val="sr-Cyrl-CS"/>
        </w:rPr>
        <w:t xml:space="preserve"> трошкове прибављања средства обезбеђења, под условом да је понуђач тражио </w:t>
      </w:r>
      <w:r w:rsidR="00CD4525" w:rsidRPr="00CE5A2A">
        <w:rPr>
          <w:rFonts w:ascii="Times New Roman" w:hAnsi="Times New Roman"/>
          <w:sz w:val="24"/>
          <w:szCs w:val="24"/>
          <w:lang w:val="sr-Cyrl-CS"/>
        </w:rPr>
        <w:t xml:space="preserve">накнаду тих трошкова у </w:t>
      </w:r>
      <w:r w:rsidRPr="00CE5A2A">
        <w:rPr>
          <w:rFonts w:ascii="Times New Roman" w:hAnsi="Times New Roman"/>
          <w:sz w:val="24"/>
          <w:szCs w:val="24"/>
          <w:lang w:val="sr-Cyrl-CS"/>
        </w:rPr>
        <w:t>понуди.</w:t>
      </w:r>
    </w:p>
    <w:p w14:paraId="408A34D8" w14:textId="07ED2810" w:rsidR="00E24509" w:rsidRPr="006872EF" w:rsidRDefault="005877D6" w:rsidP="005877D6">
      <w:pPr>
        <w:pStyle w:val="Heading2"/>
        <w:numPr>
          <w:ilvl w:val="0"/>
          <w:numId w:val="0"/>
        </w:numPr>
        <w:jc w:val="left"/>
        <w:rPr>
          <w:sz w:val="24"/>
          <w:szCs w:val="24"/>
          <w:lang w:val="sr-Cyrl-CS"/>
        </w:rPr>
      </w:pPr>
      <w:r>
        <w:rPr>
          <w:sz w:val="24"/>
          <w:szCs w:val="24"/>
          <w:lang w:val="sr-Cyrl-CS"/>
        </w:rPr>
        <w:lastRenderedPageBreak/>
        <w:t xml:space="preserve">4.29. </w:t>
      </w:r>
      <w:r w:rsidR="00A5543C">
        <w:rPr>
          <w:sz w:val="24"/>
          <w:szCs w:val="24"/>
          <w:lang w:val="sr-Cyrl-CS"/>
        </w:rPr>
        <w:t xml:space="preserve">СПИСАК ОБРАЗАЦА КОЈИ </w:t>
      </w:r>
      <w:r w:rsidR="00AE5C27">
        <w:rPr>
          <w:sz w:val="24"/>
          <w:szCs w:val="24"/>
          <w:lang w:val="sr-Cyrl-CS"/>
        </w:rPr>
        <w:t>ЧИНЕ</w:t>
      </w:r>
      <w:r w:rsidR="00A5543C">
        <w:rPr>
          <w:sz w:val="24"/>
          <w:szCs w:val="24"/>
          <w:lang w:val="sr-Cyrl-CS"/>
        </w:rPr>
        <w:t xml:space="preserve"> САСТАВНИ ДЕО КОНКУРСНЕ ДОКУМЕНТАЦИЈЕ</w:t>
      </w:r>
      <w:r w:rsidR="00AE5C27">
        <w:rPr>
          <w:sz w:val="24"/>
          <w:szCs w:val="24"/>
          <w:lang w:val="sr-Cyrl-CS"/>
        </w:rPr>
        <w:t xml:space="preserve"> (ПОНУДЕ)</w:t>
      </w:r>
    </w:p>
    <w:p w14:paraId="111A2AC6" w14:textId="77777777" w:rsidR="005C3CC0" w:rsidRPr="005C3CC0" w:rsidRDefault="005C3CC0" w:rsidP="005C3CC0">
      <w:pPr>
        <w:rPr>
          <w:lang w:val="sr-Cyrl-CS"/>
        </w:rPr>
      </w:pP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1"/>
        <w:gridCol w:w="6762"/>
        <w:gridCol w:w="2268"/>
      </w:tblGrid>
      <w:tr w:rsidR="009D0098" w:rsidRPr="006872EF" w14:paraId="30AB9269" w14:textId="77777777" w:rsidTr="00864CA7">
        <w:trPr>
          <w:trHeight w:hRule="exact" w:val="620"/>
        </w:trPr>
        <w:tc>
          <w:tcPr>
            <w:tcW w:w="751" w:type="dxa"/>
            <w:shd w:val="clear" w:color="auto" w:fill="BDD6EE" w:themeFill="accent1" w:themeFillTint="66"/>
            <w:noWrap/>
            <w:vAlign w:val="center"/>
            <w:hideMark/>
          </w:tcPr>
          <w:p w14:paraId="33E79B6A" w14:textId="77777777" w:rsidR="009D0098" w:rsidRPr="006872EF" w:rsidRDefault="009D0098" w:rsidP="00864CA7">
            <w:pPr>
              <w:jc w:val="left"/>
              <w:rPr>
                <w:rFonts w:ascii="Times New Roman" w:eastAsia="Times New Roman" w:hAnsi="Times New Roman"/>
                <w:b/>
                <w:color w:val="000000"/>
                <w:sz w:val="24"/>
                <w:szCs w:val="24"/>
                <w:lang w:val="sr-Cyrl-CS"/>
              </w:rPr>
            </w:pPr>
          </w:p>
        </w:tc>
        <w:tc>
          <w:tcPr>
            <w:tcW w:w="6762" w:type="dxa"/>
            <w:shd w:val="clear" w:color="auto" w:fill="BDD6EE" w:themeFill="accent1" w:themeFillTint="66"/>
            <w:vAlign w:val="center"/>
            <w:hideMark/>
          </w:tcPr>
          <w:p w14:paraId="5741EECC" w14:textId="77777777" w:rsidR="009D0098" w:rsidRPr="006872EF" w:rsidRDefault="009D0098" w:rsidP="00864CA7">
            <w:pPr>
              <w:jc w:val="left"/>
              <w:rPr>
                <w:rFonts w:ascii="Times New Roman" w:eastAsia="Times New Roman" w:hAnsi="Times New Roman"/>
                <w:b/>
                <w:color w:val="000000"/>
                <w:sz w:val="24"/>
                <w:szCs w:val="24"/>
                <w:lang w:val="sr-Cyrl-CS"/>
              </w:rPr>
            </w:pPr>
            <w:r w:rsidRPr="006872EF">
              <w:rPr>
                <w:rFonts w:ascii="Times New Roman" w:eastAsia="Times New Roman" w:hAnsi="Times New Roman"/>
                <w:b/>
                <w:color w:val="000000"/>
                <w:sz w:val="24"/>
                <w:szCs w:val="24"/>
                <w:lang w:val="sr-Cyrl-CS"/>
              </w:rPr>
              <w:t>НАЗИВ ОБРАСЦА</w:t>
            </w:r>
          </w:p>
        </w:tc>
        <w:tc>
          <w:tcPr>
            <w:tcW w:w="2268" w:type="dxa"/>
            <w:shd w:val="clear" w:color="auto" w:fill="BDD6EE" w:themeFill="accent1" w:themeFillTint="66"/>
            <w:noWrap/>
            <w:vAlign w:val="center"/>
            <w:hideMark/>
          </w:tcPr>
          <w:p w14:paraId="1772F848" w14:textId="77777777" w:rsidR="009D0098" w:rsidRPr="006872EF" w:rsidRDefault="009D0098" w:rsidP="00864CA7">
            <w:pPr>
              <w:jc w:val="left"/>
              <w:rPr>
                <w:rFonts w:ascii="Times New Roman" w:eastAsia="Times New Roman" w:hAnsi="Times New Roman"/>
                <w:b/>
                <w:color w:val="000000"/>
                <w:sz w:val="24"/>
                <w:szCs w:val="24"/>
                <w:lang w:val="ru-RU"/>
              </w:rPr>
            </w:pPr>
            <w:r w:rsidRPr="006872EF">
              <w:rPr>
                <w:rFonts w:ascii="Times New Roman" w:eastAsia="Times New Roman" w:hAnsi="Times New Roman"/>
                <w:b/>
                <w:color w:val="000000"/>
                <w:sz w:val="24"/>
                <w:szCs w:val="24"/>
                <w:lang w:val="ru-RU"/>
              </w:rPr>
              <w:t>БРОЈ ОБРАСЦА</w:t>
            </w:r>
          </w:p>
        </w:tc>
      </w:tr>
      <w:tr w:rsidR="009D0098" w:rsidRPr="006872EF" w14:paraId="7DD97916" w14:textId="77777777" w:rsidTr="00864CA7">
        <w:trPr>
          <w:trHeight w:hRule="exact" w:val="620"/>
        </w:trPr>
        <w:tc>
          <w:tcPr>
            <w:tcW w:w="751" w:type="dxa"/>
            <w:shd w:val="clear" w:color="auto" w:fill="auto"/>
            <w:noWrap/>
            <w:vAlign w:val="center"/>
            <w:hideMark/>
          </w:tcPr>
          <w:p w14:paraId="411C9F16" w14:textId="77777777" w:rsidR="009D0098" w:rsidRPr="006872EF" w:rsidRDefault="009D0098" w:rsidP="00864CA7">
            <w:pPr>
              <w:jc w:val="left"/>
              <w:rPr>
                <w:rFonts w:ascii="Times New Roman" w:eastAsia="Times New Roman" w:hAnsi="Times New Roman"/>
                <w:b/>
                <w:color w:val="000000"/>
                <w:sz w:val="24"/>
                <w:szCs w:val="24"/>
              </w:rPr>
            </w:pPr>
            <w:r w:rsidRPr="006872EF">
              <w:rPr>
                <w:rFonts w:ascii="Times New Roman" w:eastAsia="Times New Roman" w:hAnsi="Times New Roman"/>
                <w:b/>
                <w:color w:val="000000"/>
                <w:sz w:val="24"/>
                <w:szCs w:val="24"/>
              </w:rPr>
              <w:t>1.</w:t>
            </w:r>
          </w:p>
        </w:tc>
        <w:tc>
          <w:tcPr>
            <w:tcW w:w="6762" w:type="dxa"/>
            <w:shd w:val="clear" w:color="auto" w:fill="auto"/>
            <w:vAlign w:val="center"/>
            <w:hideMark/>
          </w:tcPr>
          <w:p w14:paraId="020FD9C6" w14:textId="77777777" w:rsidR="009D0098" w:rsidRPr="006872EF" w:rsidRDefault="009D0098" w:rsidP="00864CA7">
            <w:pPr>
              <w:jc w:val="left"/>
              <w:rPr>
                <w:rFonts w:ascii="Times New Roman" w:eastAsia="Times New Roman" w:hAnsi="Times New Roman"/>
                <w:color w:val="000000"/>
                <w:sz w:val="24"/>
                <w:szCs w:val="24"/>
              </w:rPr>
            </w:pPr>
            <w:r w:rsidRPr="006872EF">
              <w:rPr>
                <w:rFonts w:ascii="Times New Roman" w:eastAsia="Times New Roman" w:hAnsi="Times New Roman"/>
                <w:color w:val="000000"/>
                <w:sz w:val="24"/>
                <w:szCs w:val="24"/>
                <w:lang w:val="sr-Cyrl-CS"/>
              </w:rPr>
              <w:t>Образац понуде</w:t>
            </w:r>
          </w:p>
        </w:tc>
        <w:tc>
          <w:tcPr>
            <w:tcW w:w="2268" w:type="dxa"/>
            <w:shd w:val="clear" w:color="auto" w:fill="auto"/>
            <w:noWrap/>
            <w:vAlign w:val="center"/>
            <w:hideMark/>
          </w:tcPr>
          <w:p w14:paraId="35223F0C" w14:textId="77777777" w:rsidR="009D0098" w:rsidRPr="006872EF" w:rsidRDefault="009D0098" w:rsidP="00864CA7">
            <w:pPr>
              <w:jc w:val="left"/>
              <w:rPr>
                <w:rFonts w:ascii="Times New Roman" w:eastAsia="Times New Roman" w:hAnsi="Times New Roman"/>
                <w:b/>
                <w:color w:val="000000"/>
                <w:sz w:val="24"/>
                <w:szCs w:val="24"/>
              </w:rPr>
            </w:pPr>
            <w:r w:rsidRPr="006872EF">
              <w:rPr>
                <w:rFonts w:ascii="Times New Roman" w:eastAsia="Times New Roman" w:hAnsi="Times New Roman"/>
                <w:b/>
                <w:color w:val="000000"/>
                <w:sz w:val="24"/>
                <w:szCs w:val="24"/>
                <w:lang w:val="ru-RU"/>
              </w:rPr>
              <w:t>ОБРАЗАЦ БР. 1</w:t>
            </w:r>
          </w:p>
        </w:tc>
      </w:tr>
      <w:tr w:rsidR="009D0098" w:rsidRPr="006872EF" w14:paraId="7194E2EF" w14:textId="77777777" w:rsidTr="00864CA7">
        <w:trPr>
          <w:trHeight w:hRule="exact" w:val="620"/>
        </w:trPr>
        <w:tc>
          <w:tcPr>
            <w:tcW w:w="751" w:type="dxa"/>
            <w:shd w:val="clear" w:color="auto" w:fill="auto"/>
            <w:noWrap/>
            <w:vAlign w:val="center"/>
            <w:hideMark/>
          </w:tcPr>
          <w:p w14:paraId="1B074E03" w14:textId="77777777" w:rsidR="009D0098" w:rsidRPr="006872EF" w:rsidRDefault="009D0098" w:rsidP="00864CA7">
            <w:pPr>
              <w:jc w:val="left"/>
              <w:rPr>
                <w:rFonts w:ascii="Times New Roman" w:eastAsia="Times New Roman" w:hAnsi="Times New Roman"/>
                <w:b/>
                <w:color w:val="000000"/>
                <w:sz w:val="24"/>
                <w:szCs w:val="24"/>
                <w:lang w:val="sr-Cyrl-CS"/>
              </w:rPr>
            </w:pPr>
            <w:r w:rsidRPr="006872EF">
              <w:rPr>
                <w:rFonts w:ascii="Times New Roman" w:eastAsia="Times New Roman" w:hAnsi="Times New Roman"/>
                <w:b/>
                <w:color w:val="000000"/>
                <w:sz w:val="24"/>
                <w:szCs w:val="24"/>
                <w:lang w:val="sr-Cyrl-CS"/>
              </w:rPr>
              <w:t>2.</w:t>
            </w:r>
          </w:p>
        </w:tc>
        <w:tc>
          <w:tcPr>
            <w:tcW w:w="6762" w:type="dxa"/>
            <w:shd w:val="clear" w:color="auto" w:fill="auto"/>
            <w:vAlign w:val="center"/>
            <w:hideMark/>
          </w:tcPr>
          <w:p w14:paraId="024876E0" w14:textId="77777777" w:rsidR="009D0098" w:rsidRDefault="009D0098" w:rsidP="00864CA7">
            <w:pPr>
              <w:jc w:val="left"/>
              <w:rPr>
                <w:rFonts w:ascii="Times New Roman" w:eastAsia="Times New Roman" w:hAnsi="Times New Roman"/>
                <w:color w:val="000000"/>
                <w:sz w:val="24"/>
                <w:szCs w:val="24"/>
                <w:lang w:val="sr-Cyrl-CS"/>
              </w:rPr>
            </w:pPr>
          </w:p>
          <w:p w14:paraId="3105222D" w14:textId="77777777" w:rsidR="009D0098" w:rsidRPr="006872EF" w:rsidRDefault="009D0098" w:rsidP="00864CA7">
            <w:pPr>
              <w:jc w:val="left"/>
              <w:rPr>
                <w:rFonts w:ascii="Times New Roman" w:eastAsia="Times New Roman" w:hAnsi="Times New Roman"/>
                <w:color w:val="000000"/>
                <w:sz w:val="24"/>
                <w:szCs w:val="24"/>
              </w:rPr>
            </w:pPr>
            <w:r w:rsidRPr="006872EF">
              <w:rPr>
                <w:rFonts w:ascii="Times New Roman" w:eastAsia="Times New Roman" w:hAnsi="Times New Roman"/>
                <w:color w:val="000000"/>
                <w:sz w:val="24"/>
                <w:szCs w:val="24"/>
                <w:lang w:val="sr-Cyrl-CS"/>
              </w:rPr>
              <w:t>Општи подаци о понуђачу</w:t>
            </w:r>
          </w:p>
          <w:p w14:paraId="2CFCF809" w14:textId="77777777" w:rsidR="009D0098" w:rsidRPr="006872EF" w:rsidRDefault="009D0098" w:rsidP="00864CA7">
            <w:pPr>
              <w:jc w:val="left"/>
              <w:rPr>
                <w:rFonts w:ascii="Times New Roman" w:eastAsia="Times New Roman" w:hAnsi="Times New Roman"/>
                <w:color w:val="000000"/>
                <w:sz w:val="24"/>
                <w:szCs w:val="24"/>
                <w:lang w:val="sr-Cyrl-CS"/>
              </w:rPr>
            </w:pPr>
          </w:p>
          <w:p w14:paraId="7FC43A05" w14:textId="77777777" w:rsidR="009D0098" w:rsidRPr="006872EF" w:rsidRDefault="009D0098" w:rsidP="00864CA7">
            <w:pPr>
              <w:jc w:val="left"/>
              <w:rPr>
                <w:rFonts w:ascii="Times New Roman" w:eastAsia="Times New Roman" w:hAnsi="Times New Roman"/>
                <w:color w:val="000000"/>
                <w:sz w:val="24"/>
                <w:szCs w:val="24"/>
                <w:lang w:val="sr-Cyrl-CS"/>
              </w:rPr>
            </w:pPr>
          </w:p>
        </w:tc>
        <w:tc>
          <w:tcPr>
            <w:tcW w:w="2268" w:type="dxa"/>
            <w:shd w:val="clear" w:color="auto" w:fill="auto"/>
            <w:noWrap/>
            <w:vAlign w:val="center"/>
            <w:hideMark/>
          </w:tcPr>
          <w:p w14:paraId="25F2E055" w14:textId="77777777" w:rsidR="009D0098" w:rsidRPr="006872EF" w:rsidRDefault="009D0098" w:rsidP="00864CA7">
            <w:pPr>
              <w:jc w:val="left"/>
              <w:rPr>
                <w:rFonts w:ascii="Times New Roman" w:eastAsia="Times New Roman" w:hAnsi="Times New Roman"/>
                <w:b/>
                <w:color w:val="000000"/>
                <w:sz w:val="24"/>
                <w:szCs w:val="24"/>
                <w:lang w:val="sr-Cyrl-CS"/>
              </w:rPr>
            </w:pPr>
            <w:r w:rsidRPr="006872EF">
              <w:rPr>
                <w:rFonts w:ascii="Times New Roman" w:eastAsia="Times New Roman" w:hAnsi="Times New Roman"/>
                <w:b/>
                <w:color w:val="000000"/>
                <w:sz w:val="24"/>
                <w:szCs w:val="24"/>
              </w:rPr>
              <w:t xml:space="preserve">ОБРАЗАЦ БР. </w:t>
            </w:r>
            <w:r w:rsidRPr="006872EF">
              <w:rPr>
                <w:rFonts w:ascii="Times New Roman" w:eastAsia="Times New Roman" w:hAnsi="Times New Roman"/>
                <w:b/>
                <w:color w:val="000000"/>
                <w:sz w:val="24"/>
                <w:szCs w:val="24"/>
                <w:lang w:val="sr-Cyrl-CS"/>
              </w:rPr>
              <w:t>2</w:t>
            </w:r>
          </w:p>
        </w:tc>
      </w:tr>
      <w:tr w:rsidR="009D0098" w:rsidRPr="00AE5C27" w14:paraId="43E75D3B" w14:textId="77777777" w:rsidTr="00864CA7">
        <w:trPr>
          <w:trHeight w:hRule="exact" w:val="620"/>
        </w:trPr>
        <w:tc>
          <w:tcPr>
            <w:tcW w:w="751" w:type="dxa"/>
            <w:shd w:val="clear" w:color="auto" w:fill="auto"/>
            <w:noWrap/>
            <w:vAlign w:val="center"/>
            <w:hideMark/>
          </w:tcPr>
          <w:p w14:paraId="77D2E4A8" w14:textId="77777777" w:rsidR="009D0098" w:rsidRPr="006872EF" w:rsidRDefault="009D0098" w:rsidP="00864CA7">
            <w:pPr>
              <w:jc w:val="left"/>
              <w:rPr>
                <w:rFonts w:ascii="Times New Roman" w:eastAsia="Times New Roman" w:hAnsi="Times New Roman"/>
                <w:b/>
                <w:color w:val="000000"/>
                <w:sz w:val="24"/>
                <w:szCs w:val="24"/>
              </w:rPr>
            </w:pPr>
            <w:r w:rsidRPr="006872EF">
              <w:rPr>
                <w:rFonts w:ascii="Times New Roman" w:eastAsia="Times New Roman" w:hAnsi="Times New Roman"/>
                <w:b/>
                <w:color w:val="000000"/>
                <w:sz w:val="24"/>
                <w:szCs w:val="24"/>
                <w:lang w:val="sr-Cyrl-CS"/>
              </w:rPr>
              <w:t>3</w:t>
            </w:r>
            <w:r w:rsidRPr="006872EF">
              <w:rPr>
                <w:rFonts w:ascii="Times New Roman" w:eastAsia="Times New Roman" w:hAnsi="Times New Roman"/>
                <w:b/>
                <w:color w:val="000000"/>
                <w:sz w:val="24"/>
                <w:szCs w:val="24"/>
              </w:rPr>
              <w:t>.</w:t>
            </w:r>
          </w:p>
        </w:tc>
        <w:tc>
          <w:tcPr>
            <w:tcW w:w="6762" w:type="dxa"/>
            <w:shd w:val="clear" w:color="auto" w:fill="auto"/>
            <w:vAlign w:val="center"/>
            <w:hideMark/>
          </w:tcPr>
          <w:p w14:paraId="709AE85B" w14:textId="77777777" w:rsidR="009D0098" w:rsidRPr="00AE5C27" w:rsidRDefault="009D0098" w:rsidP="00864CA7">
            <w:pPr>
              <w:jc w:val="left"/>
              <w:rPr>
                <w:rFonts w:ascii="Times New Roman" w:eastAsia="Times New Roman" w:hAnsi="Times New Roman"/>
                <w:color w:val="000000"/>
                <w:sz w:val="24"/>
                <w:szCs w:val="24"/>
              </w:rPr>
            </w:pPr>
            <w:r w:rsidRPr="00AE5C27">
              <w:rPr>
                <w:rFonts w:ascii="Times New Roman" w:eastAsia="Times New Roman" w:hAnsi="Times New Roman"/>
                <w:color w:val="000000"/>
                <w:sz w:val="24"/>
                <w:szCs w:val="24"/>
                <w:lang w:val="sr-Cyrl-CS"/>
              </w:rPr>
              <w:t>Општи подаци о члану групе понуђача</w:t>
            </w:r>
          </w:p>
        </w:tc>
        <w:tc>
          <w:tcPr>
            <w:tcW w:w="2268" w:type="dxa"/>
            <w:shd w:val="clear" w:color="auto" w:fill="auto"/>
            <w:noWrap/>
            <w:vAlign w:val="center"/>
            <w:hideMark/>
          </w:tcPr>
          <w:p w14:paraId="01D0D77C" w14:textId="77777777" w:rsidR="009D0098" w:rsidRPr="00AE5C27" w:rsidRDefault="009D0098" w:rsidP="00864CA7">
            <w:pPr>
              <w:jc w:val="left"/>
              <w:rPr>
                <w:rFonts w:ascii="Times New Roman" w:eastAsia="Times New Roman" w:hAnsi="Times New Roman"/>
                <w:b/>
                <w:color w:val="000000"/>
                <w:sz w:val="24"/>
                <w:szCs w:val="24"/>
                <w:lang w:val="sr-Cyrl-CS"/>
              </w:rPr>
            </w:pPr>
            <w:r w:rsidRPr="00AE5C27">
              <w:rPr>
                <w:rFonts w:ascii="Times New Roman" w:eastAsia="Times New Roman" w:hAnsi="Times New Roman"/>
                <w:b/>
                <w:color w:val="000000"/>
                <w:sz w:val="24"/>
                <w:szCs w:val="24"/>
              </w:rPr>
              <w:t xml:space="preserve">ОБРАЗАЦ БР. </w:t>
            </w:r>
            <w:r w:rsidRPr="00AE5C27">
              <w:rPr>
                <w:rFonts w:ascii="Times New Roman" w:eastAsia="Times New Roman" w:hAnsi="Times New Roman"/>
                <w:b/>
                <w:color w:val="000000"/>
                <w:sz w:val="24"/>
                <w:szCs w:val="24"/>
                <w:lang w:val="sr-Cyrl-CS"/>
              </w:rPr>
              <w:t>3</w:t>
            </w:r>
          </w:p>
        </w:tc>
      </w:tr>
      <w:tr w:rsidR="009D0098" w:rsidRPr="006872EF" w14:paraId="1E6A010C" w14:textId="77777777" w:rsidTr="00864CA7">
        <w:trPr>
          <w:trHeight w:hRule="exact" w:val="620"/>
        </w:trPr>
        <w:tc>
          <w:tcPr>
            <w:tcW w:w="751" w:type="dxa"/>
            <w:shd w:val="clear" w:color="auto" w:fill="auto"/>
            <w:noWrap/>
            <w:vAlign w:val="center"/>
            <w:hideMark/>
          </w:tcPr>
          <w:p w14:paraId="3D6D14C4" w14:textId="5C052D8E" w:rsidR="009D0098" w:rsidRPr="006872EF" w:rsidRDefault="00BE0570" w:rsidP="00BE0570">
            <w:pPr>
              <w:jc w:val="left"/>
              <w:rPr>
                <w:rFonts w:ascii="Times New Roman" w:eastAsia="Times New Roman" w:hAnsi="Times New Roman"/>
                <w:b/>
                <w:color w:val="000000"/>
                <w:sz w:val="24"/>
                <w:szCs w:val="24"/>
              </w:rPr>
            </w:pPr>
            <w:r>
              <w:rPr>
                <w:rFonts w:ascii="Times New Roman" w:eastAsia="Times New Roman" w:hAnsi="Times New Roman"/>
                <w:b/>
                <w:color w:val="000000"/>
                <w:sz w:val="24"/>
                <w:szCs w:val="24"/>
                <w:lang w:val="sr-Cyrl-CS"/>
              </w:rPr>
              <w:t>4</w:t>
            </w:r>
            <w:r w:rsidR="009D0098" w:rsidRPr="006872EF">
              <w:rPr>
                <w:rFonts w:ascii="Times New Roman" w:eastAsia="Times New Roman" w:hAnsi="Times New Roman"/>
                <w:b/>
                <w:color w:val="000000"/>
                <w:sz w:val="24"/>
                <w:szCs w:val="24"/>
              </w:rPr>
              <w:t>.</w:t>
            </w:r>
          </w:p>
        </w:tc>
        <w:tc>
          <w:tcPr>
            <w:tcW w:w="6762" w:type="dxa"/>
            <w:shd w:val="clear" w:color="auto" w:fill="auto"/>
            <w:vAlign w:val="center"/>
          </w:tcPr>
          <w:p w14:paraId="1CC28596" w14:textId="77777777" w:rsidR="009D0098" w:rsidRPr="006872EF" w:rsidRDefault="009D0098" w:rsidP="00864CA7">
            <w:pPr>
              <w:jc w:val="left"/>
              <w:rPr>
                <w:rFonts w:ascii="Times New Roman" w:eastAsia="Times New Roman" w:hAnsi="Times New Roman"/>
                <w:color w:val="000000"/>
                <w:sz w:val="24"/>
                <w:szCs w:val="24"/>
              </w:rPr>
            </w:pPr>
            <w:r w:rsidRPr="006872EF">
              <w:rPr>
                <w:rFonts w:ascii="Times New Roman" w:eastAsia="Times New Roman" w:hAnsi="Times New Roman"/>
                <w:color w:val="000000"/>
                <w:sz w:val="24"/>
                <w:szCs w:val="24"/>
                <w:lang w:val="ru-RU"/>
              </w:rPr>
              <w:t>Списак изведених</w:t>
            </w:r>
            <w:r>
              <w:rPr>
                <w:rFonts w:ascii="Times New Roman" w:eastAsia="Times New Roman" w:hAnsi="Times New Roman"/>
                <w:color w:val="000000"/>
                <w:sz w:val="24"/>
                <w:szCs w:val="24"/>
                <w:lang w:val="ru-RU"/>
              </w:rPr>
              <w:t xml:space="preserve"> радова</w:t>
            </w:r>
          </w:p>
        </w:tc>
        <w:tc>
          <w:tcPr>
            <w:tcW w:w="2268" w:type="dxa"/>
            <w:shd w:val="clear" w:color="auto" w:fill="auto"/>
            <w:noWrap/>
            <w:vAlign w:val="center"/>
            <w:hideMark/>
          </w:tcPr>
          <w:p w14:paraId="6D8B91EC" w14:textId="2F4A7B66" w:rsidR="009D0098" w:rsidRPr="006872EF" w:rsidRDefault="009D0098" w:rsidP="00BE0570">
            <w:pPr>
              <w:jc w:val="left"/>
              <w:rPr>
                <w:rFonts w:ascii="Times New Roman" w:eastAsia="Times New Roman" w:hAnsi="Times New Roman"/>
                <w:b/>
                <w:color w:val="000000"/>
                <w:sz w:val="24"/>
                <w:szCs w:val="24"/>
                <w:lang w:val="sr-Cyrl-CS"/>
              </w:rPr>
            </w:pPr>
            <w:r w:rsidRPr="006872EF">
              <w:rPr>
                <w:rFonts w:ascii="Times New Roman" w:eastAsia="Times New Roman" w:hAnsi="Times New Roman"/>
                <w:b/>
                <w:color w:val="000000"/>
                <w:sz w:val="24"/>
                <w:szCs w:val="24"/>
              </w:rPr>
              <w:t xml:space="preserve">ОБРАЗАЦ БР. </w:t>
            </w:r>
            <w:r w:rsidR="00BE0570">
              <w:rPr>
                <w:rFonts w:ascii="Times New Roman" w:eastAsia="Times New Roman" w:hAnsi="Times New Roman"/>
                <w:b/>
                <w:color w:val="000000"/>
                <w:sz w:val="24"/>
                <w:szCs w:val="24"/>
                <w:lang w:val="sr-Cyrl-RS"/>
              </w:rPr>
              <w:t>4</w:t>
            </w:r>
          </w:p>
        </w:tc>
      </w:tr>
      <w:tr w:rsidR="009D0098" w:rsidRPr="006872EF" w14:paraId="0DAB1035" w14:textId="77777777" w:rsidTr="00864CA7">
        <w:trPr>
          <w:trHeight w:hRule="exact" w:val="516"/>
        </w:trPr>
        <w:tc>
          <w:tcPr>
            <w:tcW w:w="751" w:type="dxa"/>
            <w:shd w:val="clear" w:color="auto" w:fill="auto"/>
            <w:noWrap/>
            <w:vAlign w:val="center"/>
            <w:hideMark/>
          </w:tcPr>
          <w:p w14:paraId="63B6FC01" w14:textId="7FFD2691" w:rsidR="009D0098" w:rsidRPr="006872EF" w:rsidRDefault="00BE0570" w:rsidP="00BE0570">
            <w:pPr>
              <w:jc w:val="left"/>
              <w:rPr>
                <w:rFonts w:ascii="Times New Roman" w:eastAsia="Times New Roman" w:hAnsi="Times New Roman"/>
                <w:b/>
                <w:color w:val="000000"/>
                <w:sz w:val="24"/>
                <w:szCs w:val="24"/>
              </w:rPr>
            </w:pPr>
            <w:r>
              <w:rPr>
                <w:rFonts w:ascii="Times New Roman" w:eastAsia="Times New Roman" w:hAnsi="Times New Roman"/>
                <w:b/>
                <w:color w:val="000000"/>
                <w:sz w:val="24"/>
                <w:szCs w:val="24"/>
                <w:lang w:val="sr-Cyrl-CS"/>
              </w:rPr>
              <w:t>5</w:t>
            </w:r>
            <w:r w:rsidR="009D0098" w:rsidRPr="006872EF">
              <w:rPr>
                <w:rFonts w:ascii="Times New Roman" w:eastAsia="Times New Roman" w:hAnsi="Times New Roman"/>
                <w:b/>
                <w:color w:val="000000"/>
                <w:sz w:val="24"/>
                <w:szCs w:val="24"/>
              </w:rPr>
              <w:t>.</w:t>
            </w:r>
          </w:p>
        </w:tc>
        <w:tc>
          <w:tcPr>
            <w:tcW w:w="6762" w:type="dxa"/>
            <w:shd w:val="clear" w:color="auto" w:fill="auto"/>
            <w:vAlign w:val="center"/>
          </w:tcPr>
          <w:p w14:paraId="7DEE999C" w14:textId="77777777" w:rsidR="009D0098" w:rsidRPr="006E22CB" w:rsidRDefault="009D0098" w:rsidP="00864CA7">
            <w:pPr>
              <w:jc w:val="left"/>
              <w:rPr>
                <w:rFonts w:ascii="Times New Roman" w:eastAsia="Times New Roman" w:hAnsi="Times New Roman"/>
                <w:color w:val="000000"/>
                <w:sz w:val="24"/>
                <w:szCs w:val="24"/>
                <w:lang w:val="sr-Latn-CS"/>
              </w:rPr>
            </w:pPr>
            <w:r w:rsidRPr="006872EF">
              <w:rPr>
                <w:rFonts w:ascii="Times New Roman" w:eastAsia="Times New Roman" w:hAnsi="Times New Roman"/>
                <w:color w:val="000000"/>
                <w:sz w:val="24"/>
                <w:szCs w:val="24"/>
                <w:lang w:val="ru-RU"/>
              </w:rPr>
              <w:t>Потврд</w:t>
            </w:r>
            <w:r>
              <w:rPr>
                <w:rFonts w:ascii="Times New Roman" w:eastAsia="Times New Roman" w:hAnsi="Times New Roman"/>
                <w:color w:val="000000"/>
                <w:sz w:val="24"/>
                <w:szCs w:val="24"/>
                <w:lang w:val="sr-Latn-CS"/>
              </w:rPr>
              <w:t>a</w:t>
            </w:r>
            <w:r w:rsidRPr="006872EF">
              <w:rPr>
                <w:rFonts w:ascii="Times New Roman" w:eastAsia="Times New Roman" w:hAnsi="Times New Roman"/>
                <w:color w:val="000000"/>
                <w:sz w:val="24"/>
                <w:szCs w:val="24"/>
                <w:lang w:val="ru-RU"/>
              </w:rPr>
              <w:t xml:space="preserve"> о реализацији уговора</w:t>
            </w:r>
          </w:p>
        </w:tc>
        <w:tc>
          <w:tcPr>
            <w:tcW w:w="2268" w:type="dxa"/>
            <w:shd w:val="clear" w:color="auto" w:fill="auto"/>
            <w:noWrap/>
            <w:vAlign w:val="center"/>
            <w:hideMark/>
          </w:tcPr>
          <w:p w14:paraId="4588016A" w14:textId="57EEB774" w:rsidR="009D0098" w:rsidRPr="006872EF" w:rsidRDefault="009D0098" w:rsidP="00BE0570">
            <w:pPr>
              <w:jc w:val="left"/>
              <w:rPr>
                <w:rFonts w:ascii="Times New Roman" w:eastAsia="Times New Roman" w:hAnsi="Times New Roman"/>
                <w:b/>
                <w:color w:val="000000"/>
                <w:sz w:val="24"/>
                <w:szCs w:val="24"/>
              </w:rPr>
            </w:pPr>
            <w:r w:rsidRPr="006872EF">
              <w:rPr>
                <w:rFonts w:ascii="Times New Roman" w:eastAsia="Times New Roman" w:hAnsi="Times New Roman"/>
                <w:b/>
                <w:color w:val="000000"/>
                <w:sz w:val="24"/>
                <w:szCs w:val="24"/>
              </w:rPr>
              <w:t xml:space="preserve">ОБРАЗАЦ БР. </w:t>
            </w:r>
            <w:r w:rsidR="00BE0570">
              <w:rPr>
                <w:rFonts w:ascii="Times New Roman" w:eastAsia="Times New Roman" w:hAnsi="Times New Roman"/>
                <w:b/>
                <w:color w:val="000000"/>
                <w:sz w:val="24"/>
                <w:szCs w:val="24"/>
                <w:lang w:val="sr-Cyrl-RS"/>
              </w:rPr>
              <w:t>5</w:t>
            </w:r>
          </w:p>
        </w:tc>
      </w:tr>
      <w:tr w:rsidR="009D0098" w:rsidRPr="006872EF" w14:paraId="2DBE4436" w14:textId="77777777" w:rsidTr="00864CA7">
        <w:trPr>
          <w:trHeight w:hRule="exact" w:val="620"/>
        </w:trPr>
        <w:tc>
          <w:tcPr>
            <w:tcW w:w="751" w:type="dxa"/>
            <w:shd w:val="clear" w:color="auto" w:fill="auto"/>
            <w:noWrap/>
            <w:vAlign w:val="center"/>
            <w:hideMark/>
          </w:tcPr>
          <w:p w14:paraId="6C6B2F93" w14:textId="4178B85E" w:rsidR="009D0098" w:rsidRPr="00E70A45" w:rsidRDefault="00BE0570" w:rsidP="00BE0570">
            <w:pPr>
              <w:jc w:val="left"/>
              <w:rPr>
                <w:rFonts w:ascii="Times New Roman" w:eastAsia="Times New Roman" w:hAnsi="Times New Roman"/>
                <w:b/>
                <w:color w:val="000000"/>
                <w:sz w:val="24"/>
                <w:szCs w:val="24"/>
                <w:lang w:val="sr-Cyrl-CS"/>
              </w:rPr>
            </w:pPr>
            <w:r>
              <w:rPr>
                <w:rFonts w:ascii="Times New Roman" w:eastAsia="Times New Roman" w:hAnsi="Times New Roman"/>
                <w:b/>
                <w:color w:val="000000"/>
                <w:sz w:val="24"/>
                <w:szCs w:val="24"/>
                <w:lang w:val="sr-Cyrl-CS"/>
              </w:rPr>
              <w:t>6</w:t>
            </w:r>
            <w:r w:rsidR="009D0098" w:rsidRPr="00E70A45">
              <w:rPr>
                <w:rFonts w:ascii="Times New Roman" w:eastAsia="Times New Roman" w:hAnsi="Times New Roman"/>
                <w:b/>
                <w:color w:val="000000"/>
                <w:sz w:val="24"/>
                <w:szCs w:val="24"/>
                <w:lang w:val="sr-Cyrl-CS"/>
              </w:rPr>
              <w:t>.</w:t>
            </w:r>
          </w:p>
        </w:tc>
        <w:tc>
          <w:tcPr>
            <w:tcW w:w="6762" w:type="dxa"/>
            <w:shd w:val="clear" w:color="auto" w:fill="auto"/>
            <w:vAlign w:val="center"/>
          </w:tcPr>
          <w:p w14:paraId="670CF92F" w14:textId="77777777" w:rsidR="009D0098" w:rsidRPr="00E70A45" w:rsidRDefault="009D0098" w:rsidP="00864CA7">
            <w:pPr>
              <w:jc w:val="left"/>
              <w:rPr>
                <w:rFonts w:ascii="Times New Roman" w:eastAsia="Times New Roman" w:hAnsi="Times New Roman"/>
                <w:color w:val="000000"/>
                <w:sz w:val="24"/>
                <w:szCs w:val="24"/>
                <w:lang w:val="sr-Cyrl-CS"/>
              </w:rPr>
            </w:pPr>
            <w:r w:rsidRPr="006872EF">
              <w:rPr>
                <w:rFonts w:ascii="Times New Roman" w:eastAsia="Times New Roman" w:hAnsi="Times New Roman"/>
                <w:color w:val="000000"/>
                <w:sz w:val="24"/>
                <w:szCs w:val="24"/>
                <w:lang w:val="ru-RU"/>
              </w:rPr>
              <w:t>Модел уговора</w:t>
            </w:r>
          </w:p>
        </w:tc>
        <w:tc>
          <w:tcPr>
            <w:tcW w:w="2268" w:type="dxa"/>
            <w:shd w:val="clear" w:color="auto" w:fill="auto"/>
            <w:noWrap/>
            <w:vAlign w:val="center"/>
            <w:hideMark/>
          </w:tcPr>
          <w:p w14:paraId="77C077BB" w14:textId="4080E454" w:rsidR="009D0098" w:rsidRPr="006872EF" w:rsidRDefault="009D0098" w:rsidP="00BE0570">
            <w:pPr>
              <w:jc w:val="left"/>
              <w:rPr>
                <w:rFonts w:ascii="Times New Roman" w:eastAsia="Times New Roman" w:hAnsi="Times New Roman"/>
                <w:b/>
                <w:color w:val="000000"/>
                <w:sz w:val="24"/>
                <w:szCs w:val="24"/>
                <w:lang w:val="sr-Cyrl-CS"/>
              </w:rPr>
            </w:pPr>
            <w:r w:rsidRPr="00E70A45">
              <w:rPr>
                <w:rFonts w:ascii="Times New Roman" w:eastAsia="Times New Roman" w:hAnsi="Times New Roman"/>
                <w:b/>
                <w:color w:val="000000"/>
                <w:sz w:val="24"/>
                <w:szCs w:val="24"/>
                <w:lang w:val="sr-Cyrl-CS"/>
              </w:rPr>
              <w:t xml:space="preserve">ОБРАЗАЦ БР. </w:t>
            </w:r>
            <w:r w:rsidR="00BE0570">
              <w:rPr>
                <w:rFonts w:ascii="Times New Roman" w:eastAsia="Times New Roman" w:hAnsi="Times New Roman"/>
                <w:b/>
                <w:color w:val="000000"/>
                <w:sz w:val="24"/>
                <w:szCs w:val="24"/>
                <w:lang w:val="sr-Cyrl-CS"/>
              </w:rPr>
              <w:t>6</w:t>
            </w:r>
          </w:p>
        </w:tc>
      </w:tr>
      <w:tr w:rsidR="009D0098" w:rsidRPr="006872EF" w14:paraId="1284CF25" w14:textId="77777777" w:rsidTr="00864CA7">
        <w:trPr>
          <w:trHeight w:hRule="exact" w:val="620"/>
        </w:trPr>
        <w:tc>
          <w:tcPr>
            <w:tcW w:w="751" w:type="dxa"/>
            <w:shd w:val="clear" w:color="auto" w:fill="auto"/>
            <w:noWrap/>
            <w:vAlign w:val="center"/>
          </w:tcPr>
          <w:p w14:paraId="774B8815" w14:textId="2D61E062" w:rsidR="009D0098" w:rsidRDefault="00BE0570" w:rsidP="00BE0570">
            <w:pPr>
              <w:jc w:val="left"/>
              <w:rPr>
                <w:rFonts w:ascii="Times New Roman" w:eastAsia="Times New Roman" w:hAnsi="Times New Roman"/>
                <w:b/>
                <w:color w:val="000000"/>
                <w:sz w:val="24"/>
                <w:szCs w:val="24"/>
                <w:lang w:val="sr-Cyrl-CS"/>
              </w:rPr>
            </w:pPr>
            <w:r>
              <w:rPr>
                <w:rFonts w:ascii="Times New Roman" w:eastAsia="Times New Roman" w:hAnsi="Times New Roman"/>
                <w:b/>
                <w:color w:val="000000"/>
                <w:sz w:val="24"/>
                <w:szCs w:val="24"/>
                <w:lang w:val="sr-Cyrl-CS"/>
              </w:rPr>
              <w:t>7</w:t>
            </w:r>
            <w:r w:rsidR="009D0098" w:rsidRPr="00E70A45">
              <w:rPr>
                <w:rFonts w:ascii="Times New Roman" w:eastAsia="Times New Roman" w:hAnsi="Times New Roman"/>
                <w:b/>
                <w:color w:val="000000"/>
                <w:sz w:val="24"/>
                <w:szCs w:val="24"/>
                <w:lang w:val="sr-Cyrl-CS"/>
              </w:rPr>
              <w:t>.</w:t>
            </w:r>
          </w:p>
        </w:tc>
        <w:tc>
          <w:tcPr>
            <w:tcW w:w="6762" w:type="dxa"/>
            <w:shd w:val="clear" w:color="auto" w:fill="auto"/>
            <w:vAlign w:val="center"/>
          </w:tcPr>
          <w:p w14:paraId="27B07DE0" w14:textId="77777777" w:rsidR="009D0098" w:rsidRPr="006872EF" w:rsidRDefault="009D0098" w:rsidP="009D0098">
            <w:pPr>
              <w:jc w:val="lef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Трошкови </w:t>
            </w:r>
            <w:r w:rsidRPr="006872EF">
              <w:rPr>
                <w:rFonts w:ascii="Times New Roman" w:eastAsia="Times New Roman" w:hAnsi="Times New Roman"/>
                <w:color w:val="000000"/>
                <w:sz w:val="24"/>
                <w:szCs w:val="24"/>
                <w:lang w:val="ru-RU"/>
              </w:rPr>
              <w:t>припреме понуде</w:t>
            </w:r>
          </w:p>
        </w:tc>
        <w:tc>
          <w:tcPr>
            <w:tcW w:w="2268" w:type="dxa"/>
            <w:shd w:val="clear" w:color="auto" w:fill="auto"/>
            <w:noWrap/>
            <w:vAlign w:val="center"/>
          </w:tcPr>
          <w:p w14:paraId="38D9B1BF" w14:textId="76CB4BD8" w:rsidR="009D0098" w:rsidRPr="00BE0570" w:rsidRDefault="009D0098" w:rsidP="00BE0570">
            <w:pPr>
              <w:jc w:val="left"/>
              <w:rPr>
                <w:rFonts w:ascii="Times New Roman" w:eastAsia="Times New Roman" w:hAnsi="Times New Roman"/>
                <w:b/>
                <w:color w:val="000000"/>
                <w:sz w:val="24"/>
                <w:szCs w:val="24"/>
                <w:lang w:val="sr-Cyrl-RS"/>
              </w:rPr>
            </w:pPr>
            <w:r w:rsidRPr="006872EF">
              <w:rPr>
                <w:rFonts w:ascii="Times New Roman" w:eastAsia="Times New Roman" w:hAnsi="Times New Roman"/>
                <w:b/>
                <w:color w:val="000000"/>
                <w:sz w:val="24"/>
                <w:szCs w:val="24"/>
              </w:rPr>
              <w:t xml:space="preserve">ОБРАЗАЦ БР. </w:t>
            </w:r>
            <w:r w:rsidR="00BE0570">
              <w:rPr>
                <w:rFonts w:ascii="Times New Roman" w:eastAsia="Times New Roman" w:hAnsi="Times New Roman"/>
                <w:b/>
                <w:color w:val="000000"/>
                <w:sz w:val="24"/>
                <w:szCs w:val="24"/>
                <w:lang w:val="sr-Cyrl-RS"/>
              </w:rPr>
              <w:t>7</w:t>
            </w:r>
          </w:p>
        </w:tc>
      </w:tr>
      <w:tr w:rsidR="009D0098" w:rsidRPr="006872EF" w14:paraId="137F96F7" w14:textId="77777777" w:rsidTr="00864CA7">
        <w:trPr>
          <w:trHeight w:hRule="exact" w:val="620"/>
        </w:trPr>
        <w:tc>
          <w:tcPr>
            <w:tcW w:w="751" w:type="dxa"/>
            <w:shd w:val="clear" w:color="auto" w:fill="auto"/>
            <w:noWrap/>
            <w:vAlign w:val="center"/>
          </w:tcPr>
          <w:p w14:paraId="0C0B815B" w14:textId="7E306123" w:rsidR="009D0098" w:rsidRDefault="00BE0570" w:rsidP="00BE0570">
            <w:pPr>
              <w:jc w:val="left"/>
              <w:rPr>
                <w:rFonts w:ascii="Times New Roman" w:eastAsia="Times New Roman" w:hAnsi="Times New Roman"/>
                <w:b/>
                <w:color w:val="000000"/>
                <w:sz w:val="24"/>
                <w:szCs w:val="24"/>
                <w:lang w:val="sr-Cyrl-CS"/>
              </w:rPr>
            </w:pPr>
            <w:r>
              <w:rPr>
                <w:rFonts w:ascii="Times New Roman" w:eastAsia="Times New Roman" w:hAnsi="Times New Roman"/>
                <w:b/>
                <w:color w:val="000000"/>
                <w:sz w:val="24"/>
                <w:szCs w:val="24"/>
                <w:lang w:val="sr-Cyrl-CS"/>
              </w:rPr>
              <w:t>8</w:t>
            </w:r>
            <w:r w:rsidR="009D0098" w:rsidRPr="00E70A45">
              <w:rPr>
                <w:rFonts w:ascii="Times New Roman" w:eastAsia="Times New Roman" w:hAnsi="Times New Roman"/>
                <w:b/>
                <w:color w:val="000000"/>
                <w:sz w:val="24"/>
                <w:szCs w:val="24"/>
                <w:lang w:val="sr-Cyrl-CS"/>
              </w:rPr>
              <w:t>.</w:t>
            </w:r>
          </w:p>
        </w:tc>
        <w:tc>
          <w:tcPr>
            <w:tcW w:w="6762" w:type="dxa"/>
            <w:shd w:val="clear" w:color="auto" w:fill="auto"/>
            <w:vAlign w:val="center"/>
          </w:tcPr>
          <w:p w14:paraId="306E3B67" w14:textId="77777777" w:rsidR="009D0098" w:rsidRPr="006872EF" w:rsidRDefault="009D0098" w:rsidP="009D0098">
            <w:pPr>
              <w:jc w:val="left"/>
              <w:rPr>
                <w:rFonts w:ascii="Times New Roman" w:eastAsia="Times New Roman" w:hAnsi="Times New Roman"/>
                <w:color w:val="000000"/>
                <w:sz w:val="24"/>
                <w:szCs w:val="24"/>
                <w:lang w:val="ru-RU"/>
              </w:rPr>
            </w:pPr>
            <w:r w:rsidRPr="006872EF">
              <w:rPr>
                <w:rFonts w:ascii="Times New Roman" w:eastAsia="Times New Roman" w:hAnsi="Times New Roman"/>
                <w:color w:val="000000"/>
                <w:sz w:val="24"/>
                <w:szCs w:val="24"/>
                <w:lang w:val="ru-RU"/>
              </w:rPr>
              <w:t>Изјава о независној понуди</w:t>
            </w:r>
          </w:p>
        </w:tc>
        <w:tc>
          <w:tcPr>
            <w:tcW w:w="2268" w:type="dxa"/>
            <w:shd w:val="clear" w:color="auto" w:fill="auto"/>
            <w:noWrap/>
            <w:vAlign w:val="center"/>
          </w:tcPr>
          <w:p w14:paraId="0FE9B2DE" w14:textId="5BD45F94" w:rsidR="009D0098" w:rsidRPr="00BE0570" w:rsidRDefault="009D0098" w:rsidP="00BE0570">
            <w:pPr>
              <w:jc w:val="left"/>
              <w:rPr>
                <w:rFonts w:ascii="Times New Roman" w:eastAsia="Times New Roman" w:hAnsi="Times New Roman"/>
                <w:b/>
                <w:color w:val="000000"/>
                <w:sz w:val="24"/>
                <w:szCs w:val="24"/>
                <w:lang w:val="sr-Cyrl-RS"/>
              </w:rPr>
            </w:pPr>
            <w:r w:rsidRPr="006872EF">
              <w:rPr>
                <w:rFonts w:ascii="Times New Roman" w:eastAsia="Times New Roman" w:hAnsi="Times New Roman"/>
                <w:b/>
                <w:color w:val="000000"/>
                <w:sz w:val="24"/>
                <w:szCs w:val="24"/>
              </w:rPr>
              <w:t xml:space="preserve">ОБРАЗАЦ БР. </w:t>
            </w:r>
            <w:r w:rsidR="00BE0570">
              <w:rPr>
                <w:rFonts w:ascii="Times New Roman" w:eastAsia="Times New Roman" w:hAnsi="Times New Roman"/>
                <w:b/>
                <w:color w:val="000000"/>
                <w:sz w:val="24"/>
                <w:szCs w:val="24"/>
                <w:lang w:val="sr-Cyrl-RS"/>
              </w:rPr>
              <w:t>8</w:t>
            </w:r>
          </w:p>
        </w:tc>
      </w:tr>
      <w:tr w:rsidR="009D0098" w:rsidRPr="006872EF" w14:paraId="5E2530D7" w14:textId="77777777" w:rsidTr="00665F9F">
        <w:trPr>
          <w:trHeight w:hRule="exact" w:val="1266"/>
        </w:trPr>
        <w:tc>
          <w:tcPr>
            <w:tcW w:w="751" w:type="dxa"/>
            <w:shd w:val="clear" w:color="auto" w:fill="auto"/>
            <w:noWrap/>
            <w:vAlign w:val="center"/>
          </w:tcPr>
          <w:p w14:paraId="20CF2A92" w14:textId="5FA1338E" w:rsidR="009D0098" w:rsidRDefault="00BE0570" w:rsidP="00BE0570">
            <w:pPr>
              <w:jc w:val="left"/>
              <w:rPr>
                <w:rFonts w:ascii="Times New Roman" w:eastAsia="Times New Roman" w:hAnsi="Times New Roman"/>
                <w:b/>
                <w:color w:val="000000"/>
                <w:sz w:val="24"/>
                <w:szCs w:val="24"/>
                <w:lang w:val="sr-Cyrl-CS"/>
              </w:rPr>
            </w:pPr>
            <w:r>
              <w:rPr>
                <w:rFonts w:ascii="Times New Roman" w:eastAsia="Times New Roman" w:hAnsi="Times New Roman"/>
                <w:b/>
                <w:color w:val="000000"/>
                <w:sz w:val="24"/>
                <w:szCs w:val="24"/>
                <w:lang w:val="sr-Cyrl-RS"/>
              </w:rPr>
              <w:t>9</w:t>
            </w:r>
            <w:r w:rsidR="009D0098" w:rsidRPr="006872EF">
              <w:rPr>
                <w:rFonts w:ascii="Times New Roman" w:eastAsia="Times New Roman" w:hAnsi="Times New Roman"/>
                <w:b/>
                <w:color w:val="000000"/>
                <w:sz w:val="24"/>
                <w:szCs w:val="24"/>
              </w:rPr>
              <w:t>.</w:t>
            </w:r>
          </w:p>
        </w:tc>
        <w:tc>
          <w:tcPr>
            <w:tcW w:w="6762" w:type="dxa"/>
            <w:shd w:val="clear" w:color="auto" w:fill="auto"/>
            <w:vAlign w:val="center"/>
          </w:tcPr>
          <w:p w14:paraId="46A0D64A" w14:textId="77777777" w:rsidR="009D0098" w:rsidRPr="006872EF" w:rsidRDefault="009D0098" w:rsidP="009D0098">
            <w:pPr>
              <w:jc w:val="lef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Изјава понуђача о поштовању важећих прописа о заштити на раду, запошљавању и условима рада, заштити животне средине, као и да нема забрану обављања делатности    </w:t>
            </w:r>
          </w:p>
        </w:tc>
        <w:tc>
          <w:tcPr>
            <w:tcW w:w="2268" w:type="dxa"/>
            <w:shd w:val="clear" w:color="auto" w:fill="auto"/>
            <w:noWrap/>
            <w:vAlign w:val="center"/>
          </w:tcPr>
          <w:p w14:paraId="2349B804" w14:textId="0D212C27" w:rsidR="009D0098" w:rsidRPr="00E70A45" w:rsidRDefault="009D0098" w:rsidP="00BE0570">
            <w:pPr>
              <w:jc w:val="left"/>
              <w:rPr>
                <w:rFonts w:ascii="Times New Roman" w:eastAsia="Times New Roman" w:hAnsi="Times New Roman"/>
                <w:b/>
                <w:color w:val="000000"/>
                <w:sz w:val="24"/>
                <w:szCs w:val="24"/>
                <w:lang w:val="sr-Cyrl-CS"/>
              </w:rPr>
            </w:pPr>
            <w:r w:rsidRPr="006872EF">
              <w:rPr>
                <w:rFonts w:ascii="Times New Roman" w:eastAsia="Times New Roman" w:hAnsi="Times New Roman"/>
                <w:b/>
                <w:color w:val="000000"/>
                <w:sz w:val="24"/>
                <w:szCs w:val="24"/>
              </w:rPr>
              <w:t>ОБРАЗАЦ Б</w:t>
            </w:r>
            <w:r>
              <w:rPr>
                <w:rFonts w:ascii="Times New Roman" w:eastAsia="Times New Roman" w:hAnsi="Times New Roman"/>
                <w:b/>
                <w:color w:val="000000"/>
                <w:sz w:val="24"/>
                <w:szCs w:val="24"/>
              </w:rPr>
              <w:t xml:space="preserve">Р. </w:t>
            </w:r>
            <w:r w:rsidR="00BE0570">
              <w:rPr>
                <w:rFonts w:ascii="Times New Roman" w:eastAsia="Times New Roman" w:hAnsi="Times New Roman"/>
                <w:b/>
                <w:color w:val="000000"/>
                <w:sz w:val="24"/>
                <w:szCs w:val="24"/>
                <w:lang w:val="sr-Cyrl-RS"/>
              </w:rPr>
              <w:t>9</w:t>
            </w:r>
          </w:p>
        </w:tc>
      </w:tr>
      <w:tr w:rsidR="009D0098" w:rsidRPr="006872EF" w14:paraId="7128FAAC" w14:textId="77777777" w:rsidTr="00864CA7">
        <w:trPr>
          <w:trHeight w:hRule="exact" w:val="620"/>
        </w:trPr>
        <w:tc>
          <w:tcPr>
            <w:tcW w:w="751" w:type="dxa"/>
            <w:shd w:val="clear" w:color="auto" w:fill="auto"/>
            <w:noWrap/>
            <w:vAlign w:val="center"/>
          </w:tcPr>
          <w:p w14:paraId="53CF9B92" w14:textId="526A7258" w:rsidR="009D0098" w:rsidRDefault="009D0098" w:rsidP="00BE0570">
            <w:pPr>
              <w:jc w:val="left"/>
              <w:rPr>
                <w:rFonts w:ascii="Times New Roman" w:eastAsia="Times New Roman" w:hAnsi="Times New Roman"/>
                <w:b/>
                <w:color w:val="000000"/>
                <w:sz w:val="24"/>
                <w:szCs w:val="24"/>
                <w:lang w:val="sr-Cyrl-CS"/>
              </w:rPr>
            </w:pPr>
            <w:r w:rsidRPr="006872EF">
              <w:rPr>
                <w:rFonts w:ascii="Times New Roman" w:eastAsia="Times New Roman" w:hAnsi="Times New Roman"/>
                <w:b/>
                <w:color w:val="000000"/>
                <w:sz w:val="24"/>
                <w:szCs w:val="24"/>
              </w:rPr>
              <w:t>1</w:t>
            </w:r>
            <w:r w:rsidR="00BE0570">
              <w:rPr>
                <w:rFonts w:ascii="Times New Roman" w:eastAsia="Times New Roman" w:hAnsi="Times New Roman"/>
                <w:b/>
                <w:color w:val="000000"/>
                <w:sz w:val="24"/>
                <w:szCs w:val="24"/>
                <w:lang w:val="sr-Cyrl-RS"/>
              </w:rPr>
              <w:t>0</w:t>
            </w:r>
            <w:r w:rsidRPr="006872EF">
              <w:rPr>
                <w:rFonts w:ascii="Times New Roman" w:eastAsia="Times New Roman" w:hAnsi="Times New Roman"/>
                <w:b/>
                <w:color w:val="000000"/>
                <w:sz w:val="24"/>
                <w:szCs w:val="24"/>
              </w:rPr>
              <w:t>.</w:t>
            </w:r>
          </w:p>
        </w:tc>
        <w:tc>
          <w:tcPr>
            <w:tcW w:w="6762" w:type="dxa"/>
            <w:shd w:val="clear" w:color="auto" w:fill="auto"/>
            <w:vAlign w:val="center"/>
          </w:tcPr>
          <w:p w14:paraId="5E90065B" w14:textId="41AE4BB5" w:rsidR="009D0098" w:rsidRPr="006872EF" w:rsidRDefault="00BE0570" w:rsidP="00BE0570">
            <w:pPr>
              <w:jc w:val="lef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Техничка спецификација радова</w:t>
            </w:r>
          </w:p>
        </w:tc>
        <w:tc>
          <w:tcPr>
            <w:tcW w:w="2268" w:type="dxa"/>
            <w:shd w:val="clear" w:color="auto" w:fill="auto"/>
            <w:noWrap/>
            <w:vAlign w:val="center"/>
          </w:tcPr>
          <w:p w14:paraId="5650B47D" w14:textId="1D721567" w:rsidR="009D0098" w:rsidRPr="00E70A45" w:rsidRDefault="009D0098" w:rsidP="00BE0570">
            <w:pPr>
              <w:jc w:val="left"/>
              <w:rPr>
                <w:rFonts w:ascii="Times New Roman" w:eastAsia="Times New Roman" w:hAnsi="Times New Roman"/>
                <w:b/>
                <w:color w:val="000000"/>
                <w:sz w:val="24"/>
                <w:szCs w:val="24"/>
                <w:lang w:val="sr-Cyrl-CS"/>
              </w:rPr>
            </w:pPr>
            <w:r w:rsidRPr="00E70A45">
              <w:rPr>
                <w:rFonts w:ascii="Times New Roman" w:eastAsia="Times New Roman" w:hAnsi="Times New Roman"/>
                <w:b/>
                <w:color w:val="000000"/>
                <w:sz w:val="24"/>
                <w:szCs w:val="24"/>
                <w:lang w:val="sr-Cyrl-CS"/>
              </w:rPr>
              <w:t xml:space="preserve">ОБРАЗАЦ БР. </w:t>
            </w:r>
            <w:r>
              <w:rPr>
                <w:rFonts w:ascii="Times New Roman" w:eastAsia="Times New Roman" w:hAnsi="Times New Roman"/>
                <w:b/>
                <w:color w:val="000000"/>
                <w:sz w:val="24"/>
                <w:szCs w:val="24"/>
                <w:lang w:val="sr-Cyrl-CS"/>
              </w:rPr>
              <w:t>1</w:t>
            </w:r>
            <w:r w:rsidR="00BE0570">
              <w:rPr>
                <w:rFonts w:ascii="Times New Roman" w:eastAsia="Times New Roman" w:hAnsi="Times New Roman"/>
                <w:b/>
                <w:color w:val="000000"/>
                <w:sz w:val="24"/>
                <w:szCs w:val="24"/>
                <w:lang w:val="sr-Cyrl-CS"/>
              </w:rPr>
              <w:t>0</w:t>
            </w:r>
          </w:p>
        </w:tc>
      </w:tr>
    </w:tbl>
    <w:p w14:paraId="4C257B77" w14:textId="77777777" w:rsidR="009D0098" w:rsidRDefault="009D0098" w:rsidP="00641E24">
      <w:pPr>
        <w:pStyle w:val="Heading1"/>
        <w:numPr>
          <w:ilvl w:val="0"/>
          <w:numId w:val="0"/>
        </w:numPr>
        <w:spacing w:before="0"/>
        <w:rPr>
          <w:color w:val="auto"/>
          <w:sz w:val="24"/>
          <w:lang w:val="sr-Cyrl-CS"/>
        </w:rPr>
      </w:pPr>
    </w:p>
    <w:p w14:paraId="54FE5C1F" w14:textId="77777777" w:rsidR="005C3CC0" w:rsidRDefault="005C3CC0" w:rsidP="005C3CC0">
      <w:pPr>
        <w:rPr>
          <w:lang w:val="sr-Cyrl-CS"/>
        </w:rPr>
      </w:pPr>
    </w:p>
    <w:p w14:paraId="2AC279CD" w14:textId="77777777" w:rsidR="005C3CC0" w:rsidRDefault="005C3CC0" w:rsidP="005C3CC0">
      <w:pPr>
        <w:rPr>
          <w:lang w:val="sr-Cyrl-RS"/>
        </w:rPr>
      </w:pPr>
    </w:p>
    <w:p w14:paraId="3CABD2E1" w14:textId="0F702F21" w:rsidR="00BE0570" w:rsidRDefault="00BE0570" w:rsidP="005C3CC0">
      <w:pPr>
        <w:rPr>
          <w:lang w:val="sr-Cyrl-RS"/>
        </w:rPr>
      </w:pPr>
    </w:p>
    <w:p w14:paraId="5DCCCD12" w14:textId="14E41258" w:rsidR="00D902C3" w:rsidRDefault="00D902C3" w:rsidP="005C3CC0">
      <w:pPr>
        <w:rPr>
          <w:lang w:val="sr-Cyrl-RS"/>
        </w:rPr>
      </w:pPr>
    </w:p>
    <w:p w14:paraId="0CA0758A" w14:textId="02C9F21F" w:rsidR="00D902C3" w:rsidRDefault="00D902C3" w:rsidP="005C3CC0">
      <w:pPr>
        <w:rPr>
          <w:lang w:val="sr-Cyrl-RS"/>
        </w:rPr>
      </w:pPr>
    </w:p>
    <w:p w14:paraId="185A5193" w14:textId="5BF844BA" w:rsidR="00D902C3" w:rsidRDefault="00D902C3" w:rsidP="005C3CC0">
      <w:pPr>
        <w:rPr>
          <w:lang w:val="sr-Cyrl-RS"/>
        </w:rPr>
      </w:pPr>
    </w:p>
    <w:p w14:paraId="5E71799F" w14:textId="4253B1BD" w:rsidR="00D902C3" w:rsidRDefault="00D902C3" w:rsidP="005C3CC0">
      <w:pPr>
        <w:rPr>
          <w:lang w:val="sr-Cyrl-RS"/>
        </w:rPr>
      </w:pPr>
    </w:p>
    <w:p w14:paraId="1FD6657F" w14:textId="7F0077B3" w:rsidR="00D902C3" w:rsidRDefault="00D902C3" w:rsidP="005C3CC0">
      <w:pPr>
        <w:rPr>
          <w:lang w:val="sr-Cyrl-RS"/>
        </w:rPr>
      </w:pPr>
    </w:p>
    <w:p w14:paraId="4FFD0191" w14:textId="3831F51D" w:rsidR="00D902C3" w:rsidRDefault="00D902C3" w:rsidP="005C3CC0">
      <w:pPr>
        <w:rPr>
          <w:lang w:val="sr-Cyrl-RS"/>
        </w:rPr>
      </w:pPr>
    </w:p>
    <w:p w14:paraId="6F95206A" w14:textId="47097C44" w:rsidR="00D902C3" w:rsidRDefault="00D902C3" w:rsidP="005C3CC0">
      <w:pPr>
        <w:rPr>
          <w:lang w:val="sr-Cyrl-RS"/>
        </w:rPr>
      </w:pPr>
    </w:p>
    <w:p w14:paraId="51F11CFC" w14:textId="29F1D90C" w:rsidR="00D902C3" w:rsidRDefault="00D902C3" w:rsidP="005C3CC0">
      <w:pPr>
        <w:rPr>
          <w:lang w:val="sr-Cyrl-RS"/>
        </w:rPr>
      </w:pPr>
    </w:p>
    <w:p w14:paraId="3E20719C" w14:textId="7DB335C0" w:rsidR="00D902C3" w:rsidRDefault="00D902C3" w:rsidP="005C3CC0">
      <w:pPr>
        <w:rPr>
          <w:lang w:val="sr-Cyrl-RS"/>
        </w:rPr>
      </w:pPr>
    </w:p>
    <w:p w14:paraId="5F21FCE9" w14:textId="35F061B8" w:rsidR="00D902C3" w:rsidRDefault="00D902C3" w:rsidP="005C3CC0">
      <w:pPr>
        <w:rPr>
          <w:lang w:val="sr-Cyrl-RS"/>
        </w:rPr>
      </w:pPr>
    </w:p>
    <w:p w14:paraId="61E198F9" w14:textId="26B66D16" w:rsidR="00D902C3" w:rsidRDefault="00D902C3" w:rsidP="005C3CC0">
      <w:pPr>
        <w:rPr>
          <w:lang w:val="sr-Cyrl-RS"/>
        </w:rPr>
      </w:pPr>
    </w:p>
    <w:p w14:paraId="3F83BCA9" w14:textId="3BE966CD" w:rsidR="00D902C3" w:rsidRDefault="00D902C3" w:rsidP="005C3CC0">
      <w:pPr>
        <w:rPr>
          <w:lang w:val="sr-Cyrl-RS"/>
        </w:rPr>
      </w:pPr>
    </w:p>
    <w:p w14:paraId="0419A449" w14:textId="77777777" w:rsidR="00D902C3" w:rsidRDefault="00D902C3" w:rsidP="005C3CC0">
      <w:pPr>
        <w:rPr>
          <w:lang w:val="sr-Cyrl-RS"/>
        </w:rPr>
      </w:pPr>
    </w:p>
    <w:p w14:paraId="102F26CF" w14:textId="77777777" w:rsidR="00BE0570" w:rsidRDefault="00BE0570" w:rsidP="005C3CC0">
      <w:pPr>
        <w:rPr>
          <w:lang w:val="sr-Cyrl-RS"/>
        </w:rPr>
      </w:pPr>
    </w:p>
    <w:p w14:paraId="7BF09F9F" w14:textId="77777777" w:rsidR="00BE0570" w:rsidRPr="000E518F" w:rsidRDefault="00BE0570" w:rsidP="005C3CC0">
      <w:pPr>
        <w:rPr>
          <w:lang w:val="sr-Cyrl-RS"/>
        </w:rPr>
      </w:pPr>
    </w:p>
    <w:p w14:paraId="01C7781B" w14:textId="77777777" w:rsidR="0041313A" w:rsidRDefault="0041313A" w:rsidP="005C3CC0">
      <w:pPr>
        <w:rPr>
          <w:lang w:val="sr-Cyrl-CS"/>
        </w:rPr>
      </w:pPr>
    </w:p>
    <w:p w14:paraId="77841DDB" w14:textId="77777777" w:rsidR="00362841" w:rsidRPr="006872EF" w:rsidRDefault="00E24509" w:rsidP="00641E24">
      <w:pPr>
        <w:pStyle w:val="Heading1"/>
        <w:numPr>
          <w:ilvl w:val="0"/>
          <w:numId w:val="0"/>
        </w:numPr>
        <w:spacing w:before="0"/>
        <w:rPr>
          <w:color w:val="auto"/>
          <w:sz w:val="24"/>
          <w:szCs w:val="24"/>
          <w:lang w:val="sr-Cyrl-CS"/>
        </w:rPr>
      </w:pPr>
      <w:r w:rsidRPr="007F40FF">
        <w:rPr>
          <w:color w:val="auto"/>
          <w:sz w:val="24"/>
          <w:lang w:val="sr-Cyrl-CS"/>
        </w:rPr>
        <w:lastRenderedPageBreak/>
        <w:t xml:space="preserve">Образац </w:t>
      </w:r>
      <w:r w:rsidR="00362841" w:rsidRPr="006872EF">
        <w:rPr>
          <w:color w:val="auto"/>
          <w:sz w:val="24"/>
          <w:szCs w:val="24"/>
          <w:lang w:val="sr-Cyrl-CS"/>
        </w:rPr>
        <w:t>1</w:t>
      </w:r>
      <w:r w:rsidR="00E92965">
        <w:rPr>
          <w:color w:val="auto"/>
          <w:sz w:val="24"/>
          <w:szCs w:val="24"/>
          <w:lang w:val="sr-Cyrl-CS"/>
        </w:rPr>
        <w:t>.</w:t>
      </w:r>
    </w:p>
    <w:p w14:paraId="227A610F" w14:textId="77777777" w:rsidR="00E24509" w:rsidRPr="006872EF" w:rsidRDefault="00E24509" w:rsidP="00641E24">
      <w:pPr>
        <w:keepNext/>
        <w:keepLines/>
        <w:pBdr>
          <w:top w:val="dotted" w:sz="4" w:space="1" w:color="auto"/>
          <w:left w:val="dotted" w:sz="4" w:space="12" w:color="auto"/>
          <w:bottom w:val="dotted" w:sz="4" w:space="1" w:color="auto"/>
          <w:right w:val="dotted" w:sz="4" w:space="4" w:color="auto"/>
        </w:pBdr>
        <w:tabs>
          <w:tab w:val="right" w:pos="0"/>
        </w:tabs>
        <w:jc w:val="center"/>
        <w:outlineLvl w:val="0"/>
        <w:rPr>
          <w:rFonts w:ascii="Times New Roman" w:eastAsia="Times New Roman" w:hAnsi="Times New Roman"/>
          <w:b/>
          <w:bCs/>
          <w:sz w:val="24"/>
          <w:szCs w:val="24"/>
          <w:lang w:val="sr-Cyrl-CS"/>
        </w:rPr>
      </w:pPr>
      <w:r w:rsidRPr="006872EF">
        <w:rPr>
          <w:rFonts w:ascii="Times New Roman" w:eastAsia="Times New Roman" w:hAnsi="Times New Roman"/>
          <w:b/>
          <w:bCs/>
          <w:sz w:val="24"/>
          <w:szCs w:val="24"/>
          <w:lang w:val="sr-Cyrl-CS"/>
        </w:rPr>
        <w:t>ОБРАЗАЦ ПОНУДЕ</w:t>
      </w:r>
    </w:p>
    <w:p w14:paraId="4BEA31B9" w14:textId="77777777" w:rsidR="008B1D94" w:rsidRDefault="008B1D94" w:rsidP="00641E24">
      <w:pPr>
        <w:spacing w:line="360" w:lineRule="auto"/>
        <w:ind w:right="403"/>
        <w:jc w:val="center"/>
        <w:rPr>
          <w:rFonts w:ascii="Times New Roman" w:eastAsia="Times New Roman" w:hAnsi="Times New Roman"/>
          <w:b/>
          <w:sz w:val="24"/>
          <w:szCs w:val="24"/>
          <w:lang w:val="sr-Cyrl-CS"/>
        </w:rPr>
      </w:pPr>
    </w:p>
    <w:p w14:paraId="728265AA" w14:textId="072DCAAA" w:rsidR="004F7C0D" w:rsidRPr="000C58F2" w:rsidRDefault="009A6FF3" w:rsidP="00D8191A">
      <w:pPr>
        <w:ind w:right="403"/>
        <w:jc w:val="center"/>
        <w:rPr>
          <w:rFonts w:ascii="Times New Roman" w:eastAsia="Times New Roman" w:hAnsi="Times New Roman"/>
          <w:b/>
          <w:sz w:val="24"/>
          <w:szCs w:val="24"/>
          <w:lang w:val="sr-Cyrl-CS"/>
        </w:rPr>
      </w:pPr>
      <w:r w:rsidRPr="000C58F2">
        <w:rPr>
          <w:rFonts w:ascii="Times New Roman" w:eastAsia="Times New Roman" w:hAnsi="Times New Roman"/>
          <w:b/>
          <w:sz w:val="24"/>
          <w:szCs w:val="24"/>
          <w:lang w:val="sr-Cyrl-CS"/>
        </w:rPr>
        <w:t>Понуда број</w:t>
      </w:r>
      <w:r w:rsidR="006702E5" w:rsidRPr="000C58F2">
        <w:rPr>
          <w:rFonts w:ascii="Times New Roman" w:eastAsia="Times New Roman" w:hAnsi="Times New Roman"/>
          <w:b/>
          <w:sz w:val="24"/>
          <w:szCs w:val="24"/>
          <w:lang w:val="sr-Cyrl-CS"/>
        </w:rPr>
        <w:t xml:space="preserve"> ____________ од ___.___.</w:t>
      </w:r>
      <w:r w:rsidR="00C80C8D" w:rsidRPr="000C58F2">
        <w:rPr>
          <w:rFonts w:ascii="Times New Roman" w:eastAsia="Times New Roman" w:hAnsi="Times New Roman"/>
          <w:b/>
          <w:sz w:val="24"/>
          <w:szCs w:val="24"/>
          <w:lang w:val="sr-Cyrl-CS"/>
        </w:rPr>
        <w:t xml:space="preserve"> </w:t>
      </w:r>
      <w:r w:rsidR="006702E5" w:rsidRPr="000C58F2">
        <w:rPr>
          <w:rFonts w:ascii="Times New Roman" w:eastAsia="Times New Roman" w:hAnsi="Times New Roman"/>
          <w:b/>
          <w:sz w:val="24"/>
          <w:szCs w:val="24"/>
          <w:lang w:val="sr-Cyrl-CS"/>
        </w:rPr>
        <w:t>20</w:t>
      </w:r>
      <w:r w:rsidR="00D902C3">
        <w:rPr>
          <w:rFonts w:ascii="Times New Roman" w:eastAsia="Times New Roman" w:hAnsi="Times New Roman"/>
          <w:b/>
          <w:sz w:val="24"/>
          <w:szCs w:val="24"/>
          <w:lang w:val="sr-Cyrl-CS"/>
        </w:rPr>
        <w:t>20</w:t>
      </w:r>
      <w:r w:rsidRPr="000C58F2">
        <w:rPr>
          <w:rFonts w:ascii="Times New Roman" w:eastAsia="Times New Roman" w:hAnsi="Times New Roman"/>
          <w:b/>
          <w:sz w:val="24"/>
          <w:szCs w:val="24"/>
          <w:lang w:val="sr-Cyrl-CS"/>
        </w:rPr>
        <w:t>. године</w:t>
      </w:r>
    </w:p>
    <w:p w14:paraId="0B3C5397" w14:textId="5A0CF6A4" w:rsidR="00013205" w:rsidRPr="00013205" w:rsidRDefault="009A6FF3" w:rsidP="00013205">
      <w:pPr>
        <w:jc w:val="center"/>
        <w:rPr>
          <w:rFonts w:ascii="Times New Roman" w:hAnsi="Times New Roman"/>
          <w:sz w:val="28"/>
          <w:szCs w:val="28"/>
          <w:lang w:val="sr-Cyrl-RS"/>
        </w:rPr>
      </w:pPr>
      <w:r w:rsidRPr="000C58F2">
        <w:rPr>
          <w:rFonts w:ascii="Times New Roman" w:eastAsia="Times New Roman" w:hAnsi="Times New Roman"/>
          <w:b/>
          <w:sz w:val="24"/>
          <w:szCs w:val="24"/>
          <w:lang w:val="sr-Cyrl-CS"/>
        </w:rPr>
        <w:t xml:space="preserve">за јавну набавку </w:t>
      </w:r>
      <w:r w:rsidR="00D67B2B">
        <w:rPr>
          <w:rFonts w:ascii="Times New Roman" w:eastAsia="Times New Roman" w:hAnsi="Times New Roman"/>
          <w:b/>
          <w:sz w:val="24"/>
          <w:szCs w:val="24"/>
        </w:rPr>
        <w:t>1</w:t>
      </w:r>
      <w:r w:rsidR="00AB2B30" w:rsidRPr="00AB2B30">
        <w:rPr>
          <w:rFonts w:ascii="Times New Roman" w:eastAsia="Times New Roman" w:hAnsi="Times New Roman"/>
          <w:b/>
          <w:sz w:val="24"/>
          <w:szCs w:val="24"/>
          <w:lang w:val="sr-Cyrl-CS"/>
        </w:rPr>
        <w:t>/20</w:t>
      </w:r>
      <w:r w:rsidR="00D902C3">
        <w:rPr>
          <w:rFonts w:ascii="Times New Roman" w:eastAsia="Times New Roman" w:hAnsi="Times New Roman"/>
          <w:b/>
          <w:sz w:val="24"/>
          <w:szCs w:val="24"/>
          <w:lang w:val="sr-Cyrl-CS"/>
        </w:rPr>
        <w:t>20</w:t>
      </w:r>
      <w:r w:rsidR="00824F30">
        <w:rPr>
          <w:rFonts w:ascii="Times New Roman" w:eastAsia="Times New Roman" w:hAnsi="Times New Roman"/>
          <w:b/>
          <w:sz w:val="24"/>
          <w:szCs w:val="24"/>
          <w:lang w:val="sr-Cyrl-RS"/>
        </w:rPr>
        <w:t>-</w:t>
      </w:r>
      <w:r w:rsidR="00824F30">
        <w:rPr>
          <w:rFonts w:ascii="Times New Roman" w:hAnsi="Times New Roman"/>
          <w:sz w:val="24"/>
          <w:szCs w:val="24"/>
          <w:lang w:val="sr-Cyrl-RS"/>
        </w:rPr>
        <w:t>Одржавање и уређење јавних паркиралишта</w:t>
      </w:r>
      <w:r w:rsidR="00013205" w:rsidRPr="00013205">
        <w:rPr>
          <w:rFonts w:ascii="Times New Roman" w:hAnsi="Times New Roman"/>
          <w:sz w:val="28"/>
          <w:szCs w:val="28"/>
          <w:lang w:val="sr-Cyrl-RS"/>
        </w:rPr>
        <w:t xml:space="preserve"> </w:t>
      </w:r>
    </w:p>
    <w:p w14:paraId="245F8167" w14:textId="77777777" w:rsidR="00013205" w:rsidRPr="00013205" w:rsidRDefault="00013205" w:rsidP="00013205">
      <w:pPr>
        <w:rPr>
          <w:rFonts w:ascii="Times New Roman" w:hAnsi="Times New Roman"/>
          <w:sz w:val="28"/>
          <w:szCs w:val="28"/>
        </w:rPr>
      </w:pPr>
    </w:p>
    <w:p w14:paraId="7EF41312" w14:textId="77777777" w:rsidR="00013205" w:rsidRPr="002903A6" w:rsidRDefault="00013205" w:rsidP="00013205">
      <w:pPr>
        <w:ind w:firstLine="576"/>
        <w:rPr>
          <w:rFonts w:ascii="Times New Roman" w:eastAsia="Times New Roman" w:hAnsi="Times New Roman"/>
          <w:sz w:val="24"/>
          <w:szCs w:val="24"/>
          <w:lang w:val="sr-Cyrl-CS"/>
        </w:rPr>
      </w:pPr>
    </w:p>
    <w:p w14:paraId="1F04DAEA" w14:textId="60893828" w:rsidR="00E24509" w:rsidRPr="00A805C3" w:rsidRDefault="00E24509" w:rsidP="00013205">
      <w:pPr>
        <w:ind w:right="403"/>
        <w:jc w:val="center"/>
        <w:rPr>
          <w:rFonts w:ascii="Times New Roman" w:eastAsia="Times New Roman" w:hAnsi="Times New Roman"/>
          <w:b/>
          <w:sz w:val="24"/>
          <w:szCs w:val="24"/>
          <w:lang w:val="sr-Cyrl-CS"/>
        </w:rPr>
      </w:pPr>
      <w:r w:rsidRPr="00A805C3">
        <w:rPr>
          <w:rFonts w:ascii="Times New Roman" w:eastAsia="Times New Roman" w:hAnsi="Times New Roman"/>
          <w:b/>
          <w:sz w:val="24"/>
          <w:szCs w:val="24"/>
          <w:lang w:val="sr-Cyrl-CS"/>
        </w:rPr>
        <w:t xml:space="preserve">Општи подаци о  понуђачу: </w:t>
      </w:r>
    </w:p>
    <w:p w14:paraId="184F0F10" w14:textId="77777777" w:rsidR="00E24509" w:rsidRPr="004F7C0D" w:rsidRDefault="00E24509" w:rsidP="00641E24">
      <w:pPr>
        <w:tabs>
          <w:tab w:val="left" w:pos="2760"/>
        </w:tabs>
        <w:spacing w:line="360" w:lineRule="auto"/>
        <w:ind w:right="403"/>
        <w:jc w:val="left"/>
        <w:rPr>
          <w:rFonts w:ascii="Times New Roman" w:eastAsia="Times New Roman" w:hAnsi="Times New Roman"/>
          <w:sz w:val="24"/>
          <w:szCs w:val="24"/>
          <w:lang w:val="sr-Cyrl-CS"/>
        </w:rPr>
      </w:pPr>
      <w:r w:rsidRPr="004F7C0D">
        <w:rPr>
          <w:rFonts w:ascii="Times New Roman" w:eastAsia="Times New Roman" w:hAnsi="Times New Roman"/>
          <w:sz w:val="24"/>
          <w:szCs w:val="24"/>
          <w:lang w:val="sr-Cyrl-CS"/>
        </w:rPr>
        <w:t>Скраћени назив:_________________________________________________________</w:t>
      </w:r>
    </w:p>
    <w:p w14:paraId="2C019A4D" w14:textId="77777777" w:rsidR="00E24509" w:rsidRPr="004F7C0D" w:rsidRDefault="00E24509" w:rsidP="00641E24">
      <w:pPr>
        <w:tabs>
          <w:tab w:val="left" w:pos="2760"/>
        </w:tabs>
        <w:spacing w:line="360" w:lineRule="auto"/>
        <w:ind w:right="403"/>
        <w:jc w:val="left"/>
        <w:rPr>
          <w:rFonts w:ascii="Times New Roman" w:eastAsia="Times New Roman" w:hAnsi="Times New Roman"/>
          <w:sz w:val="24"/>
          <w:szCs w:val="24"/>
          <w:lang w:val="sr-Cyrl-CS"/>
        </w:rPr>
      </w:pPr>
      <w:r w:rsidRPr="004F7C0D">
        <w:rPr>
          <w:rFonts w:ascii="Times New Roman" w:eastAsia="Times New Roman" w:hAnsi="Times New Roman"/>
          <w:sz w:val="24"/>
          <w:szCs w:val="24"/>
          <w:lang w:val="sr-Cyrl-CS"/>
        </w:rPr>
        <w:t>Седиште и адреса: _______________________________________________________</w:t>
      </w:r>
    </w:p>
    <w:p w14:paraId="54894C5F" w14:textId="77777777" w:rsidR="00952869" w:rsidRDefault="00E24509" w:rsidP="00641E24">
      <w:pPr>
        <w:tabs>
          <w:tab w:val="left" w:pos="1980"/>
        </w:tabs>
        <w:spacing w:line="360" w:lineRule="auto"/>
        <w:ind w:right="403"/>
        <w:jc w:val="left"/>
        <w:rPr>
          <w:rFonts w:ascii="Times New Roman" w:eastAsia="Times New Roman" w:hAnsi="Times New Roman"/>
          <w:sz w:val="24"/>
          <w:szCs w:val="24"/>
          <w:lang w:val="sr-Cyrl-CS"/>
        </w:rPr>
      </w:pPr>
      <w:r w:rsidRPr="004F7C0D">
        <w:rPr>
          <w:rFonts w:ascii="Times New Roman" w:eastAsia="Times New Roman" w:hAnsi="Times New Roman"/>
          <w:sz w:val="24"/>
          <w:szCs w:val="24"/>
          <w:lang w:val="sr-Cyrl-CS"/>
        </w:rPr>
        <w:t>Матични број:_________________ПИБ: ______________________</w:t>
      </w:r>
    </w:p>
    <w:p w14:paraId="3243AE88" w14:textId="09B6E04D" w:rsidR="00E24509" w:rsidRPr="004F7C0D" w:rsidRDefault="00E24509" w:rsidP="00861934">
      <w:pPr>
        <w:tabs>
          <w:tab w:val="left" w:pos="1980"/>
        </w:tabs>
        <w:ind w:right="403"/>
        <w:rPr>
          <w:rFonts w:ascii="Times New Roman" w:eastAsia="Times New Roman" w:hAnsi="Times New Roman"/>
          <w:sz w:val="24"/>
          <w:szCs w:val="24"/>
          <w:u w:val="single"/>
          <w:lang w:val="sr-Cyrl-CS"/>
        </w:rPr>
      </w:pPr>
      <w:r w:rsidRPr="004F7C0D">
        <w:rPr>
          <w:rFonts w:ascii="Times New Roman" w:eastAsia="Times New Roman" w:hAnsi="Times New Roman"/>
          <w:sz w:val="24"/>
          <w:szCs w:val="24"/>
          <w:lang w:val="sr-Cyrl-CS"/>
        </w:rPr>
        <w:t>а) понуђач који насту</w:t>
      </w:r>
      <w:r w:rsidR="00D375AB" w:rsidRPr="004F7C0D">
        <w:rPr>
          <w:rFonts w:ascii="Times New Roman" w:eastAsia="Times New Roman" w:hAnsi="Times New Roman"/>
          <w:sz w:val="24"/>
          <w:szCs w:val="24"/>
          <w:lang w:val="sr-Cyrl-CS"/>
        </w:rPr>
        <w:t>па самостално  б) понуђач – нос</w:t>
      </w:r>
      <w:r w:rsidRPr="004F7C0D">
        <w:rPr>
          <w:rFonts w:ascii="Times New Roman" w:eastAsia="Times New Roman" w:hAnsi="Times New Roman"/>
          <w:sz w:val="24"/>
          <w:szCs w:val="24"/>
          <w:lang w:val="sr-Cyrl-CS"/>
        </w:rPr>
        <w:t>илац посла в) понуђач из групе понуђача г)</w:t>
      </w:r>
      <w:r w:rsidR="00861934">
        <w:rPr>
          <w:rFonts w:ascii="Times New Roman" w:eastAsia="Times New Roman" w:hAnsi="Times New Roman"/>
          <w:sz w:val="24"/>
          <w:szCs w:val="24"/>
          <w:lang w:val="sr-Cyrl-CS"/>
        </w:rPr>
        <w:t xml:space="preserve"> понуђач</w:t>
      </w:r>
      <w:r w:rsidR="002D0AE7">
        <w:rPr>
          <w:rFonts w:ascii="Times New Roman" w:eastAsia="Times New Roman" w:hAnsi="Times New Roman"/>
          <w:sz w:val="24"/>
          <w:szCs w:val="24"/>
          <w:lang w:val="sr-Cyrl-CS"/>
        </w:rPr>
        <w:t>/члан групе, који наступа са</w:t>
      </w:r>
      <w:r w:rsidR="00861934">
        <w:rPr>
          <w:rFonts w:ascii="Times New Roman" w:eastAsia="Times New Roman" w:hAnsi="Times New Roman"/>
          <w:sz w:val="24"/>
          <w:szCs w:val="24"/>
          <w:lang w:val="sr-Cyrl-CS"/>
        </w:rPr>
        <w:t xml:space="preserve"> подизвођачем</w:t>
      </w:r>
      <w:r w:rsidRPr="004F7C0D">
        <w:rPr>
          <w:rFonts w:ascii="Times New Roman" w:eastAsia="Times New Roman" w:hAnsi="Times New Roman"/>
          <w:sz w:val="24"/>
          <w:szCs w:val="24"/>
          <w:lang w:val="sr-Cyrl-CS"/>
        </w:rPr>
        <w:t xml:space="preserve"> </w:t>
      </w:r>
      <w:r w:rsidR="00861934">
        <w:rPr>
          <w:rFonts w:ascii="Times New Roman" w:eastAsia="Times New Roman" w:hAnsi="Times New Roman"/>
          <w:sz w:val="24"/>
          <w:szCs w:val="24"/>
          <w:lang w:val="sr-Cyrl-CS"/>
        </w:rPr>
        <w:t xml:space="preserve">д) </w:t>
      </w:r>
      <w:r w:rsidRPr="004F7C0D">
        <w:rPr>
          <w:rFonts w:ascii="Times New Roman" w:eastAsia="Times New Roman" w:hAnsi="Times New Roman"/>
          <w:sz w:val="24"/>
          <w:szCs w:val="24"/>
          <w:lang w:val="sr-Cyrl-CS"/>
        </w:rPr>
        <w:t xml:space="preserve">подизвођач  </w:t>
      </w:r>
      <w:r w:rsidRPr="004F7C0D">
        <w:rPr>
          <w:rFonts w:ascii="Times New Roman" w:eastAsia="Times New Roman" w:hAnsi="Times New Roman"/>
          <w:sz w:val="24"/>
          <w:szCs w:val="24"/>
          <w:u w:val="single"/>
          <w:lang w:val="sr-Cyrl-CS"/>
        </w:rPr>
        <w:t>(заокружити)</w:t>
      </w:r>
    </w:p>
    <w:p w14:paraId="698B5EF6" w14:textId="77777777" w:rsidR="00671AF9" w:rsidRDefault="00671AF9" w:rsidP="00641E24">
      <w:pPr>
        <w:tabs>
          <w:tab w:val="left" w:pos="2760"/>
        </w:tabs>
        <w:spacing w:line="360" w:lineRule="auto"/>
        <w:ind w:right="403"/>
        <w:jc w:val="left"/>
        <w:rPr>
          <w:rFonts w:ascii="Times New Roman" w:eastAsia="Times New Roman" w:hAnsi="Times New Roman"/>
          <w:b/>
          <w:sz w:val="24"/>
          <w:szCs w:val="24"/>
          <w:lang w:val="sr-Cyrl-CS"/>
        </w:rPr>
      </w:pPr>
    </w:p>
    <w:p w14:paraId="22C6EF1E" w14:textId="77777777" w:rsidR="00E24509" w:rsidRPr="004F7C0D" w:rsidRDefault="00E24509" w:rsidP="00641E24">
      <w:pPr>
        <w:tabs>
          <w:tab w:val="left" w:pos="2760"/>
        </w:tabs>
        <w:spacing w:line="360" w:lineRule="auto"/>
        <w:ind w:right="403"/>
        <w:jc w:val="left"/>
        <w:rPr>
          <w:rFonts w:ascii="Times New Roman" w:eastAsia="Times New Roman" w:hAnsi="Times New Roman"/>
          <w:sz w:val="24"/>
          <w:szCs w:val="24"/>
          <w:lang w:val="sr-Cyrl-CS"/>
        </w:rPr>
      </w:pPr>
      <w:r w:rsidRPr="004F7C0D">
        <w:rPr>
          <w:rFonts w:ascii="Times New Roman" w:eastAsia="Times New Roman" w:hAnsi="Times New Roman"/>
          <w:sz w:val="24"/>
          <w:szCs w:val="24"/>
          <w:lang w:val="sr-Cyrl-CS"/>
        </w:rPr>
        <w:t>Скраћени назив:_________________________________________________________</w:t>
      </w:r>
    </w:p>
    <w:p w14:paraId="44D00D04" w14:textId="77777777" w:rsidR="00E24509" w:rsidRPr="004F7C0D" w:rsidRDefault="00E24509" w:rsidP="00641E24">
      <w:pPr>
        <w:tabs>
          <w:tab w:val="left" w:pos="2760"/>
        </w:tabs>
        <w:spacing w:line="360" w:lineRule="auto"/>
        <w:ind w:right="403"/>
        <w:jc w:val="left"/>
        <w:rPr>
          <w:rFonts w:ascii="Times New Roman" w:eastAsia="Times New Roman" w:hAnsi="Times New Roman"/>
          <w:sz w:val="24"/>
          <w:szCs w:val="24"/>
          <w:lang w:val="sr-Cyrl-CS"/>
        </w:rPr>
      </w:pPr>
      <w:r w:rsidRPr="004F7C0D">
        <w:rPr>
          <w:rFonts w:ascii="Times New Roman" w:eastAsia="Times New Roman" w:hAnsi="Times New Roman"/>
          <w:sz w:val="24"/>
          <w:szCs w:val="24"/>
          <w:lang w:val="sr-Cyrl-CS"/>
        </w:rPr>
        <w:t>Седиште и адреса: _______________________________________________________</w:t>
      </w:r>
    </w:p>
    <w:p w14:paraId="7C90385A" w14:textId="77777777" w:rsidR="00E24509" w:rsidRPr="004F7C0D" w:rsidRDefault="00E24509" w:rsidP="00641E24">
      <w:pPr>
        <w:tabs>
          <w:tab w:val="left" w:pos="1980"/>
        </w:tabs>
        <w:spacing w:line="360" w:lineRule="auto"/>
        <w:ind w:right="403"/>
        <w:jc w:val="left"/>
        <w:rPr>
          <w:rFonts w:ascii="Times New Roman" w:eastAsia="Times New Roman" w:hAnsi="Times New Roman"/>
          <w:sz w:val="24"/>
          <w:szCs w:val="24"/>
          <w:lang w:val="sr-Cyrl-CS"/>
        </w:rPr>
      </w:pPr>
      <w:r w:rsidRPr="004F7C0D">
        <w:rPr>
          <w:rFonts w:ascii="Times New Roman" w:eastAsia="Times New Roman" w:hAnsi="Times New Roman"/>
          <w:sz w:val="24"/>
          <w:szCs w:val="24"/>
          <w:lang w:val="sr-Cyrl-CS"/>
        </w:rPr>
        <w:t>Матични број:_________________ПИБ: ______________________</w:t>
      </w:r>
    </w:p>
    <w:p w14:paraId="43CED619" w14:textId="44114C92" w:rsidR="00861934" w:rsidRPr="004F7C0D" w:rsidRDefault="00861934" w:rsidP="00861934">
      <w:pPr>
        <w:tabs>
          <w:tab w:val="left" w:pos="1980"/>
        </w:tabs>
        <w:ind w:right="403"/>
        <w:rPr>
          <w:rFonts w:ascii="Times New Roman" w:eastAsia="Times New Roman" w:hAnsi="Times New Roman"/>
          <w:sz w:val="24"/>
          <w:szCs w:val="24"/>
          <w:u w:val="single"/>
          <w:lang w:val="sr-Cyrl-CS"/>
        </w:rPr>
      </w:pPr>
      <w:r w:rsidRPr="004F7C0D">
        <w:rPr>
          <w:rFonts w:ascii="Times New Roman" w:eastAsia="Times New Roman" w:hAnsi="Times New Roman"/>
          <w:sz w:val="24"/>
          <w:szCs w:val="24"/>
          <w:lang w:val="sr-Cyrl-CS"/>
        </w:rPr>
        <w:t>а) понуђач који наступа самостално  б) понуђач – носилац посла в) понуђач из групе понуђача г)</w:t>
      </w:r>
      <w:r>
        <w:rPr>
          <w:rFonts w:ascii="Times New Roman" w:eastAsia="Times New Roman" w:hAnsi="Times New Roman"/>
          <w:sz w:val="24"/>
          <w:szCs w:val="24"/>
          <w:lang w:val="sr-Cyrl-CS"/>
        </w:rPr>
        <w:t xml:space="preserve"> </w:t>
      </w:r>
      <w:r w:rsidR="002D0AE7" w:rsidRPr="002D0AE7">
        <w:rPr>
          <w:rFonts w:ascii="Times New Roman" w:eastAsia="Times New Roman" w:hAnsi="Times New Roman"/>
          <w:sz w:val="24"/>
          <w:szCs w:val="24"/>
          <w:lang w:val="sr-Cyrl-CS"/>
        </w:rPr>
        <w:t>понуђач</w:t>
      </w:r>
      <w:r w:rsidR="002D0AE7">
        <w:rPr>
          <w:rFonts w:ascii="Times New Roman" w:eastAsia="Times New Roman" w:hAnsi="Times New Roman"/>
          <w:sz w:val="24"/>
          <w:szCs w:val="24"/>
          <w:lang w:val="sr-Cyrl-CS"/>
        </w:rPr>
        <w:t>/</w:t>
      </w:r>
      <w:r w:rsidR="002D0AE7" w:rsidRPr="002D0AE7">
        <w:rPr>
          <w:rFonts w:ascii="Times New Roman" w:eastAsia="Times New Roman" w:hAnsi="Times New Roman"/>
          <w:sz w:val="24"/>
          <w:szCs w:val="24"/>
          <w:lang w:val="sr-Cyrl-CS"/>
        </w:rPr>
        <w:t xml:space="preserve">члан групе, који наступа са подизвођачем </w:t>
      </w:r>
      <w:r>
        <w:rPr>
          <w:rFonts w:ascii="Times New Roman" w:eastAsia="Times New Roman" w:hAnsi="Times New Roman"/>
          <w:sz w:val="24"/>
          <w:szCs w:val="24"/>
          <w:lang w:val="sr-Cyrl-CS"/>
        </w:rPr>
        <w:t xml:space="preserve">д) </w:t>
      </w:r>
      <w:r w:rsidRPr="004F7C0D">
        <w:rPr>
          <w:rFonts w:ascii="Times New Roman" w:eastAsia="Times New Roman" w:hAnsi="Times New Roman"/>
          <w:sz w:val="24"/>
          <w:szCs w:val="24"/>
          <w:lang w:val="sr-Cyrl-CS"/>
        </w:rPr>
        <w:t xml:space="preserve">подизвођач  </w:t>
      </w:r>
      <w:r w:rsidRPr="004F7C0D">
        <w:rPr>
          <w:rFonts w:ascii="Times New Roman" w:eastAsia="Times New Roman" w:hAnsi="Times New Roman"/>
          <w:sz w:val="24"/>
          <w:szCs w:val="24"/>
          <w:u w:val="single"/>
          <w:lang w:val="sr-Cyrl-CS"/>
        </w:rPr>
        <w:t>(заокружити)</w:t>
      </w:r>
    </w:p>
    <w:p w14:paraId="70F84B3B" w14:textId="77777777" w:rsidR="00E24509" w:rsidRDefault="00E24509" w:rsidP="00641E24">
      <w:pPr>
        <w:tabs>
          <w:tab w:val="left" w:pos="2760"/>
        </w:tabs>
        <w:spacing w:line="360" w:lineRule="auto"/>
        <w:ind w:right="403"/>
        <w:jc w:val="left"/>
        <w:rPr>
          <w:rFonts w:ascii="Times New Roman" w:eastAsia="Times New Roman" w:hAnsi="Times New Roman"/>
          <w:b/>
          <w:sz w:val="24"/>
          <w:szCs w:val="24"/>
          <w:lang w:val="sr-Cyrl-CS"/>
        </w:rPr>
      </w:pPr>
    </w:p>
    <w:p w14:paraId="006B0196" w14:textId="77777777" w:rsidR="00E24509" w:rsidRPr="004F7C0D" w:rsidRDefault="00E24509" w:rsidP="00641E24">
      <w:pPr>
        <w:tabs>
          <w:tab w:val="left" w:pos="2760"/>
        </w:tabs>
        <w:spacing w:line="360" w:lineRule="auto"/>
        <w:ind w:right="403"/>
        <w:jc w:val="left"/>
        <w:rPr>
          <w:rFonts w:ascii="Times New Roman" w:eastAsia="Times New Roman" w:hAnsi="Times New Roman"/>
          <w:sz w:val="24"/>
          <w:szCs w:val="24"/>
          <w:lang w:val="sr-Cyrl-CS"/>
        </w:rPr>
      </w:pPr>
      <w:r w:rsidRPr="004F7C0D">
        <w:rPr>
          <w:rFonts w:ascii="Times New Roman" w:eastAsia="Times New Roman" w:hAnsi="Times New Roman"/>
          <w:sz w:val="24"/>
          <w:szCs w:val="24"/>
          <w:lang w:val="sr-Cyrl-CS"/>
        </w:rPr>
        <w:t>Скраћени назив:_________________________________________________________</w:t>
      </w:r>
    </w:p>
    <w:p w14:paraId="24288161" w14:textId="77777777" w:rsidR="00E24509" w:rsidRPr="004F7C0D" w:rsidRDefault="00E24509" w:rsidP="00641E24">
      <w:pPr>
        <w:tabs>
          <w:tab w:val="left" w:pos="2760"/>
        </w:tabs>
        <w:spacing w:line="360" w:lineRule="auto"/>
        <w:ind w:right="403"/>
        <w:jc w:val="left"/>
        <w:rPr>
          <w:rFonts w:ascii="Times New Roman" w:eastAsia="Times New Roman" w:hAnsi="Times New Roman"/>
          <w:sz w:val="24"/>
          <w:szCs w:val="24"/>
          <w:lang w:val="sr-Cyrl-CS"/>
        </w:rPr>
      </w:pPr>
      <w:r w:rsidRPr="004F7C0D">
        <w:rPr>
          <w:rFonts w:ascii="Times New Roman" w:eastAsia="Times New Roman" w:hAnsi="Times New Roman"/>
          <w:sz w:val="24"/>
          <w:szCs w:val="24"/>
          <w:lang w:val="sr-Cyrl-CS"/>
        </w:rPr>
        <w:t>Седиште и адреса: _______________________________________________________</w:t>
      </w:r>
    </w:p>
    <w:p w14:paraId="40F82E52" w14:textId="77777777" w:rsidR="00E24509" w:rsidRPr="004F7C0D" w:rsidRDefault="00E24509" w:rsidP="00641E24">
      <w:pPr>
        <w:tabs>
          <w:tab w:val="left" w:pos="1980"/>
        </w:tabs>
        <w:spacing w:line="360" w:lineRule="auto"/>
        <w:ind w:right="403"/>
        <w:jc w:val="left"/>
        <w:rPr>
          <w:rFonts w:ascii="Times New Roman" w:eastAsia="Times New Roman" w:hAnsi="Times New Roman"/>
          <w:sz w:val="24"/>
          <w:szCs w:val="24"/>
          <w:lang w:val="sr-Cyrl-CS"/>
        </w:rPr>
      </w:pPr>
      <w:r w:rsidRPr="004F7C0D">
        <w:rPr>
          <w:rFonts w:ascii="Times New Roman" w:eastAsia="Times New Roman" w:hAnsi="Times New Roman"/>
          <w:sz w:val="24"/>
          <w:szCs w:val="24"/>
          <w:lang w:val="sr-Cyrl-CS"/>
        </w:rPr>
        <w:t>Матични број:_________________ПИБ: ______________________</w:t>
      </w:r>
    </w:p>
    <w:p w14:paraId="0C15DB18" w14:textId="14A0AD80" w:rsidR="00861934" w:rsidRPr="004F7C0D" w:rsidRDefault="00861934" w:rsidP="00861934">
      <w:pPr>
        <w:tabs>
          <w:tab w:val="left" w:pos="1980"/>
        </w:tabs>
        <w:ind w:right="403"/>
        <w:rPr>
          <w:rFonts w:ascii="Times New Roman" w:eastAsia="Times New Roman" w:hAnsi="Times New Roman"/>
          <w:sz w:val="24"/>
          <w:szCs w:val="24"/>
          <w:u w:val="single"/>
          <w:lang w:val="sr-Cyrl-CS"/>
        </w:rPr>
      </w:pPr>
      <w:r w:rsidRPr="004F7C0D">
        <w:rPr>
          <w:rFonts w:ascii="Times New Roman" w:eastAsia="Times New Roman" w:hAnsi="Times New Roman"/>
          <w:sz w:val="24"/>
          <w:szCs w:val="24"/>
          <w:lang w:val="sr-Cyrl-CS"/>
        </w:rPr>
        <w:t>а) понуђач који наступа самостално  б) понуђач – носилац посла в) понуђач из групе понуђача г)</w:t>
      </w:r>
      <w:r>
        <w:rPr>
          <w:rFonts w:ascii="Times New Roman" w:eastAsia="Times New Roman" w:hAnsi="Times New Roman"/>
          <w:sz w:val="24"/>
          <w:szCs w:val="24"/>
          <w:lang w:val="sr-Cyrl-CS"/>
        </w:rPr>
        <w:t xml:space="preserve"> </w:t>
      </w:r>
      <w:r w:rsidR="002D0AE7" w:rsidRPr="002D0AE7">
        <w:rPr>
          <w:rFonts w:ascii="Times New Roman" w:eastAsia="Times New Roman" w:hAnsi="Times New Roman"/>
          <w:sz w:val="24"/>
          <w:szCs w:val="24"/>
          <w:lang w:val="sr-Cyrl-CS"/>
        </w:rPr>
        <w:t xml:space="preserve">понуђач/члан групе, који наступа са подизвођачем </w:t>
      </w:r>
      <w:r>
        <w:rPr>
          <w:rFonts w:ascii="Times New Roman" w:eastAsia="Times New Roman" w:hAnsi="Times New Roman"/>
          <w:sz w:val="24"/>
          <w:szCs w:val="24"/>
          <w:lang w:val="sr-Cyrl-CS"/>
        </w:rPr>
        <w:t xml:space="preserve">д) </w:t>
      </w:r>
      <w:r w:rsidRPr="004F7C0D">
        <w:rPr>
          <w:rFonts w:ascii="Times New Roman" w:eastAsia="Times New Roman" w:hAnsi="Times New Roman"/>
          <w:sz w:val="24"/>
          <w:szCs w:val="24"/>
          <w:lang w:val="sr-Cyrl-CS"/>
        </w:rPr>
        <w:t xml:space="preserve">подизвођач  </w:t>
      </w:r>
      <w:r w:rsidRPr="004F7C0D">
        <w:rPr>
          <w:rFonts w:ascii="Times New Roman" w:eastAsia="Times New Roman" w:hAnsi="Times New Roman"/>
          <w:sz w:val="24"/>
          <w:szCs w:val="24"/>
          <w:u w:val="single"/>
          <w:lang w:val="sr-Cyrl-CS"/>
        </w:rPr>
        <w:t>(заокружити)</w:t>
      </w:r>
    </w:p>
    <w:p w14:paraId="3D82D4AD" w14:textId="77777777" w:rsidR="007B32D6" w:rsidRDefault="007B32D6" w:rsidP="00641E24">
      <w:pPr>
        <w:tabs>
          <w:tab w:val="left" w:pos="1980"/>
        </w:tabs>
        <w:ind w:right="403"/>
        <w:jc w:val="left"/>
        <w:rPr>
          <w:rFonts w:ascii="Times New Roman" w:eastAsia="Times New Roman" w:hAnsi="Times New Roman"/>
          <w:b/>
          <w:sz w:val="24"/>
          <w:szCs w:val="24"/>
          <w:u w:val="single"/>
        </w:rPr>
      </w:pPr>
    </w:p>
    <w:p w14:paraId="5F25CA16" w14:textId="77777777" w:rsidR="007B32D6" w:rsidRPr="007B32D6" w:rsidRDefault="007B32D6" w:rsidP="00641E24">
      <w:pPr>
        <w:tabs>
          <w:tab w:val="left" w:pos="1980"/>
        </w:tabs>
        <w:ind w:right="403"/>
        <w:jc w:val="left"/>
        <w:rPr>
          <w:rFonts w:ascii="Times New Roman" w:eastAsia="Times New Roman" w:hAnsi="Times New Roman"/>
          <w:b/>
          <w:sz w:val="24"/>
          <w:szCs w:val="24"/>
          <w:u w:val="single"/>
        </w:rPr>
      </w:pPr>
    </w:p>
    <w:p w14:paraId="47C694A5" w14:textId="77777777" w:rsidR="00E24509" w:rsidRPr="0080576A" w:rsidRDefault="00E24509" w:rsidP="00641E24">
      <w:pPr>
        <w:tabs>
          <w:tab w:val="left" w:pos="1980"/>
        </w:tabs>
        <w:ind w:right="403"/>
        <w:rPr>
          <w:rFonts w:ascii="Times New Roman" w:eastAsia="Times New Roman" w:hAnsi="Times New Roman"/>
          <w:sz w:val="24"/>
          <w:szCs w:val="24"/>
          <w:lang w:val="sr-Cyrl-CS"/>
        </w:rPr>
      </w:pPr>
      <w:r w:rsidRPr="0080576A">
        <w:rPr>
          <w:rFonts w:ascii="Times New Roman" w:eastAsia="Times New Roman" w:hAnsi="Times New Roman"/>
          <w:b/>
          <w:sz w:val="24"/>
          <w:szCs w:val="24"/>
          <w:u w:val="single"/>
          <w:lang w:val="sr-Cyrl-CS"/>
        </w:rPr>
        <w:t xml:space="preserve">НАПОМЕНА: </w:t>
      </w:r>
      <w:r w:rsidRPr="0080576A">
        <w:rPr>
          <w:rFonts w:ascii="Times New Roman" w:eastAsia="Times New Roman" w:hAnsi="Times New Roman"/>
          <w:sz w:val="24"/>
          <w:szCs w:val="24"/>
          <w:lang w:val="sr-Cyrl-CS"/>
        </w:rPr>
        <w:t>Образац копирати у потребном броју примерака у случају већег броја понуђача из групе понуђача или подизвођача</w:t>
      </w:r>
    </w:p>
    <w:p w14:paraId="284151F0" w14:textId="77777777" w:rsidR="004F7C0D" w:rsidRPr="0080576A" w:rsidRDefault="004F7C0D" w:rsidP="00641E24">
      <w:pPr>
        <w:jc w:val="left"/>
        <w:rPr>
          <w:rFonts w:ascii="Times New Roman" w:eastAsia="Times New Roman" w:hAnsi="Times New Roman"/>
          <w:b/>
          <w:sz w:val="24"/>
          <w:szCs w:val="24"/>
          <w:lang w:val="ru-RU"/>
        </w:rPr>
      </w:pPr>
      <w:r w:rsidRPr="0080576A">
        <w:rPr>
          <w:rFonts w:ascii="Times New Roman" w:eastAsia="Times New Roman" w:hAnsi="Times New Roman"/>
          <w:b/>
          <w:sz w:val="24"/>
          <w:szCs w:val="24"/>
          <w:lang w:val="ru-RU"/>
        </w:rPr>
        <w:br w:type="page"/>
      </w:r>
    </w:p>
    <w:p w14:paraId="6CF12F6A" w14:textId="77777777" w:rsidR="00335358" w:rsidRPr="00907E36" w:rsidRDefault="00335358" w:rsidP="00B843AE">
      <w:pPr>
        <w:numPr>
          <w:ilvl w:val="0"/>
          <w:numId w:val="10"/>
        </w:numPr>
        <w:ind w:left="426"/>
        <w:rPr>
          <w:rFonts w:ascii="Times New Roman" w:eastAsia="Times New Roman" w:hAnsi="Times New Roman"/>
          <w:bCs/>
          <w:sz w:val="24"/>
          <w:szCs w:val="24"/>
        </w:rPr>
        <w:sectPr w:rsidR="00335358" w:rsidRPr="00907E36" w:rsidSect="00084100">
          <w:footerReference w:type="default" r:id="rId13"/>
          <w:footerReference w:type="first" r:id="rId14"/>
          <w:type w:val="continuous"/>
          <w:pgSz w:w="11907" w:h="16839" w:code="9"/>
          <w:pgMar w:top="1620" w:right="1440" w:bottom="993" w:left="1440" w:header="720" w:footer="720" w:gutter="0"/>
          <w:cols w:space="720"/>
          <w:titlePg/>
          <w:docGrid w:linePitch="360"/>
        </w:sectPr>
      </w:pPr>
    </w:p>
    <w:p w14:paraId="7BB4DD6E" w14:textId="327913E7" w:rsidR="00E24509" w:rsidRPr="00907E36" w:rsidRDefault="004F7C0D" w:rsidP="00B843AE">
      <w:pPr>
        <w:numPr>
          <w:ilvl w:val="0"/>
          <w:numId w:val="10"/>
        </w:numPr>
        <w:spacing w:line="360" w:lineRule="auto"/>
        <w:ind w:left="426"/>
        <w:jc w:val="left"/>
        <w:rPr>
          <w:rFonts w:ascii="Times New Roman" w:hAnsi="Times New Roman"/>
          <w:sz w:val="24"/>
          <w:szCs w:val="24"/>
          <w:lang w:val="sr-Cyrl-CS"/>
        </w:rPr>
      </w:pPr>
      <w:proofErr w:type="spellStart"/>
      <w:r w:rsidRPr="00907E36">
        <w:rPr>
          <w:rFonts w:ascii="Times New Roman" w:eastAsia="Times New Roman" w:hAnsi="Times New Roman"/>
          <w:bCs/>
          <w:sz w:val="24"/>
          <w:szCs w:val="24"/>
        </w:rPr>
        <w:lastRenderedPageBreak/>
        <w:t>Понуду</w:t>
      </w:r>
      <w:proofErr w:type="spellEnd"/>
      <w:r w:rsidRPr="00907E36">
        <w:rPr>
          <w:rFonts w:ascii="Times New Roman" w:eastAsia="Times New Roman" w:hAnsi="Times New Roman"/>
          <w:bCs/>
          <w:sz w:val="24"/>
          <w:szCs w:val="24"/>
        </w:rPr>
        <w:t xml:space="preserve"> </w:t>
      </w:r>
      <w:proofErr w:type="spellStart"/>
      <w:r w:rsidRPr="00907E36">
        <w:rPr>
          <w:rFonts w:ascii="Times New Roman" w:eastAsia="Times New Roman" w:hAnsi="Times New Roman"/>
          <w:bCs/>
          <w:sz w:val="24"/>
          <w:szCs w:val="24"/>
        </w:rPr>
        <w:t>број</w:t>
      </w:r>
      <w:proofErr w:type="spellEnd"/>
      <w:r w:rsidR="00DD3D2D">
        <w:rPr>
          <w:rFonts w:ascii="Times New Roman" w:eastAsia="Times New Roman" w:hAnsi="Times New Roman"/>
          <w:bCs/>
          <w:sz w:val="24"/>
          <w:szCs w:val="24"/>
        </w:rPr>
        <w:t xml:space="preserve"> ______________ </w:t>
      </w:r>
      <w:proofErr w:type="spellStart"/>
      <w:r w:rsidR="00DD3D2D">
        <w:rPr>
          <w:rFonts w:ascii="Times New Roman" w:eastAsia="Times New Roman" w:hAnsi="Times New Roman"/>
          <w:bCs/>
          <w:sz w:val="24"/>
          <w:szCs w:val="24"/>
        </w:rPr>
        <w:t>од</w:t>
      </w:r>
      <w:proofErr w:type="spellEnd"/>
      <w:r w:rsidR="00DD3D2D">
        <w:rPr>
          <w:rFonts w:ascii="Times New Roman" w:eastAsia="Times New Roman" w:hAnsi="Times New Roman"/>
          <w:bCs/>
          <w:sz w:val="24"/>
          <w:szCs w:val="24"/>
        </w:rPr>
        <w:t xml:space="preserve"> _____.20</w:t>
      </w:r>
      <w:r w:rsidR="00D902C3">
        <w:rPr>
          <w:rFonts w:ascii="Times New Roman" w:eastAsia="Times New Roman" w:hAnsi="Times New Roman"/>
          <w:bCs/>
          <w:sz w:val="24"/>
          <w:szCs w:val="24"/>
          <w:lang w:val="sr-Cyrl-RS"/>
        </w:rPr>
        <w:t>20</w:t>
      </w:r>
      <w:r w:rsidRPr="00907E36">
        <w:rPr>
          <w:rFonts w:ascii="Times New Roman" w:eastAsia="Times New Roman" w:hAnsi="Times New Roman"/>
          <w:bCs/>
          <w:sz w:val="24"/>
          <w:szCs w:val="24"/>
        </w:rPr>
        <w:t xml:space="preserve">. </w:t>
      </w:r>
      <w:proofErr w:type="spellStart"/>
      <w:r w:rsidRPr="00907E36">
        <w:rPr>
          <w:rFonts w:ascii="Times New Roman" w:eastAsia="Times New Roman" w:hAnsi="Times New Roman"/>
          <w:bCs/>
          <w:sz w:val="24"/>
          <w:szCs w:val="24"/>
        </w:rPr>
        <w:t>године</w:t>
      </w:r>
      <w:proofErr w:type="spellEnd"/>
      <w:r w:rsidRPr="00907E36">
        <w:rPr>
          <w:rFonts w:ascii="Times New Roman" w:eastAsia="Times New Roman" w:hAnsi="Times New Roman"/>
          <w:bCs/>
          <w:sz w:val="24"/>
          <w:szCs w:val="24"/>
        </w:rPr>
        <w:t xml:space="preserve"> </w:t>
      </w:r>
      <w:proofErr w:type="spellStart"/>
      <w:r w:rsidRPr="00907E36">
        <w:rPr>
          <w:rFonts w:ascii="Times New Roman" w:eastAsia="Times New Roman" w:hAnsi="Times New Roman"/>
          <w:bCs/>
          <w:sz w:val="24"/>
          <w:szCs w:val="24"/>
        </w:rPr>
        <w:t>подносимо</w:t>
      </w:r>
      <w:proofErr w:type="spellEnd"/>
    </w:p>
    <w:p w14:paraId="649FC2C3" w14:textId="77777777" w:rsidR="00C80C8D" w:rsidRPr="00C80C8D" w:rsidRDefault="00E24509" w:rsidP="00641E24">
      <w:pPr>
        <w:tabs>
          <w:tab w:val="left" w:pos="2760"/>
        </w:tabs>
        <w:spacing w:line="360" w:lineRule="auto"/>
        <w:rPr>
          <w:rFonts w:ascii="Times New Roman" w:eastAsia="Times New Roman" w:hAnsi="Times New Roman"/>
          <w:sz w:val="24"/>
          <w:szCs w:val="24"/>
          <w:lang w:val="sr-Cyrl-CS"/>
        </w:rPr>
      </w:pPr>
      <w:r w:rsidRPr="00907E36">
        <w:rPr>
          <w:rFonts w:ascii="Times New Roman" w:eastAsia="Times New Roman" w:hAnsi="Times New Roman"/>
          <w:b/>
          <w:sz w:val="24"/>
          <w:szCs w:val="24"/>
          <w:lang w:val="sr-Cyrl-CS"/>
        </w:rPr>
        <w:t>а)</w:t>
      </w:r>
      <w:r w:rsidRPr="00907E36">
        <w:rPr>
          <w:rFonts w:ascii="Times New Roman" w:eastAsia="Times New Roman" w:hAnsi="Times New Roman"/>
          <w:sz w:val="24"/>
          <w:szCs w:val="24"/>
          <w:lang w:val="sr-Cyrl-CS"/>
        </w:rPr>
        <w:t xml:space="preserve"> самостално  </w:t>
      </w:r>
      <w:r w:rsidRPr="00907E36">
        <w:rPr>
          <w:rFonts w:ascii="Times New Roman" w:eastAsia="Times New Roman" w:hAnsi="Times New Roman"/>
          <w:b/>
          <w:sz w:val="24"/>
          <w:szCs w:val="24"/>
          <w:lang w:val="sr-Cyrl-CS"/>
        </w:rPr>
        <w:t>б)</w:t>
      </w:r>
      <w:r w:rsidRPr="00907E36">
        <w:rPr>
          <w:rFonts w:ascii="Times New Roman" w:eastAsia="Times New Roman" w:hAnsi="Times New Roman"/>
          <w:sz w:val="24"/>
          <w:szCs w:val="24"/>
          <w:lang w:val="sr-Cyrl-CS"/>
        </w:rPr>
        <w:t xml:space="preserve"> заједничк</w:t>
      </w:r>
      <w:r w:rsidR="004F7C0D" w:rsidRPr="00907E36">
        <w:rPr>
          <w:rFonts w:ascii="Times New Roman" w:eastAsia="Times New Roman" w:hAnsi="Times New Roman"/>
          <w:sz w:val="24"/>
          <w:szCs w:val="24"/>
          <w:lang w:val="sr-Cyrl-CS"/>
        </w:rPr>
        <w:t>у</w:t>
      </w:r>
      <w:r w:rsidRPr="00907E36">
        <w:rPr>
          <w:rFonts w:ascii="Times New Roman" w:eastAsia="Times New Roman" w:hAnsi="Times New Roman"/>
          <w:sz w:val="24"/>
          <w:szCs w:val="24"/>
          <w:lang w:val="sr-Cyrl-CS"/>
        </w:rPr>
        <w:t xml:space="preserve"> </w:t>
      </w:r>
      <w:r w:rsidRPr="00C80C8D">
        <w:rPr>
          <w:rFonts w:ascii="Times New Roman" w:eastAsia="Times New Roman" w:hAnsi="Times New Roman"/>
          <w:sz w:val="24"/>
          <w:szCs w:val="24"/>
          <w:lang w:val="sr-Cyrl-CS"/>
        </w:rPr>
        <w:t>понуд</w:t>
      </w:r>
      <w:r w:rsidR="004F7C0D" w:rsidRPr="00C80C8D">
        <w:rPr>
          <w:rFonts w:ascii="Times New Roman" w:eastAsia="Times New Roman" w:hAnsi="Times New Roman"/>
          <w:sz w:val="24"/>
          <w:szCs w:val="24"/>
          <w:lang w:val="sr-Cyrl-CS"/>
        </w:rPr>
        <w:t>у</w:t>
      </w:r>
      <w:r w:rsidRPr="00C80C8D">
        <w:rPr>
          <w:rFonts w:ascii="Times New Roman" w:eastAsia="Times New Roman" w:hAnsi="Times New Roman"/>
          <w:sz w:val="24"/>
          <w:szCs w:val="24"/>
          <w:lang w:val="sr-Cyrl-CS"/>
        </w:rPr>
        <w:t xml:space="preserve">  </w:t>
      </w:r>
      <w:r w:rsidR="000B0BBC" w:rsidRPr="00C80C8D">
        <w:rPr>
          <w:rFonts w:ascii="Times New Roman" w:eastAsia="Times New Roman" w:hAnsi="Times New Roman"/>
          <w:b/>
          <w:sz w:val="24"/>
          <w:szCs w:val="24"/>
          <w:lang w:val="sr-Cyrl-CS"/>
        </w:rPr>
        <w:t>ц</w:t>
      </w:r>
      <w:r w:rsidRPr="00C80C8D">
        <w:rPr>
          <w:rFonts w:ascii="Times New Roman" w:eastAsia="Times New Roman" w:hAnsi="Times New Roman"/>
          <w:b/>
          <w:sz w:val="24"/>
          <w:szCs w:val="24"/>
          <w:lang w:val="sr-Cyrl-CS"/>
        </w:rPr>
        <w:t>)</w:t>
      </w:r>
      <w:r w:rsidRPr="00C80C8D">
        <w:rPr>
          <w:rFonts w:ascii="Times New Roman" w:eastAsia="Times New Roman" w:hAnsi="Times New Roman"/>
          <w:sz w:val="24"/>
          <w:szCs w:val="24"/>
          <w:lang w:val="sr-Cyrl-CS"/>
        </w:rPr>
        <w:t xml:space="preserve"> са подизвођачем</w:t>
      </w:r>
      <w:r w:rsidR="000B0BBC" w:rsidRPr="00C80C8D">
        <w:rPr>
          <w:rFonts w:ascii="Times New Roman" w:eastAsia="Times New Roman" w:hAnsi="Times New Roman"/>
          <w:sz w:val="24"/>
          <w:szCs w:val="24"/>
          <w:lang w:val="sr-Cyrl-CS"/>
        </w:rPr>
        <w:t xml:space="preserve"> </w:t>
      </w:r>
      <w:r w:rsidR="000B0BBC" w:rsidRPr="00C80C8D">
        <w:rPr>
          <w:rFonts w:ascii="Times New Roman" w:eastAsia="Times New Roman" w:hAnsi="Times New Roman"/>
          <w:b/>
          <w:sz w:val="24"/>
          <w:szCs w:val="24"/>
          <w:lang w:val="sr-Cyrl-CS"/>
        </w:rPr>
        <w:t>д)</w:t>
      </w:r>
      <w:r w:rsidR="000B0BBC" w:rsidRPr="00C80C8D">
        <w:rPr>
          <w:rFonts w:ascii="Times New Roman" w:eastAsia="Times New Roman" w:hAnsi="Times New Roman"/>
          <w:sz w:val="24"/>
          <w:szCs w:val="24"/>
          <w:lang w:val="sr-Cyrl-CS"/>
        </w:rPr>
        <w:t xml:space="preserve"> заједничк</w:t>
      </w:r>
      <w:r w:rsidR="008F0B95" w:rsidRPr="00C80C8D">
        <w:rPr>
          <w:rFonts w:ascii="Times New Roman" w:eastAsia="Times New Roman" w:hAnsi="Times New Roman"/>
          <w:sz w:val="24"/>
          <w:szCs w:val="24"/>
          <w:lang w:val="sr-Cyrl-CS"/>
        </w:rPr>
        <w:t>и</w:t>
      </w:r>
      <w:r w:rsidR="00C80C8D">
        <w:rPr>
          <w:rFonts w:ascii="Times New Roman" w:eastAsia="Times New Roman" w:hAnsi="Times New Roman"/>
          <w:sz w:val="24"/>
          <w:szCs w:val="24"/>
          <w:lang w:val="sr-Cyrl-CS"/>
        </w:rPr>
        <w:t xml:space="preserve"> са подизвођачем</w:t>
      </w:r>
    </w:p>
    <w:tbl>
      <w:tblPr>
        <w:tblpPr w:leftFromText="180" w:rightFromText="180" w:vertAnchor="text" w:horzAnchor="margin" w:tblpY="182"/>
        <w:tblW w:w="9307" w:type="dxa"/>
        <w:tblLayout w:type="fixed"/>
        <w:tblLook w:val="0000" w:firstRow="0" w:lastRow="0" w:firstColumn="0" w:lastColumn="0" w:noHBand="0" w:noVBand="0"/>
      </w:tblPr>
      <w:tblGrid>
        <w:gridCol w:w="2972"/>
        <w:gridCol w:w="6335"/>
      </w:tblGrid>
      <w:tr w:rsidR="00335358" w:rsidRPr="00907E36" w14:paraId="68899074" w14:textId="77777777" w:rsidTr="00907E36">
        <w:trPr>
          <w:trHeight w:val="697"/>
        </w:trPr>
        <w:tc>
          <w:tcPr>
            <w:tcW w:w="2972" w:type="dxa"/>
            <w:tcBorders>
              <w:top w:val="single" w:sz="4" w:space="0" w:color="000000"/>
              <w:left w:val="single" w:sz="4" w:space="0" w:color="000000"/>
              <w:bottom w:val="single" w:sz="4" w:space="0" w:color="000000"/>
            </w:tcBorders>
            <w:shd w:val="clear" w:color="auto" w:fill="auto"/>
            <w:vAlign w:val="center"/>
          </w:tcPr>
          <w:p w14:paraId="5FFFB224" w14:textId="77777777" w:rsidR="00335358" w:rsidRPr="00907E36" w:rsidRDefault="00335358" w:rsidP="00641E24">
            <w:pPr>
              <w:rPr>
                <w:rFonts w:ascii="Times New Roman" w:eastAsia="TimesNewRomanPSMT" w:hAnsi="Times New Roman"/>
                <w:b/>
                <w:bCs/>
                <w:color w:val="FF0000"/>
                <w:sz w:val="24"/>
                <w:szCs w:val="24"/>
                <w:lang w:val="ru-RU"/>
              </w:rPr>
            </w:pPr>
            <w:r w:rsidRPr="00907E36">
              <w:rPr>
                <w:rFonts w:ascii="Times New Roman" w:eastAsia="TimesNewRomanPSMT" w:hAnsi="Times New Roman"/>
                <w:b/>
                <w:bCs/>
                <w:sz w:val="24"/>
                <w:szCs w:val="24"/>
                <w:lang w:val="ru-RU"/>
              </w:rPr>
              <w:t xml:space="preserve">Укупна цена без ПДВ </w:t>
            </w:r>
          </w:p>
        </w:tc>
        <w:tc>
          <w:tcPr>
            <w:tcW w:w="6335" w:type="dxa"/>
            <w:tcBorders>
              <w:top w:val="single" w:sz="4" w:space="0" w:color="000000"/>
              <w:left w:val="single" w:sz="4" w:space="0" w:color="000000"/>
              <w:bottom w:val="single" w:sz="4" w:space="0" w:color="000000"/>
              <w:right w:val="single" w:sz="4" w:space="0" w:color="000000"/>
            </w:tcBorders>
            <w:shd w:val="clear" w:color="auto" w:fill="auto"/>
          </w:tcPr>
          <w:p w14:paraId="6F620038" w14:textId="77777777" w:rsidR="00335358" w:rsidRPr="00907E36" w:rsidRDefault="00335358" w:rsidP="00641E24">
            <w:pPr>
              <w:snapToGrid w:val="0"/>
              <w:rPr>
                <w:rFonts w:ascii="Arial" w:eastAsia="TimesNewRomanPSMT" w:hAnsi="Arial" w:cs="Arial"/>
                <w:bCs/>
                <w:color w:val="FF0000"/>
                <w:lang w:val="ru-RU"/>
              </w:rPr>
            </w:pPr>
          </w:p>
          <w:p w14:paraId="1DAF48D3" w14:textId="77777777" w:rsidR="00335358" w:rsidRPr="00907E36" w:rsidRDefault="00335358" w:rsidP="00641E24">
            <w:pPr>
              <w:rPr>
                <w:rFonts w:ascii="Arial" w:eastAsia="TimesNewRomanPSMT" w:hAnsi="Arial" w:cs="Arial"/>
                <w:bCs/>
                <w:color w:val="FF0000"/>
                <w:lang w:val="ru-RU"/>
              </w:rPr>
            </w:pPr>
          </w:p>
        </w:tc>
      </w:tr>
      <w:tr w:rsidR="00335358" w:rsidRPr="006651CC" w14:paraId="544EC2AB" w14:textId="77777777" w:rsidTr="00907E36">
        <w:trPr>
          <w:trHeight w:val="699"/>
        </w:trPr>
        <w:tc>
          <w:tcPr>
            <w:tcW w:w="2972" w:type="dxa"/>
            <w:tcBorders>
              <w:top w:val="single" w:sz="4" w:space="0" w:color="000000"/>
              <w:left w:val="single" w:sz="4" w:space="0" w:color="000000"/>
              <w:bottom w:val="single" w:sz="4" w:space="0" w:color="000000"/>
            </w:tcBorders>
            <w:shd w:val="clear" w:color="auto" w:fill="auto"/>
            <w:vAlign w:val="center"/>
          </w:tcPr>
          <w:p w14:paraId="0077AF20" w14:textId="77777777" w:rsidR="00335358" w:rsidRPr="008465A6" w:rsidRDefault="000A24FA" w:rsidP="00641E24">
            <w:pPr>
              <w:rPr>
                <w:rFonts w:ascii="Times New Roman" w:eastAsia="TimesNewRomanPSMT" w:hAnsi="Times New Roman"/>
                <w:b/>
                <w:bCs/>
                <w:sz w:val="24"/>
                <w:szCs w:val="24"/>
                <w:lang w:val="ru-RU"/>
              </w:rPr>
            </w:pPr>
            <w:r w:rsidRPr="008465A6">
              <w:rPr>
                <w:rFonts w:ascii="Times New Roman" w:eastAsia="TimesNewRomanPSMT" w:hAnsi="Times New Roman"/>
                <w:b/>
                <w:bCs/>
                <w:sz w:val="24"/>
                <w:szCs w:val="24"/>
                <w:lang w:val="ru-RU"/>
              </w:rPr>
              <w:t>Укупна цена са ПДВ</w:t>
            </w:r>
          </w:p>
        </w:tc>
        <w:tc>
          <w:tcPr>
            <w:tcW w:w="6335" w:type="dxa"/>
            <w:tcBorders>
              <w:top w:val="single" w:sz="4" w:space="0" w:color="000000"/>
              <w:left w:val="single" w:sz="4" w:space="0" w:color="000000"/>
              <w:bottom w:val="single" w:sz="4" w:space="0" w:color="000000"/>
              <w:right w:val="single" w:sz="4" w:space="0" w:color="000000"/>
            </w:tcBorders>
            <w:shd w:val="clear" w:color="auto" w:fill="auto"/>
          </w:tcPr>
          <w:p w14:paraId="0A861135" w14:textId="77777777" w:rsidR="00335358" w:rsidRPr="006651CC" w:rsidRDefault="00335358" w:rsidP="00641E24">
            <w:pPr>
              <w:snapToGrid w:val="0"/>
              <w:rPr>
                <w:rFonts w:ascii="Arial" w:eastAsia="TimesNewRomanPSMT" w:hAnsi="Arial" w:cs="Arial"/>
                <w:bCs/>
                <w:color w:val="FF0000"/>
                <w:lang w:val="ru-RU"/>
              </w:rPr>
            </w:pPr>
          </w:p>
        </w:tc>
      </w:tr>
      <w:tr w:rsidR="00335358" w:rsidRPr="006651CC" w14:paraId="390161A6" w14:textId="77777777" w:rsidTr="00907E36">
        <w:trPr>
          <w:trHeight w:val="555"/>
        </w:trPr>
        <w:tc>
          <w:tcPr>
            <w:tcW w:w="9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8F0A19" w14:textId="77777777" w:rsidR="00335358" w:rsidRPr="009D255E" w:rsidRDefault="000A24FA" w:rsidP="00641E24">
            <w:pPr>
              <w:spacing w:after="200"/>
              <w:contextualSpacing/>
              <w:rPr>
                <w:rFonts w:ascii="Times New Roman" w:eastAsia="Times New Roman" w:hAnsi="Times New Roman"/>
                <w:sz w:val="24"/>
                <w:szCs w:val="24"/>
                <w:lang w:val="sr-Cyrl-CS"/>
              </w:rPr>
            </w:pPr>
            <w:r w:rsidRPr="009D255E">
              <w:rPr>
                <w:rFonts w:ascii="Times New Roman" w:eastAsia="Times New Roman" w:hAnsi="Times New Roman"/>
                <w:b/>
                <w:sz w:val="24"/>
                <w:szCs w:val="24"/>
                <w:lang w:val="sr-Cyrl-CS"/>
              </w:rPr>
              <w:t>Р</w:t>
            </w:r>
            <w:r w:rsidR="00335358" w:rsidRPr="009D255E">
              <w:rPr>
                <w:rFonts w:ascii="Times New Roman" w:eastAsia="Times New Roman" w:hAnsi="Times New Roman"/>
                <w:b/>
                <w:sz w:val="24"/>
                <w:szCs w:val="24"/>
                <w:lang w:val="sr-Cyrl-CS"/>
              </w:rPr>
              <w:t>ок</w:t>
            </w:r>
            <w:r w:rsidR="00335358" w:rsidRPr="009D255E">
              <w:rPr>
                <w:rFonts w:ascii="Times New Roman" w:eastAsia="Times New Roman" w:hAnsi="Times New Roman"/>
                <w:sz w:val="24"/>
                <w:szCs w:val="24"/>
                <w:lang w:val="sr-Cyrl-CS"/>
              </w:rPr>
              <w:t xml:space="preserve"> завршетка радова износи _____ календарских дан</w:t>
            </w:r>
            <w:r w:rsidRPr="009D255E">
              <w:rPr>
                <w:rFonts w:ascii="Times New Roman" w:eastAsia="Times New Roman" w:hAnsi="Times New Roman"/>
                <w:sz w:val="24"/>
                <w:szCs w:val="24"/>
                <w:lang w:val="sr-Cyrl-CS"/>
              </w:rPr>
              <w:t xml:space="preserve">а од дана увођења у посао  </w:t>
            </w:r>
          </w:p>
          <w:p w14:paraId="46835FDC" w14:textId="13389ABD" w:rsidR="00E00438" w:rsidRPr="003515B1" w:rsidRDefault="00E00438" w:rsidP="000E518F">
            <w:pPr>
              <w:spacing w:after="200"/>
              <w:contextualSpacing/>
              <w:rPr>
                <w:rFonts w:ascii="Times New Roman" w:eastAsia="Times New Roman" w:hAnsi="Times New Roman"/>
                <w:sz w:val="24"/>
                <w:szCs w:val="24"/>
                <w:lang w:val="sr-Cyrl-CS"/>
              </w:rPr>
            </w:pPr>
            <w:r w:rsidRPr="003515B1">
              <w:rPr>
                <w:rFonts w:ascii="Times New Roman" w:eastAsia="Times New Roman" w:hAnsi="Times New Roman"/>
                <w:sz w:val="24"/>
                <w:szCs w:val="24"/>
                <w:lang w:val="sr-Cyrl-CS"/>
              </w:rPr>
              <w:t>(</w:t>
            </w:r>
            <w:proofErr w:type="spellStart"/>
            <w:r w:rsidR="009D19D6" w:rsidRPr="003515B1">
              <w:rPr>
                <w:rFonts w:ascii="Times New Roman" w:eastAsia="Times New Roman" w:hAnsi="Times New Roman"/>
                <w:sz w:val="24"/>
                <w:szCs w:val="24"/>
              </w:rPr>
              <w:t>максимално</w:t>
            </w:r>
            <w:proofErr w:type="spellEnd"/>
            <w:r w:rsidR="009D19D6" w:rsidRPr="003515B1">
              <w:rPr>
                <w:rFonts w:ascii="Times New Roman" w:eastAsia="Times New Roman" w:hAnsi="Times New Roman"/>
                <w:sz w:val="24"/>
                <w:szCs w:val="24"/>
              </w:rPr>
              <w:t xml:space="preserve"> </w:t>
            </w:r>
            <w:r w:rsidR="000E518F">
              <w:rPr>
                <w:rFonts w:ascii="Times New Roman" w:eastAsia="Times New Roman" w:hAnsi="Times New Roman"/>
                <w:sz w:val="24"/>
                <w:szCs w:val="24"/>
                <w:lang w:val="sr-Cyrl-RS"/>
              </w:rPr>
              <w:t>1</w:t>
            </w:r>
            <w:r w:rsidR="003515B1" w:rsidRPr="003515B1">
              <w:rPr>
                <w:rFonts w:ascii="Times New Roman" w:eastAsia="Times New Roman" w:hAnsi="Times New Roman"/>
                <w:sz w:val="24"/>
                <w:szCs w:val="24"/>
                <w:lang w:val="sr-Cyrl-CS"/>
              </w:rPr>
              <w:t>5</w:t>
            </w:r>
            <w:r w:rsidRPr="003515B1">
              <w:rPr>
                <w:rFonts w:ascii="Times New Roman" w:eastAsia="Times New Roman" w:hAnsi="Times New Roman"/>
                <w:sz w:val="24"/>
                <w:szCs w:val="24"/>
                <w:lang w:val="sr-Cyrl-CS"/>
              </w:rPr>
              <w:t xml:space="preserve"> календарских дана)</w:t>
            </w:r>
          </w:p>
        </w:tc>
      </w:tr>
      <w:tr w:rsidR="00335358" w:rsidRPr="006651CC" w14:paraId="356B1E49" w14:textId="77777777" w:rsidTr="00907E36">
        <w:trPr>
          <w:trHeight w:val="433"/>
        </w:trPr>
        <w:tc>
          <w:tcPr>
            <w:tcW w:w="9307" w:type="dxa"/>
            <w:gridSpan w:val="2"/>
            <w:tcBorders>
              <w:top w:val="single" w:sz="4" w:space="0" w:color="000000"/>
              <w:left w:val="single" w:sz="4" w:space="0" w:color="000000"/>
              <w:bottom w:val="single" w:sz="4" w:space="0" w:color="000000"/>
              <w:right w:val="single" w:sz="4" w:space="0" w:color="000000"/>
            </w:tcBorders>
            <w:shd w:val="clear" w:color="auto" w:fill="auto"/>
          </w:tcPr>
          <w:p w14:paraId="050BF846" w14:textId="77777777" w:rsidR="000A24FA" w:rsidRPr="009D255E" w:rsidRDefault="00335358" w:rsidP="00641E24">
            <w:pPr>
              <w:spacing w:after="200"/>
              <w:contextualSpacing/>
              <w:rPr>
                <w:rFonts w:ascii="Times New Roman" w:eastAsia="Times New Roman" w:hAnsi="Times New Roman"/>
                <w:sz w:val="24"/>
                <w:szCs w:val="24"/>
                <w:lang w:val="sr-Cyrl-CS"/>
              </w:rPr>
            </w:pPr>
            <w:r w:rsidRPr="009D255E">
              <w:rPr>
                <w:rFonts w:ascii="Times New Roman" w:eastAsia="Times New Roman" w:hAnsi="Times New Roman"/>
                <w:b/>
                <w:sz w:val="24"/>
                <w:szCs w:val="24"/>
                <w:lang w:val="sr-Cyrl-CS"/>
              </w:rPr>
              <w:t>Гарантни рок</w:t>
            </w:r>
            <w:r w:rsidRPr="009D255E">
              <w:rPr>
                <w:rFonts w:ascii="Times New Roman" w:eastAsia="Times New Roman" w:hAnsi="Times New Roman"/>
                <w:sz w:val="24"/>
                <w:szCs w:val="24"/>
                <w:lang w:val="sr-Cyrl-CS"/>
              </w:rPr>
              <w:t xml:space="preserve"> за све радове је  ___ годин</w:t>
            </w:r>
            <w:r w:rsidR="00E00438" w:rsidRPr="009D255E">
              <w:rPr>
                <w:rFonts w:ascii="Times New Roman" w:eastAsia="Times New Roman" w:hAnsi="Times New Roman"/>
                <w:sz w:val="24"/>
                <w:szCs w:val="24"/>
                <w:lang w:val="sr-Cyrl-CS"/>
              </w:rPr>
              <w:t>е, од дана примопредаје радова</w:t>
            </w:r>
          </w:p>
          <w:p w14:paraId="3740362D" w14:textId="77777777" w:rsidR="00335358" w:rsidRPr="009D255E" w:rsidRDefault="00335358" w:rsidP="00641E24">
            <w:pPr>
              <w:spacing w:after="200"/>
              <w:contextualSpacing/>
              <w:rPr>
                <w:rFonts w:ascii="Times New Roman" w:eastAsia="Times New Roman" w:hAnsi="Times New Roman"/>
                <w:sz w:val="24"/>
                <w:szCs w:val="24"/>
                <w:lang w:val="sr-Cyrl-CS"/>
              </w:rPr>
            </w:pPr>
            <w:r w:rsidRPr="009D255E">
              <w:rPr>
                <w:rFonts w:ascii="Times New Roman" w:eastAsia="Times New Roman" w:hAnsi="Times New Roman"/>
                <w:sz w:val="24"/>
                <w:szCs w:val="24"/>
                <w:lang w:val="sr-Cyrl-CS"/>
              </w:rPr>
              <w:t>(не краћи од 2 године)</w:t>
            </w:r>
          </w:p>
        </w:tc>
      </w:tr>
      <w:tr w:rsidR="00335358" w:rsidRPr="006651CC" w14:paraId="62159570" w14:textId="77777777" w:rsidTr="00907E36">
        <w:trPr>
          <w:trHeight w:val="428"/>
        </w:trPr>
        <w:tc>
          <w:tcPr>
            <w:tcW w:w="9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5AA5D" w14:textId="03BA7ABA" w:rsidR="00335358" w:rsidRPr="006651CC" w:rsidRDefault="00335358" w:rsidP="00B06EFA">
            <w:pPr>
              <w:spacing w:after="200"/>
              <w:contextualSpacing/>
              <w:rPr>
                <w:rFonts w:ascii="Times New Roman" w:eastAsia="Times New Roman" w:hAnsi="Times New Roman"/>
                <w:sz w:val="24"/>
                <w:szCs w:val="24"/>
                <w:lang w:val="sr-Cyrl-CS"/>
              </w:rPr>
            </w:pPr>
            <w:r w:rsidRPr="006651CC">
              <w:rPr>
                <w:rFonts w:ascii="Times New Roman" w:eastAsia="Times New Roman" w:hAnsi="Times New Roman"/>
                <w:sz w:val="24"/>
                <w:szCs w:val="24"/>
                <w:lang w:val="sr-Cyrl-CS"/>
              </w:rPr>
              <w:t xml:space="preserve">Важење понуде износи </w:t>
            </w:r>
            <w:r w:rsidR="00B06EFA">
              <w:rPr>
                <w:rFonts w:ascii="Times New Roman" w:eastAsia="Times New Roman" w:hAnsi="Times New Roman"/>
                <w:sz w:val="24"/>
                <w:szCs w:val="24"/>
                <w:lang w:val="sr-Cyrl-CS"/>
              </w:rPr>
              <w:t>6</w:t>
            </w:r>
            <w:r w:rsidRPr="006651CC">
              <w:rPr>
                <w:rFonts w:ascii="Times New Roman" w:eastAsia="Times New Roman" w:hAnsi="Times New Roman"/>
                <w:sz w:val="24"/>
                <w:szCs w:val="24"/>
                <w:lang w:val="sr-Cyrl-CS"/>
              </w:rPr>
              <w:t>0 дана од дана отварања понуда</w:t>
            </w:r>
          </w:p>
        </w:tc>
      </w:tr>
    </w:tbl>
    <w:p w14:paraId="356468FF" w14:textId="77777777" w:rsidR="00E00438" w:rsidRDefault="00E00438" w:rsidP="00E00438">
      <w:pPr>
        <w:spacing w:after="200" w:line="240" w:lineRule="atLeast"/>
        <w:ind w:left="360"/>
        <w:contextualSpacing/>
        <w:rPr>
          <w:rFonts w:ascii="Times New Roman" w:eastAsia="Times New Roman" w:hAnsi="Times New Roman"/>
          <w:sz w:val="24"/>
          <w:szCs w:val="24"/>
          <w:lang w:val="sr-Cyrl-CS"/>
        </w:rPr>
      </w:pPr>
    </w:p>
    <w:p w14:paraId="681CCEA8" w14:textId="77777777" w:rsidR="00E20CA6" w:rsidRPr="00641E24" w:rsidRDefault="00641E24" w:rsidP="00B843AE">
      <w:pPr>
        <w:numPr>
          <w:ilvl w:val="0"/>
          <w:numId w:val="10"/>
        </w:numPr>
        <w:spacing w:after="200" w:line="240" w:lineRule="atLeast"/>
        <w:contextualSpacing/>
        <w:rPr>
          <w:rFonts w:ascii="Times New Roman" w:eastAsia="Times New Roman" w:hAnsi="Times New Roman"/>
          <w:sz w:val="24"/>
          <w:szCs w:val="24"/>
          <w:lang w:val="sr-Cyrl-CS"/>
        </w:rPr>
      </w:pPr>
      <w:r w:rsidRPr="00641E24">
        <w:rPr>
          <w:rFonts w:ascii="Times New Roman" w:eastAsia="Times New Roman" w:hAnsi="Times New Roman"/>
          <w:sz w:val="24"/>
          <w:szCs w:val="24"/>
          <w:lang w:val="sr-Cyrl-CS"/>
        </w:rPr>
        <w:t>Подаци о подизвођачу:</w:t>
      </w:r>
    </w:p>
    <w:tbl>
      <w:tblPr>
        <w:tblpPr w:leftFromText="180" w:rightFromText="180" w:vertAnchor="text" w:horzAnchor="margin" w:tblpY="574"/>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2487"/>
        <w:gridCol w:w="2072"/>
        <w:gridCol w:w="1889"/>
      </w:tblGrid>
      <w:tr w:rsidR="000A24FA" w:rsidRPr="002A7260" w14:paraId="7FA1B934" w14:textId="77777777" w:rsidTr="000A24FA">
        <w:trPr>
          <w:trHeight w:val="576"/>
        </w:trPr>
        <w:tc>
          <w:tcPr>
            <w:tcW w:w="2897" w:type="dxa"/>
            <w:vAlign w:val="center"/>
          </w:tcPr>
          <w:p w14:paraId="343102EF" w14:textId="77777777" w:rsidR="000A24FA" w:rsidRPr="006872EF" w:rsidRDefault="000A24FA" w:rsidP="00641E24">
            <w:pPr>
              <w:jc w:val="center"/>
              <w:rPr>
                <w:rFonts w:ascii="Times New Roman" w:hAnsi="Times New Roman"/>
                <w:bCs/>
                <w:sz w:val="24"/>
                <w:szCs w:val="24"/>
                <w:lang w:val="sr-Cyrl-CS"/>
              </w:rPr>
            </w:pPr>
            <w:r w:rsidRPr="006872EF">
              <w:rPr>
                <w:rFonts w:ascii="Times New Roman" w:hAnsi="Times New Roman"/>
                <w:bCs/>
                <w:sz w:val="24"/>
                <w:szCs w:val="24"/>
                <w:lang w:val="sr-Cyrl-CS"/>
              </w:rPr>
              <w:t>Назив подизвођача</w:t>
            </w:r>
          </w:p>
        </w:tc>
        <w:tc>
          <w:tcPr>
            <w:tcW w:w="2487" w:type="dxa"/>
            <w:vAlign w:val="center"/>
          </w:tcPr>
          <w:p w14:paraId="574A66FC" w14:textId="77777777" w:rsidR="000A24FA" w:rsidRPr="006872EF" w:rsidRDefault="000A24FA" w:rsidP="00641E24">
            <w:pPr>
              <w:jc w:val="center"/>
              <w:rPr>
                <w:rFonts w:ascii="Times New Roman" w:hAnsi="Times New Roman"/>
                <w:bCs/>
                <w:sz w:val="24"/>
                <w:szCs w:val="24"/>
                <w:lang w:val="sr-Cyrl-CS"/>
              </w:rPr>
            </w:pPr>
            <w:r w:rsidRPr="006872EF">
              <w:rPr>
                <w:rFonts w:ascii="Times New Roman" w:hAnsi="Times New Roman"/>
                <w:bCs/>
                <w:sz w:val="24"/>
                <w:szCs w:val="24"/>
                <w:lang w:val="sr-Cyrl-CS"/>
              </w:rPr>
              <w:t>Позиција радова које изводи</w:t>
            </w:r>
          </w:p>
        </w:tc>
        <w:tc>
          <w:tcPr>
            <w:tcW w:w="2072" w:type="dxa"/>
            <w:vAlign w:val="center"/>
          </w:tcPr>
          <w:p w14:paraId="5C5DBB6B" w14:textId="77777777" w:rsidR="000A24FA" w:rsidRPr="006872EF" w:rsidRDefault="000A24FA" w:rsidP="00E731F3">
            <w:pPr>
              <w:jc w:val="center"/>
              <w:rPr>
                <w:rFonts w:ascii="Times New Roman" w:hAnsi="Times New Roman"/>
                <w:bCs/>
                <w:sz w:val="24"/>
                <w:szCs w:val="24"/>
                <w:lang w:val="sr-Cyrl-CS"/>
              </w:rPr>
            </w:pPr>
            <w:r w:rsidRPr="008E4D50">
              <w:rPr>
                <w:rFonts w:ascii="Times New Roman" w:hAnsi="Times New Roman"/>
                <w:bCs/>
                <w:sz w:val="24"/>
                <w:szCs w:val="24"/>
                <w:lang w:val="sr-Cyrl-CS"/>
              </w:rPr>
              <w:t xml:space="preserve">Вредност радова </w:t>
            </w:r>
            <w:r w:rsidR="00E731F3" w:rsidRPr="008E4D50">
              <w:rPr>
                <w:rFonts w:ascii="Times New Roman" w:hAnsi="Times New Roman"/>
                <w:bCs/>
                <w:sz w:val="24"/>
                <w:szCs w:val="24"/>
                <w:lang w:val="sr-Cyrl-CS"/>
              </w:rPr>
              <w:t xml:space="preserve"> </w:t>
            </w:r>
            <w:r w:rsidRPr="008E4D50">
              <w:rPr>
                <w:rFonts w:ascii="Times New Roman" w:hAnsi="Times New Roman"/>
                <w:bCs/>
                <w:sz w:val="24"/>
                <w:szCs w:val="24"/>
                <w:lang w:val="sr-Cyrl-CS"/>
              </w:rPr>
              <w:t xml:space="preserve"> </w:t>
            </w:r>
            <w:r w:rsidR="00E731F3" w:rsidRPr="008E4D50">
              <w:rPr>
                <w:rFonts w:ascii="Times New Roman" w:hAnsi="Times New Roman"/>
                <w:bCs/>
                <w:sz w:val="24"/>
                <w:szCs w:val="24"/>
                <w:lang w:val="sr-Cyrl-CS"/>
              </w:rPr>
              <w:t>без</w:t>
            </w:r>
            <w:r w:rsidR="00E731F3">
              <w:rPr>
                <w:rFonts w:ascii="Times New Roman" w:hAnsi="Times New Roman"/>
                <w:bCs/>
                <w:sz w:val="24"/>
                <w:szCs w:val="24"/>
                <w:lang w:val="sr-Cyrl-CS"/>
              </w:rPr>
              <w:t xml:space="preserve"> </w:t>
            </w:r>
            <w:r w:rsidRPr="006872EF">
              <w:rPr>
                <w:rFonts w:ascii="Times New Roman" w:hAnsi="Times New Roman"/>
                <w:bCs/>
                <w:sz w:val="24"/>
                <w:szCs w:val="24"/>
                <w:lang w:val="sr-Cyrl-CS"/>
              </w:rPr>
              <w:t>ПДВ</w:t>
            </w:r>
          </w:p>
        </w:tc>
        <w:tc>
          <w:tcPr>
            <w:tcW w:w="1889" w:type="dxa"/>
            <w:vAlign w:val="center"/>
          </w:tcPr>
          <w:p w14:paraId="12EBEAF7" w14:textId="77777777" w:rsidR="000A24FA" w:rsidRPr="006872EF" w:rsidRDefault="000A24FA" w:rsidP="00641E24">
            <w:pPr>
              <w:jc w:val="center"/>
              <w:rPr>
                <w:rFonts w:ascii="Times New Roman" w:hAnsi="Times New Roman"/>
                <w:bCs/>
                <w:sz w:val="24"/>
                <w:szCs w:val="24"/>
                <w:lang w:val="sr-Cyrl-CS"/>
              </w:rPr>
            </w:pPr>
            <w:r w:rsidRPr="006651CC">
              <w:rPr>
                <w:rFonts w:ascii="Times New Roman" w:hAnsi="Times New Roman"/>
                <w:bCs/>
                <w:sz w:val="24"/>
                <w:szCs w:val="24"/>
                <w:lang w:val="sr-Cyrl-CS"/>
              </w:rPr>
              <w:t>Проценат укупне вредности набавке који ће извршити подизвођач:</w:t>
            </w:r>
          </w:p>
        </w:tc>
      </w:tr>
      <w:tr w:rsidR="000A24FA" w:rsidRPr="002A7260" w14:paraId="15FC615F" w14:textId="77777777" w:rsidTr="000A24FA">
        <w:trPr>
          <w:trHeight w:val="472"/>
        </w:trPr>
        <w:tc>
          <w:tcPr>
            <w:tcW w:w="2897" w:type="dxa"/>
          </w:tcPr>
          <w:p w14:paraId="7A4AF7EC" w14:textId="77777777" w:rsidR="000A24FA" w:rsidRPr="006872EF" w:rsidRDefault="000A24FA" w:rsidP="00641E24">
            <w:pPr>
              <w:spacing w:line="360" w:lineRule="auto"/>
              <w:jc w:val="left"/>
              <w:rPr>
                <w:rFonts w:ascii="Times New Roman" w:hAnsi="Times New Roman"/>
                <w:b/>
                <w:bCs/>
                <w:sz w:val="24"/>
                <w:szCs w:val="24"/>
                <w:lang w:val="sr-Cyrl-CS"/>
              </w:rPr>
            </w:pPr>
          </w:p>
        </w:tc>
        <w:tc>
          <w:tcPr>
            <w:tcW w:w="2487" w:type="dxa"/>
          </w:tcPr>
          <w:p w14:paraId="291618A4" w14:textId="77777777" w:rsidR="000A24FA" w:rsidRPr="006872EF" w:rsidRDefault="000A24FA" w:rsidP="00641E24">
            <w:pPr>
              <w:spacing w:after="200" w:line="360" w:lineRule="auto"/>
              <w:jc w:val="left"/>
              <w:rPr>
                <w:rFonts w:ascii="Times New Roman" w:hAnsi="Times New Roman"/>
                <w:b/>
                <w:bCs/>
                <w:sz w:val="24"/>
                <w:szCs w:val="24"/>
                <w:lang w:val="sr-Cyrl-CS"/>
              </w:rPr>
            </w:pPr>
          </w:p>
        </w:tc>
        <w:tc>
          <w:tcPr>
            <w:tcW w:w="2072" w:type="dxa"/>
          </w:tcPr>
          <w:p w14:paraId="4FBC0173" w14:textId="77777777" w:rsidR="000A24FA" w:rsidRPr="006872EF" w:rsidRDefault="000A24FA" w:rsidP="00641E24">
            <w:pPr>
              <w:spacing w:after="200" w:line="360" w:lineRule="auto"/>
              <w:jc w:val="left"/>
              <w:rPr>
                <w:rFonts w:ascii="Times New Roman" w:hAnsi="Times New Roman"/>
                <w:b/>
                <w:bCs/>
                <w:sz w:val="24"/>
                <w:szCs w:val="24"/>
                <w:lang w:val="sr-Cyrl-CS"/>
              </w:rPr>
            </w:pPr>
          </w:p>
        </w:tc>
        <w:tc>
          <w:tcPr>
            <w:tcW w:w="1889" w:type="dxa"/>
          </w:tcPr>
          <w:p w14:paraId="7A90899E" w14:textId="77777777" w:rsidR="000A24FA" w:rsidRPr="006872EF" w:rsidRDefault="000A24FA" w:rsidP="00641E24">
            <w:pPr>
              <w:spacing w:after="200" w:line="360" w:lineRule="auto"/>
              <w:jc w:val="left"/>
              <w:rPr>
                <w:rFonts w:ascii="Times New Roman" w:hAnsi="Times New Roman"/>
                <w:b/>
                <w:bCs/>
                <w:sz w:val="24"/>
                <w:szCs w:val="24"/>
                <w:lang w:val="sr-Cyrl-CS"/>
              </w:rPr>
            </w:pPr>
          </w:p>
        </w:tc>
      </w:tr>
      <w:tr w:rsidR="000A24FA" w:rsidRPr="002A7260" w14:paraId="15A7E077" w14:textId="77777777" w:rsidTr="000A24FA">
        <w:trPr>
          <w:trHeight w:val="424"/>
        </w:trPr>
        <w:tc>
          <w:tcPr>
            <w:tcW w:w="2897" w:type="dxa"/>
          </w:tcPr>
          <w:p w14:paraId="0E302D71" w14:textId="77777777" w:rsidR="000A24FA" w:rsidRPr="006872EF" w:rsidRDefault="000A24FA" w:rsidP="00641E24">
            <w:pPr>
              <w:spacing w:after="200" w:line="360" w:lineRule="auto"/>
              <w:jc w:val="left"/>
              <w:rPr>
                <w:rFonts w:ascii="Times New Roman" w:hAnsi="Times New Roman"/>
                <w:b/>
                <w:bCs/>
                <w:sz w:val="24"/>
                <w:szCs w:val="24"/>
                <w:lang w:val="sr-Cyrl-CS"/>
              </w:rPr>
            </w:pPr>
          </w:p>
        </w:tc>
        <w:tc>
          <w:tcPr>
            <w:tcW w:w="2487" w:type="dxa"/>
          </w:tcPr>
          <w:p w14:paraId="694BF6CE" w14:textId="77777777" w:rsidR="000A24FA" w:rsidRPr="006872EF" w:rsidRDefault="000A24FA" w:rsidP="00641E24">
            <w:pPr>
              <w:spacing w:after="200" w:line="360" w:lineRule="auto"/>
              <w:jc w:val="left"/>
              <w:rPr>
                <w:rFonts w:ascii="Times New Roman" w:hAnsi="Times New Roman"/>
                <w:b/>
                <w:bCs/>
                <w:sz w:val="24"/>
                <w:szCs w:val="24"/>
                <w:lang w:val="sr-Cyrl-CS"/>
              </w:rPr>
            </w:pPr>
          </w:p>
        </w:tc>
        <w:tc>
          <w:tcPr>
            <w:tcW w:w="2072" w:type="dxa"/>
          </w:tcPr>
          <w:p w14:paraId="224823DD" w14:textId="77777777" w:rsidR="000A24FA" w:rsidRPr="006872EF" w:rsidRDefault="000A24FA" w:rsidP="00641E24">
            <w:pPr>
              <w:spacing w:after="200" w:line="360" w:lineRule="auto"/>
              <w:jc w:val="left"/>
              <w:rPr>
                <w:rFonts w:ascii="Times New Roman" w:hAnsi="Times New Roman"/>
                <w:b/>
                <w:bCs/>
                <w:sz w:val="24"/>
                <w:szCs w:val="24"/>
                <w:lang w:val="sr-Cyrl-CS"/>
              </w:rPr>
            </w:pPr>
          </w:p>
        </w:tc>
        <w:tc>
          <w:tcPr>
            <w:tcW w:w="1889" w:type="dxa"/>
          </w:tcPr>
          <w:p w14:paraId="4494A5C2" w14:textId="77777777" w:rsidR="000A24FA" w:rsidRPr="006872EF" w:rsidRDefault="000A24FA" w:rsidP="00641E24">
            <w:pPr>
              <w:spacing w:after="200" w:line="360" w:lineRule="auto"/>
              <w:jc w:val="left"/>
              <w:rPr>
                <w:rFonts w:ascii="Times New Roman" w:hAnsi="Times New Roman"/>
                <w:b/>
                <w:bCs/>
                <w:sz w:val="24"/>
                <w:szCs w:val="24"/>
                <w:lang w:val="sr-Cyrl-CS"/>
              </w:rPr>
            </w:pPr>
          </w:p>
        </w:tc>
      </w:tr>
    </w:tbl>
    <w:p w14:paraId="645AF8AA" w14:textId="77777777" w:rsidR="00E24509" w:rsidRDefault="00E24509" w:rsidP="00E95493">
      <w:pPr>
        <w:pStyle w:val="Heading1"/>
        <w:numPr>
          <w:ilvl w:val="0"/>
          <w:numId w:val="0"/>
        </w:numPr>
        <w:ind w:left="432"/>
        <w:rPr>
          <w:sz w:val="24"/>
          <w:szCs w:val="24"/>
          <w:lang w:val="sr-Cyrl-CS"/>
        </w:rPr>
      </w:pPr>
    </w:p>
    <w:p w14:paraId="11027DE2" w14:textId="77777777" w:rsidR="00E95493" w:rsidRDefault="00E95493" w:rsidP="00E95493">
      <w:pPr>
        <w:rPr>
          <w:lang w:val="sr-Cyrl-CS"/>
        </w:rPr>
      </w:pPr>
    </w:p>
    <w:p w14:paraId="27A3FEB3" w14:textId="77777777" w:rsidR="00E95493" w:rsidRPr="00E95493" w:rsidRDefault="00DA141E" w:rsidP="00DA141E">
      <w:pPr>
        <w:rPr>
          <w:rFonts w:ascii="Times New Roman" w:hAnsi="Times New Roman"/>
          <w:sz w:val="24"/>
          <w:lang w:val="sr-Cyrl-CS"/>
        </w:rPr>
      </w:pPr>
      <w:r>
        <w:rPr>
          <w:rFonts w:ascii="Times New Roman" w:hAnsi="Times New Roman"/>
          <w:sz w:val="24"/>
          <w:lang w:val="sr-Cyrl-CS"/>
        </w:rPr>
        <w:t xml:space="preserve">Датум __________________              </w:t>
      </w:r>
      <w:r w:rsidR="00E95493">
        <w:rPr>
          <w:rFonts w:ascii="Times New Roman" w:hAnsi="Times New Roman"/>
          <w:sz w:val="24"/>
          <w:lang w:val="sr-Cyrl-CS"/>
        </w:rPr>
        <w:t xml:space="preserve">     </w:t>
      </w:r>
      <w:r>
        <w:rPr>
          <w:rFonts w:ascii="Times New Roman" w:hAnsi="Times New Roman"/>
          <w:sz w:val="24"/>
          <w:lang w:val="sr-Cyrl-CS"/>
        </w:rPr>
        <w:t xml:space="preserve">                                 </w:t>
      </w:r>
      <w:r w:rsidR="00E95493" w:rsidRPr="00E95493">
        <w:rPr>
          <w:rFonts w:ascii="Times New Roman" w:hAnsi="Times New Roman"/>
          <w:sz w:val="24"/>
          <w:lang w:val="sr-Cyrl-CS"/>
        </w:rPr>
        <w:t>Потпис овлашћеног лица</w:t>
      </w:r>
    </w:p>
    <w:p w14:paraId="596EEA53" w14:textId="77777777" w:rsidR="00E95493" w:rsidRPr="00E95493" w:rsidRDefault="00E95493" w:rsidP="00E95493">
      <w:pPr>
        <w:ind w:left="5760"/>
        <w:rPr>
          <w:rFonts w:ascii="Times New Roman" w:hAnsi="Times New Roman"/>
          <w:sz w:val="24"/>
          <w:lang w:val="sr-Cyrl-CS"/>
        </w:rPr>
      </w:pPr>
    </w:p>
    <w:p w14:paraId="0F204F11" w14:textId="77777777" w:rsidR="00E95493" w:rsidRPr="00E95493" w:rsidRDefault="00E95493" w:rsidP="00E95493">
      <w:pPr>
        <w:spacing w:line="360" w:lineRule="auto"/>
        <w:rPr>
          <w:rFonts w:ascii="Times New Roman" w:hAnsi="Times New Roman"/>
          <w:sz w:val="24"/>
          <w:lang w:val="sr-Cyrl-CS"/>
        </w:rPr>
      </w:pPr>
      <w:r w:rsidRPr="00E95493">
        <w:rPr>
          <w:rFonts w:ascii="Times New Roman" w:hAnsi="Times New Roman"/>
          <w:sz w:val="24"/>
          <w:lang w:val="sr-Cyrl-CS"/>
        </w:rPr>
        <w:tab/>
      </w:r>
      <w:r w:rsidRPr="00E95493">
        <w:rPr>
          <w:rFonts w:ascii="Times New Roman" w:hAnsi="Times New Roman"/>
          <w:sz w:val="24"/>
          <w:lang w:val="sr-Cyrl-CS"/>
        </w:rPr>
        <w:tab/>
      </w:r>
      <w:r w:rsidRPr="00E95493">
        <w:rPr>
          <w:rFonts w:ascii="Times New Roman" w:hAnsi="Times New Roman"/>
          <w:sz w:val="24"/>
          <w:lang w:val="sr-Cyrl-CS"/>
        </w:rPr>
        <w:tab/>
      </w:r>
      <w:r w:rsidRPr="00E95493">
        <w:rPr>
          <w:rFonts w:ascii="Times New Roman" w:hAnsi="Times New Roman"/>
          <w:sz w:val="24"/>
          <w:lang w:val="sr-Cyrl-CS"/>
        </w:rPr>
        <w:tab/>
      </w:r>
      <w:r w:rsidRPr="00E95493">
        <w:rPr>
          <w:rFonts w:ascii="Times New Roman" w:hAnsi="Times New Roman"/>
          <w:sz w:val="24"/>
          <w:lang w:val="sr-Cyrl-CS"/>
        </w:rPr>
        <w:tab/>
      </w:r>
      <w:r w:rsidRPr="00E95493">
        <w:rPr>
          <w:rFonts w:ascii="Times New Roman" w:hAnsi="Times New Roman"/>
          <w:sz w:val="24"/>
          <w:lang w:val="sr-Cyrl-CS"/>
        </w:rPr>
        <w:tab/>
      </w:r>
      <w:r w:rsidRPr="00E95493">
        <w:rPr>
          <w:rFonts w:ascii="Times New Roman" w:hAnsi="Times New Roman"/>
          <w:sz w:val="24"/>
          <w:lang w:val="sr-Cyrl-CS"/>
        </w:rPr>
        <w:tab/>
        <w:t xml:space="preserve">            _________________________</w:t>
      </w:r>
    </w:p>
    <w:p w14:paraId="6585FBA4" w14:textId="77777777" w:rsidR="00E95493" w:rsidRPr="00E95493" w:rsidRDefault="00E95493" w:rsidP="00E95493">
      <w:pPr>
        <w:spacing w:line="360" w:lineRule="auto"/>
        <w:jc w:val="center"/>
        <w:rPr>
          <w:rFonts w:ascii="Times New Roman" w:hAnsi="Times New Roman"/>
          <w:sz w:val="24"/>
          <w:lang w:val="sr-Cyrl-CS"/>
        </w:rPr>
      </w:pPr>
      <w:r w:rsidRPr="00E95493">
        <w:rPr>
          <w:rFonts w:ascii="Times New Roman" w:hAnsi="Times New Roman"/>
          <w:sz w:val="24"/>
          <w:lang w:val="sr-Cyrl-CS"/>
        </w:rPr>
        <w:t>М.П.</w:t>
      </w:r>
    </w:p>
    <w:p w14:paraId="6013B2D2" w14:textId="77777777" w:rsidR="00E95493" w:rsidRPr="00E95493" w:rsidRDefault="00E95493" w:rsidP="00E95493">
      <w:pPr>
        <w:rPr>
          <w:lang w:val="sr-Cyrl-CS"/>
        </w:rPr>
      </w:pPr>
    </w:p>
    <w:p w14:paraId="6EBFFFDF" w14:textId="4AF78747" w:rsidR="00E95493" w:rsidRDefault="00391BF6" w:rsidP="00641E24">
      <w:pPr>
        <w:rPr>
          <w:rFonts w:ascii="Times New Roman" w:hAnsi="Times New Roman"/>
          <w:bCs/>
          <w:iCs/>
          <w:sz w:val="24"/>
          <w:szCs w:val="24"/>
          <w:u w:val="single"/>
          <w:lang w:val="sr-Cyrl-CS"/>
        </w:rPr>
      </w:pPr>
      <w:r>
        <w:rPr>
          <w:b/>
          <w:noProof/>
          <w:sz w:val="24"/>
          <w:szCs w:val="24"/>
        </w:rPr>
        <mc:AlternateContent>
          <mc:Choice Requires="wps">
            <w:drawing>
              <wp:inline distT="0" distB="0" distL="0" distR="0" wp14:anchorId="0E7A68C3" wp14:editId="7A708DA9">
                <wp:extent cx="6032500" cy="76200"/>
                <wp:effectExtent l="0" t="0" r="0" b="0"/>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325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29CC" w14:textId="77777777" w:rsidR="00BB2448" w:rsidRPr="0092306E" w:rsidRDefault="00BB2448" w:rsidP="00E95493">
                            <w:pPr>
                              <w:jc w:val="center"/>
                              <w:rPr>
                                <w:rFonts w:ascii="Times New Roman" w:hAnsi="Times New Roman"/>
                                <w:sz w:val="24"/>
                                <w:szCs w:val="24"/>
                                <w:lang w:val="sr-Cyrl-CS"/>
                              </w:rPr>
                            </w:pPr>
                          </w:p>
                        </w:txbxContent>
                      </wps:txbx>
                      <wps:bodyPr rot="0" vert="horz" wrap="square" lIns="91440" tIns="45720" rIns="91440" bIns="45720" anchor="t" anchorCtr="0" upright="1">
                        <a:noAutofit/>
                      </wps:bodyPr>
                    </wps:wsp>
                  </a:graphicData>
                </a:graphic>
              </wp:inline>
            </w:drawing>
          </mc:Choice>
          <mc:Fallback>
            <w:pict>
              <v:shapetype w14:anchorId="0E7A68C3" id="_x0000_t202" coordsize="21600,21600" o:spt="202" path="m,l,21600r21600,l21600,xe">
                <v:stroke joinstyle="miter"/>
                <v:path gradientshapeok="t" o:connecttype="rect"/>
              </v:shapetype>
              <v:shape id="Text Box 14" o:spid="_x0000_s1026" type="#_x0000_t202" style="width:475pt;height: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" filled="f" stroked="f">
                <v:textbox>
                  <w:txbxContent>
                    <w:p w14:paraId="5A3E29CC" w14:textId="77777777" w:rsidR="00BB2448" w:rsidRPr="0092306E" w:rsidRDefault="00BB2448" w:rsidP="00E95493">
                      <w:pPr>
                        <w:jc w:val="center"/>
                        <w:rPr>
                          <w:rFonts w:ascii="Times New Roman" w:hAnsi="Times New Roman"/>
                          <w:sz w:val="24"/>
                          <w:szCs w:val="24"/>
                          <w:lang w:val="sr-Cyrl-CS"/>
                        </w:rPr>
                      </w:pPr>
                    </w:p>
                  </w:txbxContent>
                </v:textbox>
                <w10:anchorlock/>
              </v:shape>
            </w:pict>
          </mc:Fallback>
        </mc:AlternateContent>
      </w:r>
    </w:p>
    <w:p w14:paraId="56C80931" w14:textId="77777777" w:rsidR="00E95493" w:rsidRDefault="00E95493" w:rsidP="00641E24">
      <w:pPr>
        <w:rPr>
          <w:rFonts w:ascii="Times New Roman" w:hAnsi="Times New Roman"/>
          <w:bCs/>
          <w:iCs/>
          <w:sz w:val="24"/>
          <w:szCs w:val="24"/>
          <w:u w:val="single"/>
          <w:lang w:val="sr-Cyrl-CS"/>
        </w:rPr>
      </w:pPr>
    </w:p>
    <w:p w14:paraId="53158E51" w14:textId="77777777" w:rsidR="001A32A5" w:rsidRPr="00335358" w:rsidRDefault="00E24509" w:rsidP="00641E24">
      <w:pPr>
        <w:rPr>
          <w:rFonts w:ascii="Times New Roman" w:hAnsi="Times New Roman"/>
          <w:iCs/>
          <w:lang w:val="sr-Cyrl-CS"/>
        </w:rPr>
      </w:pPr>
      <w:r w:rsidRPr="002A7260">
        <w:rPr>
          <w:rFonts w:ascii="Times New Roman" w:hAnsi="Times New Roman"/>
          <w:bCs/>
          <w:iCs/>
          <w:sz w:val="24"/>
          <w:szCs w:val="24"/>
          <w:u w:val="single"/>
          <w:lang w:val="sr-Cyrl-CS"/>
        </w:rPr>
        <w:t>Напомене:</w:t>
      </w:r>
      <w:r w:rsidRPr="002A7260">
        <w:rPr>
          <w:rFonts w:ascii="Times New Roman" w:hAnsi="Times New Roman"/>
          <w:bCs/>
          <w:iCs/>
          <w:sz w:val="24"/>
          <w:szCs w:val="24"/>
          <w:lang w:val="sr-Cyrl-CS"/>
        </w:rPr>
        <w:t xml:space="preserve"> </w:t>
      </w:r>
      <w:r w:rsidRPr="00335358">
        <w:rPr>
          <w:rFonts w:ascii="Times New Roman" w:hAnsi="Times New Roman"/>
          <w:iCs/>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7D019A61" w14:textId="77777777" w:rsidR="00335358" w:rsidRDefault="00335358" w:rsidP="00641E24">
      <w:pPr>
        <w:rPr>
          <w:rFonts w:ascii="Arial" w:hAnsi="Arial" w:cs="Arial"/>
          <w:i/>
          <w:iCs/>
        </w:rPr>
      </w:pPr>
    </w:p>
    <w:p w14:paraId="418C7D17" w14:textId="77777777" w:rsidR="00C80C8D" w:rsidRDefault="00C80C8D" w:rsidP="00641E24">
      <w:pPr>
        <w:rPr>
          <w:rFonts w:ascii="Arial" w:hAnsi="Arial" w:cs="Arial"/>
          <w:i/>
          <w:iCs/>
        </w:rPr>
      </w:pPr>
    </w:p>
    <w:p w14:paraId="45A7ACF4" w14:textId="77777777" w:rsidR="00C80C8D" w:rsidRDefault="00C80C8D" w:rsidP="00641E24">
      <w:pPr>
        <w:rPr>
          <w:rFonts w:ascii="Arial" w:hAnsi="Arial" w:cs="Arial"/>
          <w:i/>
          <w:iCs/>
        </w:rPr>
      </w:pPr>
    </w:p>
    <w:p w14:paraId="4CA2DF10" w14:textId="77777777" w:rsidR="00C80C8D" w:rsidRDefault="00C80C8D" w:rsidP="00641E24">
      <w:pPr>
        <w:rPr>
          <w:rFonts w:ascii="Arial" w:hAnsi="Arial" w:cs="Arial"/>
          <w:i/>
          <w:iCs/>
        </w:rPr>
      </w:pPr>
    </w:p>
    <w:p w14:paraId="1F543B29" w14:textId="77777777" w:rsidR="00C80C8D" w:rsidRPr="00E95493" w:rsidRDefault="00C80C8D" w:rsidP="00641E24">
      <w:pPr>
        <w:rPr>
          <w:rFonts w:ascii="Arial" w:hAnsi="Arial" w:cs="Arial"/>
          <w:i/>
          <w:iCs/>
        </w:rPr>
      </w:pPr>
    </w:p>
    <w:p w14:paraId="7D6E5F45" w14:textId="77777777" w:rsidR="00E24509" w:rsidRPr="001A32A5" w:rsidRDefault="00E24509" w:rsidP="00641E24">
      <w:pPr>
        <w:keepNext/>
        <w:keepLines/>
        <w:spacing w:before="200" w:after="200" w:line="276" w:lineRule="auto"/>
        <w:jc w:val="left"/>
        <w:outlineLvl w:val="1"/>
        <w:rPr>
          <w:rFonts w:ascii="Times New Roman" w:eastAsia="Times New Roman" w:hAnsi="Times New Roman"/>
          <w:b/>
          <w:bCs/>
          <w:sz w:val="24"/>
          <w:szCs w:val="24"/>
          <w:lang w:val="sr-Cyrl-CS"/>
        </w:rPr>
      </w:pPr>
      <w:r w:rsidRPr="001A32A5">
        <w:rPr>
          <w:rFonts w:ascii="Times New Roman" w:eastAsia="Times New Roman" w:hAnsi="Times New Roman"/>
          <w:b/>
          <w:bCs/>
          <w:sz w:val="24"/>
          <w:szCs w:val="24"/>
          <w:lang w:val="sr-Cyrl-CS"/>
        </w:rPr>
        <w:lastRenderedPageBreak/>
        <w:t>Образац 2.</w:t>
      </w:r>
    </w:p>
    <w:p w14:paraId="0E49CFEF" w14:textId="77777777" w:rsidR="00E24509" w:rsidRPr="001A1328" w:rsidRDefault="00E24509" w:rsidP="00641E24">
      <w:pPr>
        <w:keepNext/>
        <w:keepLines/>
        <w:pBdr>
          <w:top w:val="dotted" w:sz="4" w:space="1" w:color="auto"/>
          <w:left w:val="dotted" w:sz="4" w:space="12" w:color="auto"/>
          <w:bottom w:val="dotted" w:sz="4" w:space="1" w:color="auto"/>
          <w:right w:val="dotted" w:sz="4" w:space="4" w:color="auto"/>
        </w:pBdr>
        <w:tabs>
          <w:tab w:val="right" w:pos="0"/>
        </w:tabs>
        <w:spacing w:before="480" w:after="200" w:line="276" w:lineRule="auto"/>
        <w:ind w:left="180"/>
        <w:jc w:val="center"/>
        <w:outlineLvl w:val="0"/>
        <w:rPr>
          <w:rFonts w:ascii="Times New Roman" w:eastAsia="Times New Roman" w:hAnsi="Times New Roman"/>
          <w:b/>
          <w:bCs/>
          <w:sz w:val="24"/>
          <w:szCs w:val="24"/>
          <w:lang w:val="sr-Cyrl-CS"/>
        </w:rPr>
      </w:pPr>
      <w:bookmarkStart w:id="6" w:name="_Toc310328271"/>
      <w:bookmarkStart w:id="7" w:name="_Toc353062790"/>
      <w:bookmarkStart w:id="8" w:name="_Toc353062933"/>
      <w:bookmarkStart w:id="9" w:name="_Toc353066133"/>
      <w:r>
        <w:rPr>
          <w:rFonts w:ascii="Times New Roman" w:eastAsia="Times New Roman" w:hAnsi="Times New Roman"/>
          <w:b/>
          <w:bCs/>
          <w:sz w:val="24"/>
          <w:szCs w:val="24"/>
          <w:lang w:val="sr-Cyrl-CS"/>
        </w:rPr>
        <w:t xml:space="preserve">ОПШТИ </w:t>
      </w:r>
      <w:r w:rsidRPr="006872EF">
        <w:rPr>
          <w:rFonts w:ascii="Times New Roman" w:eastAsia="Times New Roman" w:hAnsi="Times New Roman"/>
          <w:b/>
          <w:bCs/>
          <w:sz w:val="24"/>
          <w:szCs w:val="24"/>
          <w:lang w:val="sr-Latn-CS"/>
        </w:rPr>
        <w:t>ПОДАЦИ О ПОНУЂАЧУ</w:t>
      </w:r>
      <w:bookmarkEnd w:id="6"/>
      <w:bookmarkEnd w:id="7"/>
      <w:bookmarkEnd w:id="8"/>
      <w:bookmarkEnd w:id="9"/>
    </w:p>
    <w:p w14:paraId="40BAACA9" w14:textId="77777777" w:rsidR="001A1328" w:rsidRPr="00A63334" w:rsidRDefault="001A1328" w:rsidP="00641E24">
      <w:pPr>
        <w:spacing w:after="200" w:line="276" w:lineRule="auto"/>
        <w:jc w:val="center"/>
        <w:rPr>
          <w:rFonts w:ascii="Times New Roman" w:eastAsia="Times New Roman" w:hAnsi="Times New Roman"/>
          <w:strike/>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5479"/>
      </w:tblGrid>
      <w:tr w:rsidR="00E24509" w:rsidRPr="006872EF" w14:paraId="55297B4F" w14:textId="77777777" w:rsidTr="00E95493">
        <w:trPr>
          <w:trHeight w:val="775"/>
          <w:jc w:val="center"/>
        </w:trPr>
        <w:tc>
          <w:tcPr>
            <w:tcW w:w="3538" w:type="dxa"/>
            <w:tcBorders>
              <w:top w:val="single" w:sz="4" w:space="0" w:color="auto"/>
              <w:left w:val="single" w:sz="4" w:space="0" w:color="auto"/>
              <w:bottom w:val="single" w:sz="4" w:space="0" w:color="auto"/>
              <w:right w:val="single" w:sz="4" w:space="0" w:color="auto"/>
            </w:tcBorders>
            <w:vAlign w:val="center"/>
          </w:tcPr>
          <w:p w14:paraId="547EA902" w14:textId="77777777" w:rsidR="00E24509" w:rsidRPr="006872EF" w:rsidRDefault="00E24509" w:rsidP="00641E24">
            <w:pPr>
              <w:jc w:val="left"/>
              <w:rPr>
                <w:rFonts w:ascii="Times New Roman" w:eastAsia="Times New Roman" w:hAnsi="Times New Roman"/>
                <w:sz w:val="24"/>
                <w:szCs w:val="24"/>
              </w:rPr>
            </w:pPr>
            <w:r w:rsidRPr="006872EF">
              <w:rPr>
                <w:rFonts w:ascii="Times New Roman" w:eastAsia="Times New Roman" w:hAnsi="Times New Roman"/>
                <w:sz w:val="24"/>
                <w:szCs w:val="24"/>
                <w:lang w:val="sr-Cyrl-CS"/>
              </w:rPr>
              <w:t>Назив понуђача</w:t>
            </w:r>
          </w:p>
        </w:tc>
        <w:tc>
          <w:tcPr>
            <w:tcW w:w="5479" w:type="dxa"/>
            <w:tcBorders>
              <w:top w:val="single" w:sz="4" w:space="0" w:color="auto"/>
              <w:left w:val="single" w:sz="4" w:space="0" w:color="auto"/>
              <w:bottom w:val="single" w:sz="4" w:space="0" w:color="auto"/>
              <w:right w:val="single" w:sz="4" w:space="0" w:color="auto"/>
            </w:tcBorders>
            <w:vAlign w:val="center"/>
          </w:tcPr>
          <w:p w14:paraId="1A2694DC" w14:textId="77777777" w:rsidR="00E24509" w:rsidRPr="006872EF" w:rsidRDefault="00E24509" w:rsidP="00641E24">
            <w:pPr>
              <w:spacing w:line="276" w:lineRule="auto"/>
              <w:jc w:val="left"/>
              <w:rPr>
                <w:rFonts w:ascii="Times New Roman" w:eastAsia="Times New Roman" w:hAnsi="Times New Roman"/>
                <w:sz w:val="24"/>
                <w:szCs w:val="24"/>
                <w:lang w:val="sr-Cyrl-CS"/>
              </w:rPr>
            </w:pPr>
          </w:p>
        </w:tc>
      </w:tr>
      <w:tr w:rsidR="00E24509" w:rsidRPr="006872EF" w14:paraId="047BE8D6" w14:textId="77777777" w:rsidTr="00E95493">
        <w:trPr>
          <w:trHeight w:val="783"/>
          <w:jc w:val="center"/>
        </w:trPr>
        <w:tc>
          <w:tcPr>
            <w:tcW w:w="3538" w:type="dxa"/>
            <w:tcBorders>
              <w:top w:val="single" w:sz="4" w:space="0" w:color="auto"/>
              <w:left w:val="single" w:sz="4" w:space="0" w:color="auto"/>
              <w:bottom w:val="single" w:sz="4" w:space="0" w:color="auto"/>
              <w:right w:val="single" w:sz="4" w:space="0" w:color="auto"/>
            </w:tcBorders>
            <w:vAlign w:val="center"/>
          </w:tcPr>
          <w:p w14:paraId="336C792A" w14:textId="77777777" w:rsidR="00E24509" w:rsidRPr="006872EF" w:rsidRDefault="00E00438" w:rsidP="00641E24">
            <w:pPr>
              <w:jc w:val="left"/>
              <w:rPr>
                <w:rFonts w:ascii="Times New Roman" w:eastAsia="Times New Roman" w:hAnsi="Times New Roman"/>
                <w:sz w:val="24"/>
                <w:szCs w:val="24"/>
              </w:rPr>
            </w:pPr>
            <w:r>
              <w:rPr>
                <w:rFonts w:ascii="Times New Roman" w:eastAsia="Times New Roman" w:hAnsi="Times New Roman"/>
                <w:sz w:val="24"/>
                <w:szCs w:val="24"/>
                <w:lang w:val="sr-Cyrl-CS"/>
              </w:rPr>
              <w:t>Седиште и адреса п</w:t>
            </w:r>
            <w:r w:rsidR="00E24509" w:rsidRPr="006872EF">
              <w:rPr>
                <w:rFonts w:ascii="Times New Roman" w:eastAsia="Times New Roman" w:hAnsi="Times New Roman"/>
                <w:sz w:val="24"/>
                <w:szCs w:val="24"/>
                <w:lang w:val="sr-Cyrl-CS"/>
              </w:rPr>
              <w:t>онуђача</w:t>
            </w:r>
          </w:p>
        </w:tc>
        <w:tc>
          <w:tcPr>
            <w:tcW w:w="5479" w:type="dxa"/>
            <w:tcBorders>
              <w:top w:val="single" w:sz="4" w:space="0" w:color="auto"/>
              <w:left w:val="single" w:sz="4" w:space="0" w:color="auto"/>
              <w:bottom w:val="single" w:sz="4" w:space="0" w:color="auto"/>
              <w:right w:val="single" w:sz="4" w:space="0" w:color="auto"/>
            </w:tcBorders>
            <w:vAlign w:val="center"/>
          </w:tcPr>
          <w:p w14:paraId="63711693" w14:textId="77777777" w:rsidR="00E24509" w:rsidRPr="006872EF" w:rsidRDefault="00E24509" w:rsidP="00641E24">
            <w:pPr>
              <w:spacing w:line="276" w:lineRule="auto"/>
              <w:jc w:val="left"/>
              <w:rPr>
                <w:rFonts w:ascii="Times New Roman" w:eastAsia="Times New Roman" w:hAnsi="Times New Roman"/>
                <w:sz w:val="24"/>
                <w:szCs w:val="24"/>
                <w:lang w:val="sr-Cyrl-CS"/>
              </w:rPr>
            </w:pPr>
          </w:p>
        </w:tc>
      </w:tr>
      <w:tr w:rsidR="00E24509" w:rsidRPr="006872EF" w14:paraId="414321C4" w14:textId="77777777" w:rsidTr="00E95493">
        <w:trPr>
          <w:trHeight w:val="567"/>
          <w:jc w:val="center"/>
        </w:trPr>
        <w:tc>
          <w:tcPr>
            <w:tcW w:w="3538" w:type="dxa"/>
            <w:tcBorders>
              <w:top w:val="single" w:sz="4" w:space="0" w:color="auto"/>
              <w:left w:val="single" w:sz="4" w:space="0" w:color="auto"/>
              <w:bottom w:val="single" w:sz="4" w:space="0" w:color="auto"/>
              <w:right w:val="single" w:sz="4" w:space="0" w:color="auto"/>
            </w:tcBorders>
            <w:vAlign w:val="center"/>
          </w:tcPr>
          <w:p w14:paraId="20A00EA5" w14:textId="77777777" w:rsidR="00E24509" w:rsidRPr="006872EF" w:rsidRDefault="00E24509" w:rsidP="00641E24">
            <w:pPr>
              <w:jc w:val="left"/>
              <w:rPr>
                <w:rFonts w:ascii="Times New Roman" w:eastAsia="Times New Roman" w:hAnsi="Times New Roman"/>
                <w:sz w:val="24"/>
                <w:szCs w:val="24"/>
              </w:rPr>
            </w:pPr>
            <w:r w:rsidRPr="006872EF">
              <w:rPr>
                <w:rFonts w:ascii="Times New Roman" w:eastAsia="Times New Roman" w:hAnsi="Times New Roman"/>
                <w:sz w:val="24"/>
                <w:szCs w:val="24"/>
                <w:lang w:val="sr-Cyrl-CS"/>
              </w:rPr>
              <w:t>Одговорно лице – директор</w:t>
            </w:r>
          </w:p>
        </w:tc>
        <w:tc>
          <w:tcPr>
            <w:tcW w:w="5479" w:type="dxa"/>
            <w:tcBorders>
              <w:top w:val="single" w:sz="4" w:space="0" w:color="auto"/>
              <w:left w:val="single" w:sz="4" w:space="0" w:color="auto"/>
              <w:bottom w:val="single" w:sz="4" w:space="0" w:color="auto"/>
              <w:right w:val="single" w:sz="4" w:space="0" w:color="auto"/>
            </w:tcBorders>
            <w:vAlign w:val="center"/>
          </w:tcPr>
          <w:p w14:paraId="375E8C8F" w14:textId="77777777" w:rsidR="00E24509" w:rsidRPr="006872EF" w:rsidRDefault="00E24509" w:rsidP="00641E24">
            <w:pPr>
              <w:spacing w:line="276" w:lineRule="auto"/>
              <w:jc w:val="left"/>
              <w:rPr>
                <w:rFonts w:ascii="Times New Roman" w:eastAsia="Times New Roman" w:hAnsi="Times New Roman"/>
                <w:sz w:val="24"/>
                <w:szCs w:val="24"/>
                <w:lang w:val="sr-Cyrl-CS"/>
              </w:rPr>
            </w:pPr>
          </w:p>
        </w:tc>
      </w:tr>
      <w:tr w:rsidR="00E24509" w:rsidRPr="006872EF" w14:paraId="2EE44912" w14:textId="77777777" w:rsidTr="00E95493">
        <w:trPr>
          <w:trHeight w:val="567"/>
          <w:jc w:val="center"/>
        </w:trPr>
        <w:tc>
          <w:tcPr>
            <w:tcW w:w="3538" w:type="dxa"/>
            <w:tcBorders>
              <w:top w:val="single" w:sz="4" w:space="0" w:color="auto"/>
              <w:left w:val="single" w:sz="4" w:space="0" w:color="auto"/>
              <w:bottom w:val="single" w:sz="4" w:space="0" w:color="auto"/>
              <w:right w:val="single" w:sz="4" w:space="0" w:color="auto"/>
            </w:tcBorders>
            <w:vAlign w:val="center"/>
          </w:tcPr>
          <w:p w14:paraId="4773318C" w14:textId="77777777" w:rsidR="00E24509" w:rsidRPr="006872EF" w:rsidRDefault="00E24509" w:rsidP="00641E24">
            <w:pPr>
              <w:jc w:val="left"/>
              <w:rPr>
                <w:rFonts w:ascii="Times New Roman" w:eastAsia="Times New Roman" w:hAnsi="Times New Roman"/>
                <w:sz w:val="24"/>
                <w:szCs w:val="24"/>
              </w:rPr>
            </w:pPr>
            <w:r w:rsidRPr="006872EF">
              <w:rPr>
                <w:rFonts w:ascii="Times New Roman" w:eastAsia="Times New Roman" w:hAnsi="Times New Roman"/>
                <w:sz w:val="24"/>
                <w:szCs w:val="24"/>
                <w:lang w:val="sr-Cyrl-CS"/>
              </w:rPr>
              <w:t>Особа за контакт</w:t>
            </w:r>
          </w:p>
        </w:tc>
        <w:tc>
          <w:tcPr>
            <w:tcW w:w="5479" w:type="dxa"/>
            <w:tcBorders>
              <w:top w:val="single" w:sz="4" w:space="0" w:color="auto"/>
              <w:left w:val="single" w:sz="4" w:space="0" w:color="auto"/>
              <w:bottom w:val="single" w:sz="4" w:space="0" w:color="auto"/>
              <w:right w:val="single" w:sz="4" w:space="0" w:color="auto"/>
            </w:tcBorders>
            <w:vAlign w:val="center"/>
          </w:tcPr>
          <w:p w14:paraId="29409D6E" w14:textId="77777777" w:rsidR="00E24509" w:rsidRPr="006872EF" w:rsidRDefault="00E24509" w:rsidP="00641E24">
            <w:pPr>
              <w:spacing w:line="276" w:lineRule="auto"/>
              <w:jc w:val="left"/>
              <w:rPr>
                <w:rFonts w:ascii="Times New Roman" w:eastAsia="Times New Roman" w:hAnsi="Times New Roman"/>
                <w:sz w:val="24"/>
                <w:szCs w:val="24"/>
                <w:lang w:val="sr-Cyrl-CS"/>
              </w:rPr>
            </w:pPr>
          </w:p>
        </w:tc>
      </w:tr>
      <w:tr w:rsidR="00E24509" w:rsidRPr="006872EF" w14:paraId="2D3762CE" w14:textId="77777777" w:rsidTr="00E95493">
        <w:trPr>
          <w:trHeight w:val="567"/>
          <w:jc w:val="center"/>
        </w:trPr>
        <w:tc>
          <w:tcPr>
            <w:tcW w:w="3538" w:type="dxa"/>
            <w:tcBorders>
              <w:top w:val="single" w:sz="4" w:space="0" w:color="auto"/>
              <w:left w:val="single" w:sz="4" w:space="0" w:color="auto"/>
              <w:bottom w:val="single" w:sz="4" w:space="0" w:color="auto"/>
              <w:right w:val="single" w:sz="4" w:space="0" w:color="auto"/>
            </w:tcBorders>
            <w:vAlign w:val="center"/>
          </w:tcPr>
          <w:p w14:paraId="06D415A7" w14:textId="77777777" w:rsidR="00E24509" w:rsidRPr="006872EF" w:rsidRDefault="00E24509" w:rsidP="00641E24">
            <w:pPr>
              <w:jc w:val="left"/>
              <w:rPr>
                <w:rFonts w:ascii="Times New Roman" w:eastAsia="Times New Roman" w:hAnsi="Times New Roman"/>
                <w:sz w:val="24"/>
                <w:szCs w:val="24"/>
              </w:rPr>
            </w:pPr>
            <w:r w:rsidRPr="006872EF">
              <w:rPr>
                <w:rFonts w:ascii="Times New Roman" w:eastAsia="Times New Roman" w:hAnsi="Times New Roman"/>
                <w:sz w:val="24"/>
                <w:szCs w:val="24"/>
                <w:lang w:val="sr-Cyrl-CS"/>
              </w:rPr>
              <w:t>Телефон</w:t>
            </w:r>
          </w:p>
        </w:tc>
        <w:tc>
          <w:tcPr>
            <w:tcW w:w="5479" w:type="dxa"/>
            <w:tcBorders>
              <w:top w:val="single" w:sz="4" w:space="0" w:color="auto"/>
              <w:left w:val="single" w:sz="4" w:space="0" w:color="auto"/>
              <w:bottom w:val="single" w:sz="4" w:space="0" w:color="auto"/>
              <w:right w:val="single" w:sz="4" w:space="0" w:color="auto"/>
            </w:tcBorders>
            <w:vAlign w:val="center"/>
          </w:tcPr>
          <w:p w14:paraId="114F608B" w14:textId="77777777" w:rsidR="00E24509" w:rsidRPr="006872EF" w:rsidRDefault="00E24509" w:rsidP="00641E24">
            <w:pPr>
              <w:spacing w:line="276" w:lineRule="auto"/>
              <w:jc w:val="left"/>
              <w:rPr>
                <w:rFonts w:ascii="Times New Roman" w:eastAsia="Times New Roman" w:hAnsi="Times New Roman"/>
                <w:sz w:val="24"/>
                <w:szCs w:val="24"/>
                <w:lang w:val="sr-Cyrl-CS"/>
              </w:rPr>
            </w:pPr>
          </w:p>
        </w:tc>
      </w:tr>
      <w:tr w:rsidR="00E24509" w:rsidRPr="006872EF" w14:paraId="7C262D78" w14:textId="77777777" w:rsidTr="00E95493">
        <w:trPr>
          <w:trHeight w:val="567"/>
          <w:jc w:val="center"/>
        </w:trPr>
        <w:tc>
          <w:tcPr>
            <w:tcW w:w="3538" w:type="dxa"/>
            <w:tcBorders>
              <w:top w:val="single" w:sz="4" w:space="0" w:color="auto"/>
              <w:left w:val="single" w:sz="4" w:space="0" w:color="auto"/>
              <w:bottom w:val="single" w:sz="4" w:space="0" w:color="auto"/>
              <w:right w:val="single" w:sz="4" w:space="0" w:color="auto"/>
            </w:tcBorders>
            <w:vAlign w:val="center"/>
          </w:tcPr>
          <w:p w14:paraId="40D6360D" w14:textId="77777777" w:rsidR="00E24509" w:rsidRPr="006872EF" w:rsidRDefault="00E00438" w:rsidP="00641E24">
            <w:pPr>
              <w:jc w:val="left"/>
              <w:rPr>
                <w:rFonts w:ascii="Times New Roman" w:eastAsia="Times New Roman" w:hAnsi="Times New Roman"/>
                <w:sz w:val="24"/>
                <w:szCs w:val="24"/>
              </w:rPr>
            </w:pPr>
            <w:r>
              <w:rPr>
                <w:rFonts w:ascii="Times New Roman" w:eastAsia="Times New Roman" w:hAnsi="Times New Roman"/>
                <w:sz w:val="24"/>
                <w:szCs w:val="24"/>
                <w:lang w:val="sr-Cyrl-CS"/>
              </w:rPr>
              <w:t>Имејл</w:t>
            </w:r>
          </w:p>
        </w:tc>
        <w:tc>
          <w:tcPr>
            <w:tcW w:w="5479" w:type="dxa"/>
            <w:tcBorders>
              <w:top w:val="single" w:sz="4" w:space="0" w:color="auto"/>
              <w:left w:val="single" w:sz="4" w:space="0" w:color="auto"/>
              <w:bottom w:val="single" w:sz="4" w:space="0" w:color="auto"/>
              <w:right w:val="single" w:sz="4" w:space="0" w:color="auto"/>
            </w:tcBorders>
            <w:vAlign w:val="center"/>
          </w:tcPr>
          <w:p w14:paraId="74E479EB" w14:textId="77777777" w:rsidR="00E24509" w:rsidRPr="006872EF" w:rsidRDefault="00E24509" w:rsidP="00641E24">
            <w:pPr>
              <w:spacing w:line="276" w:lineRule="auto"/>
              <w:jc w:val="left"/>
              <w:rPr>
                <w:rFonts w:ascii="Times New Roman" w:eastAsia="Times New Roman" w:hAnsi="Times New Roman"/>
                <w:sz w:val="24"/>
                <w:szCs w:val="24"/>
                <w:lang w:val="sr-Cyrl-CS"/>
              </w:rPr>
            </w:pPr>
          </w:p>
        </w:tc>
      </w:tr>
      <w:tr w:rsidR="00E24509" w:rsidRPr="006872EF" w14:paraId="4CC4FEAA" w14:textId="77777777" w:rsidTr="00E95493">
        <w:trPr>
          <w:trHeight w:val="567"/>
          <w:jc w:val="center"/>
        </w:trPr>
        <w:tc>
          <w:tcPr>
            <w:tcW w:w="3538" w:type="dxa"/>
            <w:tcBorders>
              <w:top w:val="single" w:sz="4" w:space="0" w:color="auto"/>
              <w:left w:val="single" w:sz="4" w:space="0" w:color="auto"/>
              <w:bottom w:val="single" w:sz="4" w:space="0" w:color="auto"/>
              <w:right w:val="single" w:sz="4" w:space="0" w:color="auto"/>
            </w:tcBorders>
            <w:vAlign w:val="center"/>
          </w:tcPr>
          <w:p w14:paraId="5FAB5398" w14:textId="77777777" w:rsidR="00E24509" w:rsidRPr="006872EF" w:rsidRDefault="00C35BB8" w:rsidP="00E00438">
            <w:pPr>
              <w:jc w:val="left"/>
              <w:rPr>
                <w:rFonts w:ascii="Times New Roman" w:eastAsia="Times New Roman" w:hAnsi="Times New Roman"/>
                <w:sz w:val="24"/>
                <w:szCs w:val="24"/>
                <w:lang w:val="ru-RU"/>
              </w:rPr>
            </w:pPr>
            <w:r>
              <w:rPr>
                <w:rFonts w:ascii="Times New Roman" w:eastAsia="Times New Roman" w:hAnsi="Times New Roman"/>
                <w:sz w:val="24"/>
                <w:szCs w:val="24"/>
                <w:lang w:val="sr-Cyrl-CS"/>
              </w:rPr>
              <w:t>Р</w:t>
            </w:r>
            <w:r w:rsidR="00E00438">
              <w:rPr>
                <w:rFonts w:ascii="Times New Roman" w:eastAsia="Times New Roman" w:hAnsi="Times New Roman"/>
                <w:sz w:val="24"/>
                <w:szCs w:val="24"/>
                <w:lang w:val="sr-Cyrl-CS"/>
              </w:rPr>
              <w:t>ачун</w:t>
            </w:r>
            <w:r w:rsidR="00E24509" w:rsidRPr="006872EF">
              <w:rPr>
                <w:rFonts w:ascii="Times New Roman" w:eastAsia="Times New Roman" w:hAnsi="Times New Roman"/>
                <w:sz w:val="24"/>
                <w:szCs w:val="24"/>
                <w:lang w:val="sr-Cyrl-CS"/>
              </w:rPr>
              <w:t xml:space="preserve"> и банка</w:t>
            </w:r>
          </w:p>
        </w:tc>
        <w:tc>
          <w:tcPr>
            <w:tcW w:w="5479" w:type="dxa"/>
            <w:tcBorders>
              <w:top w:val="single" w:sz="4" w:space="0" w:color="auto"/>
              <w:left w:val="single" w:sz="4" w:space="0" w:color="auto"/>
              <w:bottom w:val="single" w:sz="4" w:space="0" w:color="auto"/>
              <w:right w:val="single" w:sz="4" w:space="0" w:color="auto"/>
            </w:tcBorders>
            <w:vAlign w:val="center"/>
          </w:tcPr>
          <w:p w14:paraId="4AB2E9ED" w14:textId="77777777" w:rsidR="00E24509" w:rsidRPr="006872EF" w:rsidRDefault="00E24509" w:rsidP="00641E24">
            <w:pPr>
              <w:spacing w:line="276" w:lineRule="auto"/>
              <w:jc w:val="left"/>
              <w:rPr>
                <w:rFonts w:ascii="Times New Roman" w:eastAsia="Times New Roman" w:hAnsi="Times New Roman"/>
                <w:sz w:val="24"/>
                <w:szCs w:val="24"/>
                <w:lang w:val="sr-Cyrl-CS"/>
              </w:rPr>
            </w:pPr>
          </w:p>
        </w:tc>
      </w:tr>
      <w:tr w:rsidR="00E24509" w:rsidRPr="006872EF" w14:paraId="3023EEBB" w14:textId="77777777" w:rsidTr="00E95493">
        <w:trPr>
          <w:trHeight w:val="567"/>
          <w:jc w:val="center"/>
        </w:trPr>
        <w:tc>
          <w:tcPr>
            <w:tcW w:w="3538" w:type="dxa"/>
            <w:tcBorders>
              <w:top w:val="single" w:sz="4" w:space="0" w:color="auto"/>
              <w:left w:val="single" w:sz="4" w:space="0" w:color="auto"/>
              <w:bottom w:val="single" w:sz="4" w:space="0" w:color="auto"/>
              <w:right w:val="single" w:sz="4" w:space="0" w:color="auto"/>
            </w:tcBorders>
            <w:vAlign w:val="center"/>
          </w:tcPr>
          <w:p w14:paraId="3C6AAA3B" w14:textId="77777777" w:rsidR="00E24509" w:rsidRPr="006872EF" w:rsidRDefault="00E24509" w:rsidP="00E00438">
            <w:pPr>
              <w:jc w:val="left"/>
              <w:rPr>
                <w:rFonts w:ascii="Times New Roman" w:eastAsia="Times New Roman" w:hAnsi="Times New Roman"/>
                <w:sz w:val="24"/>
                <w:szCs w:val="24"/>
              </w:rPr>
            </w:pPr>
            <w:r w:rsidRPr="006872EF">
              <w:rPr>
                <w:rFonts w:ascii="Times New Roman" w:eastAsia="Times New Roman" w:hAnsi="Times New Roman"/>
                <w:sz w:val="24"/>
                <w:szCs w:val="24"/>
                <w:lang w:val="sr-Cyrl-CS"/>
              </w:rPr>
              <w:t xml:space="preserve">Матични број </w:t>
            </w:r>
          </w:p>
        </w:tc>
        <w:tc>
          <w:tcPr>
            <w:tcW w:w="5479" w:type="dxa"/>
            <w:tcBorders>
              <w:top w:val="single" w:sz="4" w:space="0" w:color="auto"/>
              <w:left w:val="single" w:sz="4" w:space="0" w:color="auto"/>
              <w:bottom w:val="single" w:sz="4" w:space="0" w:color="auto"/>
              <w:right w:val="single" w:sz="4" w:space="0" w:color="auto"/>
            </w:tcBorders>
            <w:vAlign w:val="center"/>
          </w:tcPr>
          <w:p w14:paraId="6311778B" w14:textId="77777777" w:rsidR="00E24509" w:rsidRPr="006872EF" w:rsidRDefault="00E24509" w:rsidP="00641E24">
            <w:pPr>
              <w:spacing w:line="276" w:lineRule="auto"/>
              <w:jc w:val="left"/>
              <w:rPr>
                <w:rFonts w:ascii="Times New Roman" w:eastAsia="Times New Roman" w:hAnsi="Times New Roman"/>
                <w:sz w:val="24"/>
                <w:szCs w:val="24"/>
                <w:lang w:val="sr-Cyrl-CS"/>
              </w:rPr>
            </w:pPr>
          </w:p>
        </w:tc>
      </w:tr>
      <w:tr w:rsidR="00E24509" w:rsidRPr="006872EF" w14:paraId="1C8488F5" w14:textId="77777777" w:rsidTr="00E95493">
        <w:trPr>
          <w:trHeight w:val="567"/>
          <w:jc w:val="center"/>
        </w:trPr>
        <w:tc>
          <w:tcPr>
            <w:tcW w:w="3538" w:type="dxa"/>
            <w:tcBorders>
              <w:top w:val="single" w:sz="4" w:space="0" w:color="auto"/>
              <w:left w:val="single" w:sz="4" w:space="0" w:color="auto"/>
              <w:bottom w:val="single" w:sz="4" w:space="0" w:color="auto"/>
              <w:right w:val="single" w:sz="4" w:space="0" w:color="auto"/>
            </w:tcBorders>
            <w:vAlign w:val="center"/>
          </w:tcPr>
          <w:p w14:paraId="6D8A509A" w14:textId="77777777" w:rsidR="00E24509" w:rsidRPr="006872EF" w:rsidRDefault="00E24509" w:rsidP="00641E24">
            <w:pPr>
              <w:jc w:val="left"/>
              <w:rPr>
                <w:rFonts w:ascii="Times New Roman" w:eastAsia="Times New Roman" w:hAnsi="Times New Roman"/>
                <w:sz w:val="24"/>
                <w:szCs w:val="24"/>
              </w:rPr>
            </w:pPr>
            <w:r w:rsidRPr="006872EF">
              <w:rPr>
                <w:rFonts w:ascii="Times New Roman" w:eastAsia="Times New Roman" w:hAnsi="Times New Roman"/>
                <w:sz w:val="24"/>
                <w:szCs w:val="24"/>
                <w:lang w:val="sr-Cyrl-CS"/>
              </w:rPr>
              <w:t>ПИБ</w:t>
            </w:r>
          </w:p>
        </w:tc>
        <w:tc>
          <w:tcPr>
            <w:tcW w:w="5479" w:type="dxa"/>
            <w:tcBorders>
              <w:top w:val="single" w:sz="4" w:space="0" w:color="auto"/>
              <w:left w:val="single" w:sz="4" w:space="0" w:color="auto"/>
              <w:bottom w:val="single" w:sz="4" w:space="0" w:color="auto"/>
              <w:right w:val="single" w:sz="4" w:space="0" w:color="auto"/>
            </w:tcBorders>
            <w:vAlign w:val="center"/>
          </w:tcPr>
          <w:p w14:paraId="6E430786" w14:textId="77777777" w:rsidR="00E24509" w:rsidRPr="006872EF" w:rsidRDefault="00E24509" w:rsidP="00641E24">
            <w:pPr>
              <w:spacing w:line="276" w:lineRule="auto"/>
              <w:jc w:val="left"/>
              <w:rPr>
                <w:rFonts w:ascii="Times New Roman" w:eastAsia="Times New Roman" w:hAnsi="Times New Roman"/>
                <w:sz w:val="24"/>
                <w:szCs w:val="24"/>
                <w:lang w:val="sr-Cyrl-CS"/>
              </w:rPr>
            </w:pPr>
          </w:p>
        </w:tc>
      </w:tr>
      <w:tr w:rsidR="00773D5F" w:rsidRPr="006872EF" w14:paraId="5E0176DB" w14:textId="77777777" w:rsidTr="008F3ECE">
        <w:trPr>
          <w:trHeight w:val="567"/>
          <w:jc w:val="center"/>
        </w:trPr>
        <w:tc>
          <w:tcPr>
            <w:tcW w:w="3538" w:type="dxa"/>
            <w:tcBorders>
              <w:top w:val="single" w:sz="4" w:space="0" w:color="auto"/>
              <w:left w:val="single" w:sz="4" w:space="0" w:color="auto"/>
              <w:bottom w:val="single" w:sz="4" w:space="0" w:color="auto"/>
              <w:right w:val="single" w:sz="4" w:space="0" w:color="auto"/>
            </w:tcBorders>
          </w:tcPr>
          <w:p w14:paraId="2386DA6D" w14:textId="77777777" w:rsidR="00773D5F" w:rsidRPr="00681728" w:rsidRDefault="00773D5F" w:rsidP="00773D5F">
            <w:pPr>
              <w:jc w:val="left"/>
              <w:rPr>
                <w:rFonts w:ascii="Times New Roman" w:eastAsia="Times New Roman" w:hAnsi="Times New Roman"/>
                <w:sz w:val="24"/>
                <w:szCs w:val="24"/>
              </w:rPr>
            </w:pPr>
            <w:proofErr w:type="spellStart"/>
            <w:r>
              <w:rPr>
                <w:rFonts w:ascii="Times New Roman" w:hAnsi="Times New Roman"/>
                <w:sz w:val="24"/>
                <w:szCs w:val="24"/>
              </w:rPr>
              <w:t>Врста</w:t>
            </w:r>
            <w:proofErr w:type="spellEnd"/>
            <w:r>
              <w:rPr>
                <w:rFonts w:ascii="Times New Roman" w:hAnsi="Times New Roman"/>
                <w:sz w:val="24"/>
                <w:szCs w:val="24"/>
              </w:rPr>
              <w:t xml:space="preserve"> </w:t>
            </w:r>
            <w:proofErr w:type="spellStart"/>
            <w:r>
              <w:rPr>
                <w:rFonts w:ascii="Times New Roman" w:hAnsi="Times New Roman"/>
                <w:sz w:val="24"/>
                <w:szCs w:val="24"/>
              </w:rPr>
              <w:t>правног</w:t>
            </w:r>
            <w:proofErr w:type="spellEnd"/>
            <w:r>
              <w:rPr>
                <w:rFonts w:ascii="Times New Roman" w:hAnsi="Times New Roman"/>
                <w:sz w:val="24"/>
                <w:szCs w:val="24"/>
              </w:rPr>
              <w:t xml:space="preserve"> </w:t>
            </w:r>
            <w:proofErr w:type="spellStart"/>
            <w:r>
              <w:rPr>
                <w:rFonts w:ascii="Times New Roman" w:hAnsi="Times New Roman"/>
                <w:sz w:val="24"/>
                <w:szCs w:val="24"/>
              </w:rPr>
              <w:t>лица</w:t>
            </w:r>
            <w:proofErr w:type="spellEnd"/>
            <w:r>
              <w:rPr>
                <w:rFonts w:ascii="Times New Roman" w:hAnsi="Times New Roman"/>
                <w:sz w:val="24"/>
                <w:szCs w:val="24"/>
              </w:rPr>
              <w:t xml:space="preserve"> (</w:t>
            </w:r>
            <w:proofErr w:type="spellStart"/>
            <w:r>
              <w:rPr>
                <w:rFonts w:ascii="Times New Roman" w:hAnsi="Times New Roman"/>
                <w:sz w:val="24"/>
                <w:szCs w:val="24"/>
              </w:rPr>
              <w:t>микро</w:t>
            </w:r>
            <w:proofErr w:type="spellEnd"/>
            <w:r>
              <w:rPr>
                <w:rFonts w:ascii="Times New Roman" w:hAnsi="Times New Roman"/>
                <w:sz w:val="24"/>
                <w:szCs w:val="24"/>
              </w:rPr>
              <w:t xml:space="preserve">, </w:t>
            </w:r>
            <w:proofErr w:type="spellStart"/>
            <w:r>
              <w:rPr>
                <w:rFonts w:ascii="Times New Roman" w:hAnsi="Times New Roman"/>
                <w:sz w:val="24"/>
                <w:szCs w:val="24"/>
              </w:rPr>
              <w:t>мало</w:t>
            </w:r>
            <w:proofErr w:type="spellEnd"/>
            <w:r>
              <w:rPr>
                <w:rFonts w:ascii="Times New Roman" w:hAnsi="Times New Roman"/>
                <w:sz w:val="24"/>
                <w:szCs w:val="24"/>
              </w:rPr>
              <w:t xml:space="preserve">, </w:t>
            </w:r>
            <w:proofErr w:type="spellStart"/>
            <w:r>
              <w:rPr>
                <w:rFonts w:ascii="Times New Roman" w:hAnsi="Times New Roman"/>
                <w:sz w:val="24"/>
                <w:szCs w:val="24"/>
              </w:rPr>
              <w:t>средње</w:t>
            </w:r>
            <w:proofErr w:type="spellEnd"/>
            <w:r>
              <w:rPr>
                <w:rFonts w:ascii="Times New Roman" w:hAnsi="Times New Roman"/>
                <w:sz w:val="24"/>
                <w:szCs w:val="24"/>
              </w:rPr>
              <w:t xml:space="preserve">, </w:t>
            </w:r>
            <w:proofErr w:type="spellStart"/>
            <w:r>
              <w:rPr>
                <w:rFonts w:ascii="Times New Roman" w:hAnsi="Times New Roman"/>
                <w:sz w:val="24"/>
                <w:szCs w:val="24"/>
              </w:rPr>
              <w:t>велико</w:t>
            </w:r>
            <w:proofErr w:type="spellEnd"/>
            <w:r>
              <w:rPr>
                <w:rFonts w:ascii="Times New Roman" w:hAnsi="Times New Roman"/>
                <w:sz w:val="24"/>
                <w:szCs w:val="24"/>
              </w:rPr>
              <w:t xml:space="preserve">, ЈП </w:t>
            </w:r>
            <w:proofErr w:type="spellStart"/>
            <w:r>
              <w:rPr>
                <w:rFonts w:ascii="Times New Roman" w:hAnsi="Times New Roman"/>
                <w:sz w:val="24"/>
                <w:szCs w:val="24"/>
              </w:rPr>
              <w:t>или</w:t>
            </w:r>
            <w:proofErr w:type="spellEnd"/>
            <w:r>
              <w:rPr>
                <w:rFonts w:ascii="Times New Roman" w:hAnsi="Times New Roman"/>
                <w:sz w:val="24"/>
                <w:szCs w:val="24"/>
              </w:rPr>
              <w:t xml:space="preserve"> </w:t>
            </w:r>
            <w:proofErr w:type="spellStart"/>
            <w:r>
              <w:rPr>
                <w:rFonts w:ascii="Times New Roman" w:hAnsi="Times New Roman"/>
                <w:sz w:val="24"/>
                <w:szCs w:val="24"/>
              </w:rPr>
              <w:t>физичко</w:t>
            </w:r>
            <w:proofErr w:type="spellEnd"/>
            <w:r>
              <w:rPr>
                <w:rFonts w:ascii="Times New Roman" w:hAnsi="Times New Roman"/>
                <w:sz w:val="24"/>
                <w:szCs w:val="24"/>
              </w:rPr>
              <w:t xml:space="preserve"> </w:t>
            </w:r>
            <w:proofErr w:type="spellStart"/>
            <w:r>
              <w:rPr>
                <w:rFonts w:ascii="Times New Roman" w:hAnsi="Times New Roman"/>
                <w:sz w:val="24"/>
                <w:szCs w:val="24"/>
              </w:rPr>
              <w:t>лице</w:t>
            </w:r>
            <w:proofErr w:type="spellEnd"/>
            <w:r>
              <w:rPr>
                <w:rFonts w:ascii="Times New Roman" w:hAnsi="Times New Roman"/>
                <w:sz w:val="24"/>
                <w:szCs w:val="24"/>
              </w:rPr>
              <w:t>)</w:t>
            </w:r>
          </w:p>
        </w:tc>
        <w:tc>
          <w:tcPr>
            <w:tcW w:w="5479" w:type="dxa"/>
            <w:tcBorders>
              <w:top w:val="single" w:sz="4" w:space="0" w:color="auto"/>
              <w:left w:val="single" w:sz="4" w:space="0" w:color="auto"/>
              <w:bottom w:val="single" w:sz="4" w:space="0" w:color="auto"/>
              <w:right w:val="single" w:sz="4" w:space="0" w:color="auto"/>
            </w:tcBorders>
            <w:vAlign w:val="center"/>
          </w:tcPr>
          <w:p w14:paraId="07763CA7" w14:textId="77777777" w:rsidR="00773D5F" w:rsidRPr="006872EF" w:rsidRDefault="00773D5F" w:rsidP="00773D5F">
            <w:pPr>
              <w:spacing w:line="276" w:lineRule="auto"/>
              <w:jc w:val="left"/>
              <w:rPr>
                <w:rFonts w:ascii="Times New Roman" w:eastAsia="Times New Roman" w:hAnsi="Times New Roman"/>
                <w:sz w:val="24"/>
                <w:szCs w:val="24"/>
                <w:lang w:val="sr-Cyrl-CS"/>
              </w:rPr>
            </w:pPr>
          </w:p>
        </w:tc>
      </w:tr>
    </w:tbl>
    <w:p w14:paraId="7939A57E" w14:textId="6E1F0F7C" w:rsidR="00E24509" w:rsidRPr="00715108" w:rsidRDefault="00391BF6" w:rsidP="00641E24">
      <w:pPr>
        <w:spacing w:after="200" w:line="600" w:lineRule="auto"/>
        <w:jc w:val="left"/>
        <w:rPr>
          <w:rFonts w:ascii="Times New Roman" w:eastAsia="Times New Roman" w:hAnsi="Times New Roman"/>
          <w:b/>
          <w:i/>
          <w:sz w:val="24"/>
          <w:szCs w:val="24"/>
          <w:lang w:val="ru-RU"/>
        </w:rPr>
      </w:pPr>
      <w:r>
        <w:rPr>
          <w:rFonts w:ascii="Times New Roman" w:eastAsia="Times New Roman" w:hAnsi="Times New Roman"/>
          <w:noProof/>
          <w:sz w:val="24"/>
          <w:szCs w:val="24"/>
        </w:rPr>
        <mc:AlternateContent>
          <mc:Choice Requires="wps">
            <w:drawing>
              <wp:anchor distT="0" distB="0" distL="114300" distR="114300" simplePos="0" relativeHeight="251656192" behindDoc="1" locked="0" layoutInCell="1" allowOverlap="1" wp14:anchorId="0911C15B" wp14:editId="65B50F76">
                <wp:simplePos x="0" y="0"/>
                <wp:positionH relativeFrom="column">
                  <wp:posOffset>-123825</wp:posOffset>
                </wp:positionH>
                <wp:positionV relativeFrom="paragraph">
                  <wp:posOffset>119380</wp:posOffset>
                </wp:positionV>
                <wp:extent cx="6061710" cy="95250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3C6E" w14:textId="77777777" w:rsidR="00BB2448" w:rsidRDefault="00BB2448" w:rsidP="00E91D42">
                            <w:pPr>
                              <w:rPr>
                                <w:rFonts w:ascii="Times New Roman" w:hAnsi="Times New Roman"/>
                                <w:sz w:val="24"/>
                                <w:lang w:val="sr-Cyrl-CS"/>
                              </w:rPr>
                            </w:pPr>
                            <w:r>
                              <w:rPr>
                                <w:rFonts w:ascii="Times New Roman" w:hAnsi="Times New Roman"/>
                                <w:sz w:val="24"/>
                                <w:lang w:val="sr-Cyrl-CS"/>
                              </w:rPr>
                              <w:t xml:space="preserve"> Датум __________________                                                   </w:t>
                            </w:r>
                            <w:r w:rsidRPr="002E5261">
                              <w:rPr>
                                <w:rFonts w:ascii="Times New Roman" w:hAnsi="Times New Roman"/>
                                <w:sz w:val="24"/>
                                <w:lang w:val="sr-Cyrl-CS"/>
                              </w:rPr>
                              <w:t>Потпис овлашћеног лица</w:t>
                            </w:r>
                          </w:p>
                          <w:p w14:paraId="522C258C" w14:textId="77777777" w:rsidR="00BB2448" w:rsidRPr="002E5261" w:rsidRDefault="00BB2448" w:rsidP="00E24509">
                            <w:pPr>
                              <w:ind w:left="5760"/>
                              <w:rPr>
                                <w:rFonts w:ascii="Times New Roman" w:hAnsi="Times New Roman"/>
                                <w:sz w:val="24"/>
                                <w:lang w:val="sr-Cyrl-CS"/>
                              </w:rPr>
                            </w:pPr>
                          </w:p>
                          <w:p w14:paraId="02A940AF" w14:textId="77777777" w:rsidR="00BB2448" w:rsidRPr="002E5261" w:rsidRDefault="00BB2448" w:rsidP="00E24509">
                            <w:pPr>
                              <w:spacing w:line="360" w:lineRule="auto"/>
                              <w:rPr>
                                <w:rFonts w:ascii="Times New Roman" w:hAnsi="Times New Roman"/>
                                <w:sz w:val="24"/>
                                <w:lang w:val="sr-Cyrl-CS"/>
                              </w:rPr>
                            </w:pPr>
                            <w:r w:rsidRPr="002E5261">
                              <w:rPr>
                                <w:rFonts w:ascii="Times New Roman" w:hAnsi="Times New Roman"/>
                                <w:sz w:val="24"/>
                                <w:lang w:val="sr-Cyrl-CS"/>
                              </w:rPr>
                              <w:tab/>
                            </w:r>
                            <w:r w:rsidRPr="002E5261">
                              <w:rPr>
                                <w:rFonts w:ascii="Times New Roman" w:hAnsi="Times New Roman"/>
                                <w:sz w:val="24"/>
                                <w:lang w:val="sr-Cyrl-CS"/>
                              </w:rPr>
                              <w:tab/>
                            </w:r>
                            <w:r w:rsidRPr="002E5261">
                              <w:rPr>
                                <w:rFonts w:ascii="Times New Roman" w:hAnsi="Times New Roman"/>
                                <w:sz w:val="24"/>
                                <w:lang w:val="sr-Cyrl-CS"/>
                              </w:rPr>
                              <w:tab/>
                            </w:r>
                            <w:r w:rsidRPr="002E5261">
                              <w:rPr>
                                <w:rFonts w:ascii="Times New Roman" w:hAnsi="Times New Roman"/>
                                <w:sz w:val="24"/>
                                <w:lang w:val="sr-Cyrl-CS"/>
                              </w:rPr>
                              <w:tab/>
                            </w:r>
                            <w:r w:rsidRPr="002E5261">
                              <w:rPr>
                                <w:rFonts w:ascii="Times New Roman" w:hAnsi="Times New Roman"/>
                                <w:sz w:val="24"/>
                                <w:lang w:val="sr-Cyrl-CS"/>
                              </w:rPr>
                              <w:tab/>
                            </w:r>
                            <w:r w:rsidRPr="002E5261">
                              <w:rPr>
                                <w:rFonts w:ascii="Times New Roman" w:hAnsi="Times New Roman"/>
                                <w:sz w:val="24"/>
                                <w:lang w:val="sr-Cyrl-CS"/>
                              </w:rPr>
                              <w:tab/>
                            </w:r>
                            <w:r w:rsidRPr="002E5261">
                              <w:rPr>
                                <w:rFonts w:ascii="Times New Roman" w:hAnsi="Times New Roman"/>
                                <w:sz w:val="24"/>
                                <w:lang w:val="sr-Cyrl-CS"/>
                              </w:rPr>
                              <w:tab/>
                              <w:t xml:space="preserve">            _________________________</w:t>
                            </w:r>
                          </w:p>
                          <w:p w14:paraId="32231E5D" w14:textId="77777777" w:rsidR="00BB2448" w:rsidRPr="002E5261" w:rsidRDefault="00BB2448" w:rsidP="00E24509">
                            <w:pPr>
                              <w:spacing w:line="360" w:lineRule="auto"/>
                              <w:jc w:val="center"/>
                              <w:rPr>
                                <w:rFonts w:ascii="Times New Roman" w:hAnsi="Times New Roman"/>
                                <w:sz w:val="24"/>
                                <w:lang w:val="sr-Cyrl-CS"/>
                              </w:rPr>
                            </w:pPr>
                            <w:r w:rsidRPr="002E5261">
                              <w:rPr>
                                <w:rFonts w:ascii="Times New Roman" w:hAnsi="Times New Roman"/>
                                <w:sz w:val="24"/>
                                <w:lang w:val="sr-Cyrl-CS"/>
                              </w:rPr>
                              <w:t>М.П.</w:t>
                            </w:r>
                          </w:p>
                          <w:p w14:paraId="0850B6C0" w14:textId="77777777" w:rsidR="00BB2448" w:rsidRPr="002E5261" w:rsidRDefault="00BB2448" w:rsidP="00E24509">
                            <w:pPr>
                              <w:spacing w:line="360" w:lineRule="auto"/>
                              <w:jc w:val="center"/>
                              <w:rPr>
                                <w:rFonts w:ascii="Times New Roman" w:hAnsi="Times New Roman"/>
                                <w:sz w:val="24"/>
                                <w:lang w:val="sr-Cyrl-CS"/>
                              </w:rPr>
                            </w:pPr>
                          </w:p>
                          <w:p w14:paraId="1B7F8984" w14:textId="77777777" w:rsidR="00BB2448" w:rsidRPr="002E5261" w:rsidRDefault="00BB2448" w:rsidP="00E24509">
                            <w:pPr>
                              <w:spacing w:line="360" w:lineRule="auto"/>
                              <w:jc w:val="center"/>
                              <w:rPr>
                                <w:rFonts w:ascii="Times New Roman" w:hAnsi="Times New Roman"/>
                                <w:sz w:val="24"/>
                                <w:lang w:val="sr-Cyrl-CS"/>
                              </w:rPr>
                            </w:pPr>
                          </w:p>
                          <w:p w14:paraId="06CB556A" w14:textId="77777777" w:rsidR="00BB2448" w:rsidRPr="00DC1DA3" w:rsidRDefault="00BB2448" w:rsidP="00E24509">
                            <w:pPr>
                              <w:spacing w:line="360" w:lineRule="auto"/>
                              <w:jc w:val="center"/>
                              <w:rPr>
                                <w:sz w:val="24"/>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C15B" id="Text Box 8" o:spid="_x0000_s1027" type="#_x0000_t202" style="position:absolute;margin-left:-9.75pt;margin-top:9.4pt;width:477.3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" filled="f" stroked="f">
                <v:textbox>
                  <w:txbxContent>
                    <w:p w14:paraId="43453C6E" w14:textId="77777777" w:rsidR="00BB2448" w:rsidRDefault="00BB2448" w:rsidP="00E91D42">
                      <w:pPr>
                        <w:rPr>
                          <w:rFonts w:ascii="Times New Roman" w:hAnsi="Times New Roman"/>
                          <w:sz w:val="24"/>
                          <w:lang w:val="sr-Cyrl-CS"/>
                        </w:rPr>
                      </w:pPr>
                      <w:r>
                        <w:rPr>
                          <w:rFonts w:ascii="Times New Roman" w:hAnsi="Times New Roman"/>
                          <w:sz w:val="24"/>
                          <w:lang w:val="sr-Cyrl-CS"/>
                        </w:rPr>
                        <w:t xml:space="preserve"> Датум __________________                                                   </w:t>
                      </w:r>
                      <w:r w:rsidRPr="002E5261">
                        <w:rPr>
                          <w:rFonts w:ascii="Times New Roman" w:hAnsi="Times New Roman"/>
                          <w:sz w:val="24"/>
                          <w:lang w:val="sr-Cyrl-CS"/>
                        </w:rPr>
                        <w:t>Потпис овлашћеног лица</w:t>
                      </w:r>
                    </w:p>
                    <w:p w14:paraId="522C258C" w14:textId="77777777" w:rsidR="00BB2448" w:rsidRPr="002E5261" w:rsidRDefault="00BB2448" w:rsidP="00E24509">
                      <w:pPr>
                        <w:ind w:left="5760"/>
                        <w:rPr>
                          <w:rFonts w:ascii="Times New Roman" w:hAnsi="Times New Roman"/>
                          <w:sz w:val="24"/>
                          <w:lang w:val="sr-Cyrl-CS"/>
                        </w:rPr>
                      </w:pPr>
                    </w:p>
                    <w:p w14:paraId="02A940AF" w14:textId="77777777" w:rsidR="00BB2448" w:rsidRPr="002E5261" w:rsidRDefault="00BB2448" w:rsidP="00E24509">
                      <w:pPr>
                        <w:spacing w:line="360" w:lineRule="auto"/>
                        <w:rPr>
                          <w:rFonts w:ascii="Times New Roman" w:hAnsi="Times New Roman"/>
                          <w:sz w:val="24"/>
                          <w:lang w:val="sr-Cyrl-CS"/>
                        </w:rPr>
                      </w:pPr>
                      <w:r w:rsidRPr="002E5261">
                        <w:rPr>
                          <w:rFonts w:ascii="Times New Roman" w:hAnsi="Times New Roman"/>
                          <w:sz w:val="24"/>
                          <w:lang w:val="sr-Cyrl-CS"/>
                        </w:rPr>
                        <w:tab/>
                      </w:r>
                      <w:r w:rsidRPr="002E5261">
                        <w:rPr>
                          <w:rFonts w:ascii="Times New Roman" w:hAnsi="Times New Roman"/>
                          <w:sz w:val="24"/>
                          <w:lang w:val="sr-Cyrl-CS"/>
                        </w:rPr>
                        <w:tab/>
                      </w:r>
                      <w:r w:rsidRPr="002E5261">
                        <w:rPr>
                          <w:rFonts w:ascii="Times New Roman" w:hAnsi="Times New Roman"/>
                          <w:sz w:val="24"/>
                          <w:lang w:val="sr-Cyrl-CS"/>
                        </w:rPr>
                        <w:tab/>
                      </w:r>
                      <w:r w:rsidRPr="002E5261">
                        <w:rPr>
                          <w:rFonts w:ascii="Times New Roman" w:hAnsi="Times New Roman"/>
                          <w:sz w:val="24"/>
                          <w:lang w:val="sr-Cyrl-CS"/>
                        </w:rPr>
                        <w:tab/>
                      </w:r>
                      <w:r w:rsidRPr="002E5261">
                        <w:rPr>
                          <w:rFonts w:ascii="Times New Roman" w:hAnsi="Times New Roman"/>
                          <w:sz w:val="24"/>
                          <w:lang w:val="sr-Cyrl-CS"/>
                        </w:rPr>
                        <w:tab/>
                      </w:r>
                      <w:r w:rsidRPr="002E5261">
                        <w:rPr>
                          <w:rFonts w:ascii="Times New Roman" w:hAnsi="Times New Roman"/>
                          <w:sz w:val="24"/>
                          <w:lang w:val="sr-Cyrl-CS"/>
                        </w:rPr>
                        <w:tab/>
                      </w:r>
                      <w:r w:rsidRPr="002E5261">
                        <w:rPr>
                          <w:rFonts w:ascii="Times New Roman" w:hAnsi="Times New Roman"/>
                          <w:sz w:val="24"/>
                          <w:lang w:val="sr-Cyrl-CS"/>
                        </w:rPr>
                        <w:tab/>
                        <w:t xml:space="preserve">            _________________________</w:t>
                      </w:r>
                    </w:p>
                    <w:p w14:paraId="32231E5D" w14:textId="77777777" w:rsidR="00BB2448" w:rsidRPr="002E5261" w:rsidRDefault="00BB2448" w:rsidP="00E24509">
                      <w:pPr>
                        <w:spacing w:line="360" w:lineRule="auto"/>
                        <w:jc w:val="center"/>
                        <w:rPr>
                          <w:rFonts w:ascii="Times New Roman" w:hAnsi="Times New Roman"/>
                          <w:sz w:val="24"/>
                          <w:lang w:val="sr-Cyrl-CS"/>
                        </w:rPr>
                      </w:pPr>
                      <w:r w:rsidRPr="002E5261">
                        <w:rPr>
                          <w:rFonts w:ascii="Times New Roman" w:hAnsi="Times New Roman"/>
                          <w:sz w:val="24"/>
                          <w:lang w:val="sr-Cyrl-CS"/>
                        </w:rPr>
                        <w:t>М.П.</w:t>
                      </w:r>
                    </w:p>
                    <w:p w14:paraId="0850B6C0" w14:textId="77777777" w:rsidR="00BB2448" w:rsidRPr="002E5261" w:rsidRDefault="00BB2448" w:rsidP="00E24509">
                      <w:pPr>
                        <w:spacing w:line="360" w:lineRule="auto"/>
                        <w:jc w:val="center"/>
                        <w:rPr>
                          <w:rFonts w:ascii="Times New Roman" w:hAnsi="Times New Roman"/>
                          <w:sz w:val="24"/>
                          <w:lang w:val="sr-Cyrl-CS"/>
                        </w:rPr>
                      </w:pPr>
                    </w:p>
                    <w:p w14:paraId="1B7F8984" w14:textId="77777777" w:rsidR="00BB2448" w:rsidRPr="002E5261" w:rsidRDefault="00BB2448" w:rsidP="00E24509">
                      <w:pPr>
                        <w:spacing w:line="360" w:lineRule="auto"/>
                        <w:jc w:val="center"/>
                        <w:rPr>
                          <w:rFonts w:ascii="Times New Roman" w:hAnsi="Times New Roman"/>
                          <w:sz w:val="24"/>
                          <w:lang w:val="sr-Cyrl-CS"/>
                        </w:rPr>
                      </w:pPr>
                    </w:p>
                    <w:p w14:paraId="06CB556A" w14:textId="77777777" w:rsidR="00BB2448" w:rsidRPr="00DC1DA3" w:rsidRDefault="00BB2448" w:rsidP="00E24509">
                      <w:pPr>
                        <w:spacing w:line="360" w:lineRule="auto"/>
                        <w:jc w:val="center"/>
                        <w:rPr>
                          <w:sz w:val="24"/>
                          <w:lang w:val="sr-Cyrl-CS"/>
                        </w:rPr>
                      </w:pPr>
                    </w:p>
                  </w:txbxContent>
                </v:textbox>
              </v:shape>
            </w:pict>
          </mc:Fallback>
        </mc:AlternateContent>
      </w:r>
    </w:p>
    <w:p w14:paraId="338ECF3B" w14:textId="77777777" w:rsidR="00E24509" w:rsidRDefault="00E24509" w:rsidP="00641E24">
      <w:pPr>
        <w:spacing w:after="200" w:line="600" w:lineRule="auto"/>
        <w:jc w:val="center"/>
        <w:rPr>
          <w:rFonts w:ascii="Times New Roman" w:eastAsia="Times New Roman" w:hAnsi="Times New Roman"/>
          <w:i/>
          <w:sz w:val="24"/>
          <w:szCs w:val="24"/>
          <w:lang w:val="sr-Cyrl-CS"/>
        </w:rPr>
      </w:pPr>
    </w:p>
    <w:p w14:paraId="08B0D909" w14:textId="77777777" w:rsidR="007623CD" w:rsidRPr="006872EF" w:rsidRDefault="007623CD" w:rsidP="00641E24">
      <w:pPr>
        <w:spacing w:after="200" w:line="600" w:lineRule="auto"/>
        <w:jc w:val="center"/>
        <w:rPr>
          <w:rFonts w:ascii="Times New Roman" w:eastAsia="Times New Roman" w:hAnsi="Times New Roman"/>
          <w:i/>
          <w:sz w:val="24"/>
          <w:szCs w:val="24"/>
          <w:lang w:val="sr-Cyrl-CS"/>
        </w:rPr>
      </w:pPr>
    </w:p>
    <w:p w14:paraId="0382F681" w14:textId="77777777" w:rsidR="00C521FD" w:rsidRDefault="00C521FD" w:rsidP="00C521FD">
      <w:pPr>
        <w:jc w:val="left"/>
        <w:rPr>
          <w:rFonts w:ascii="Times New Roman" w:eastAsia="Times New Roman" w:hAnsi="Times New Roman"/>
          <w:sz w:val="24"/>
          <w:szCs w:val="24"/>
          <w:lang w:val="sr-Cyrl-CS"/>
        </w:rPr>
      </w:pPr>
      <w:r w:rsidRPr="00C521FD">
        <w:rPr>
          <w:rFonts w:ascii="Times New Roman" w:eastAsia="Times New Roman" w:hAnsi="Times New Roman"/>
          <w:sz w:val="24"/>
          <w:szCs w:val="24"/>
          <w:lang w:val="sr-Cyrl-CS"/>
        </w:rPr>
        <w:t>Образац попуњава понуђач који наступа самостално или понуђач-носилац посла.</w:t>
      </w:r>
    </w:p>
    <w:p w14:paraId="52376A3C" w14:textId="77777777" w:rsidR="008465A6" w:rsidRPr="0080576A" w:rsidRDefault="00E24509" w:rsidP="00C521FD">
      <w:pPr>
        <w:jc w:val="left"/>
        <w:rPr>
          <w:rFonts w:ascii="Times New Roman" w:eastAsia="Times New Roman" w:hAnsi="Times New Roman"/>
          <w:sz w:val="24"/>
          <w:szCs w:val="24"/>
          <w:lang w:val="sr-Cyrl-CS"/>
        </w:rPr>
      </w:pPr>
      <w:r w:rsidRPr="0080576A">
        <w:rPr>
          <w:rFonts w:ascii="Times New Roman" w:eastAsia="Times New Roman" w:hAnsi="Times New Roman"/>
          <w:sz w:val="24"/>
          <w:szCs w:val="24"/>
          <w:lang w:val="sr-Cyrl-CS"/>
        </w:rPr>
        <w:t>Образац потписује и оверава овлашћено лице понуђача</w:t>
      </w:r>
      <w:r w:rsidR="00D5671A">
        <w:rPr>
          <w:rFonts w:ascii="Times New Roman" w:eastAsia="Times New Roman" w:hAnsi="Times New Roman"/>
          <w:sz w:val="24"/>
          <w:szCs w:val="24"/>
          <w:lang w:val="sr-Cyrl-CS"/>
        </w:rPr>
        <w:t>.</w:t>
      </w:r>
    </w:p>
    <w:p w14:paraId="32F3628E" w14:textId="77777777" w:rsidR="00E24509" w:rsidRPr="008465A6" w:rsidRDefault="008465A6" w:rsidP="00641E24">
      <w:pPr>
        <w:jc w:val="left"/>
        <w:rPr>
          <w:rFonts w:ascii="Times New Roman" w:eastAsia="Times New Roman" w:hAnsi="Times New Roman"/>
          <w:i/>
          <w:sz w:val="24"/>
          <w:szCs w:val="24"/>
          <w:lang w:val="sr-Cyrl-CS"/>
        </w:rPr>
      </w:pPr>
      <w:r>
        <w:rPr>
          <w:rFonts w:ascii="Times New Roman" w:eastAsia="Times New Roman" w:hAnsi="Times New Roman"/>
          <w:i/>
          <w:sz w:val="24"/>
          <w:szCs w:val="24"/>
          <w:lang w:val="sr-Cyrl-CS"/>
        </w:rPr>
        <w:br w:type="page"/>
      </w:r>
      <w:r w:rsidR="00E24509" w:rsidRPr="006872EF">
        <w:rPr>
          <w:rFonts w:ascii="Times New Roman" w:eastAsia="Times New Roman" w:hAnsi="Times New Roman"/>
          <w:b/>
          <w:bCs/>
          <w:sz w:val="24"/>
          <w:szCs w:val="24"/>
          <w:lang w:val="sr-Cyrl-CS"/>
        </w:rPr>
        <w:lastRenderedPageBreak/>
        <w:t>Образац 3.</w:t>
      </w:r>
    </w:p>
    <w:p w14:paraId="3E18A47F" w14:textId="77777777" w:rsidR="00E24509" w:rsidRPr="006872EF" w:rsidRDefault="00E24509" w:rsidP="00641E24">
      <w:pPr>
        <w:keepNext/>
        <w:keepLines/>
        <w:pBdr>
          <w:top w:val="dotted" w:sz="4" w:space="1" w:color="auto"/>
          <w:left w:val="dotted" w:sz="4" w:space="1" w:color="auto"/>
          <w:bottom w:val="dotted" w:sz="4" w:space="1" w:color="auto"/>
          <w:right w:val="dotted" w:sz="4" w:space="4" w:color="auto"/>
        </w:pBdr>
        <w:tabs>
          <w:tab w:val="right" w:pos="0"/>
        </w:tabs>
        <w:spacing w:before="480" w:after="200" w:line="276" w:lineRule="auto"/>
        <w:jc w:val="center"/>
        <w:outlineLvl w:val="0"/>
        <w:rPr>
          <w:rFonts w:ascii="Times New Roman" w:eastAsia="Times New Roman" w:hAnsi="Times New Roman"/>
          <w:b/>
          <w:bCs/>
          <w:sz w:val="24"/>
          <w:szCs w:val="24"/>
          <w:lang w:val="sr-Latn-CS"/>
        </w:rPr>
      </w:pPr>
      <w:bookmarkStart w:id="10" w:name="_Toc310328273"/>
      <w:bookmarkStart w:id="11" w:name="_Toc353062791"/>
      <w:bookmarkStart w:id="12" w:name="_Toc353062934"/>
      <w:bookmarkStart w:id="13" w:name="_Toc353066134"/>
      <w:r w:rsidRPr="006872EF">
        <w:rPr>
          <w:rFonts w:ascii="Times New Roman" w:eastAsia="Times New Roman" w:hAnsi="Times New Roman"/>
          <w:b/>
          <w:bCs/>
          <w:sz w:val="24"/>
          <w:szCs w:val="24"/>
          <w:lang w:val="sr-Latn-CS"/>
        </w:rPr>
        <w:t>ОПШТИ ПОДАЦИ О ЧЛАНУ ГРУПЕ ПОНУЂАЧА</w:t>
      </w:r>
      <w:bookmarkEnd w:id="10"/>
      <w:bookmarkEnd w:id="11"/>
      <w:bookmarkEnd w:id="12"/>
      <w:bookmarkEnd w:id="13"/>
    </w:p>
    <w:p w14:paraId="526B7DD8"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5436"/>
      </w:tblGrid>
      <w:tr w:rsidR="00E24509" w:rsidRPr="006872EF" w14:paraId="35CCBEC7" w14:textId="77777777" w:rsidTr="00253508">
        <w:trPr>
          <w:trHeight w:val="827"/>
          <w:jc w:val="center"/>
        </w:trPr>
        <w:tc>
          <w:tcPr>
            <w:tcW w:w="3581" w:type="dxa"/>
            <w:tcBorders>
              <w:top w:val="single" w:sz="4" w:space="0" w:color="auto"/>
              <w:left w:val="single" w:sz="4" w:space="0" w:color="auto"/>
              <w:bottom w:val="single" w:sz="4" w:space="0" w:color="auto"/>
              <w:right w:val="single" w:sz="4" w:space="0" w:color="auto"/>
            </w:tcBorders>
            <w:vAlign w:val="center"/>
          </w:tcPr>
          <w:p w14:paraId="00C79BEB" w14:textId="77777777" w:rsidR="00E24509" w:rsidRPr="006872EF" w:rsidRDefault="00E24509" w:rsidP="00641E24">
            <w:pPr>
              <w:spacing w:after="200" w:line="276" w:lineRule="auto"/>
              <w:jc w:val="left"/>
              <w:rPr>
                <w:rFonts w:ascii="Times New Roman" w:eastAsia="Times New Roman" w:hAnsi="Times New Roman"/>
                <w:sz w:val="24"/>
                <w:szCs w:val="24"/>
              </w:rPr>
            </w:pPr>
            <w:r w:rsidRPr="006872EF">
              <w:rPr>
                <w:rFonts w:ascii="Times New Roman" w:eastAsia="Times New Roman" w:hAnsi="Times New Roman"/>
                <w:sz w:val="24"/>
                <w:szCs w:val="24"/>
                <w:lang w:val="sr-Cyrl-CS"/>
              </w:rPr>
              <w:t>Назив члана групе понуђача</w:t>
            </w:r>
          </w:p>
        </w:tc>
        <w:tc>
          <w:tcPr>
            <w:tcW w:w="5436" w:type="dxa"/>
            <w:tcBorders>
              <w:top w:val="single" w:sz="4" w:space="0" w:color="auto"/>
              <w:left w:val="single" w:sz="4" w:space="0" w:color="auto"/>
              <w:bottom w:val="single" w:sz="4" w:space="0" w:color="auto"/>
              <w:right w:val="single" w:sz="4" w:space="0" w:color="auto"/>
            </w:tcBorders>
            <w:vAlign w:val="center"/>
          </w:tcPr>
          <w:p w14:paraId="04B52EB0"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p>
        </w:tc>
      </w:tr>
      <w:tr w:rsidR="00E24509" w:rsidRPr="006872EF" w14:paraId="1EE67B70" w14:textId="77777777" w:rsidTr="00253508">
        <w:trPr>
          <w:trHeight w:val="567"/>
          <w:jc w:val="center"/>
        </w:trPr>
        <w:tc>
          <w:tcPr>
            <w:tcW w:w="3581" w:type="dxa"/>
            <w:tcBorders>
              <w:top w:val="single" w:sz="4" w:space="0" w:color="auto"/>
              <w:left w:val="single" w:sz="4" w:space="0" w:color="auto"/>
              <w:bottom w:val="single" w:sz="4" w:space="0" w:color="auto"/>
              <w:right w:val="single" w:sz="4" w:space="0" w:color="auto"/>
            </w:tcBorders>
            <w:vAlign w:val="center"/>
          </w:tcPr>
          <w:p w14:paraId="0ABF970B" w14:textId="77777777" w:rsidR="00E24509" w:rsidRPr="006872EF" w:rsidRDefault="00E00438" w:rsidP="00641E24">
            <w:pPr>
              <w:spacing w:after="200" w:line="276" w:lineRule="auto"/>
              <w:jc w:val="left"/>
              <w:rPr>
                <w:rFonts w:ascii="Times New Roman" w:eastAsia="Times New Roman" w:hAnsi="Times New Roman"/>
                <w:sz w:val="24"/>
                <w:szCs w:val="24"/>
                <w:lang w:val="ru-RU"/>
              </w:rPr>
            </w:pPr>
            <w:r>
              <w:rPr>
                <w:rFonts w:ascii="Times New Roman" w:eastAsia="Times New Roman" w:hAnsi="Times New Roman"/>
                <w:sz w:val="24"/>
                <w:szCs w:val="24"/>
                <w:lang w:val="sr-Cyrl-CS"/>
              </w:rPr>
              <w:t>Седиште и адреса члана групе п</w:t>
            </w:r>
            <w:r w:rsidR="00E24509" w:rsidRPr="006872EF">
              <w:rPr>
                <w:rFonts w:ascii="Times New Roman" w:eastAsia="Times New Roman" w:hAnsi="Times New Roman"/>
                <w:sz w:val="24"/>
                <w:szCs w:val="24"/>
                <w:lang w:val="sr-Cyrl-CS"/>
              </w:rPr>
              <w:t>онуђача</w:t>
            </w:r>
          </w:p>
        </w:tc>
        <w:tc>
          <w:tcPr>
            <w:tcW w:w="5436" w:type="dxa"/>
            <w:tcBorders>
              <w:top w:val="single" w:sz="4" w:space="0" w:color="auto"/>
              <w:left w:val="single" w:sz="4" w:space="0" w:color="auto"/>
              <w:bottom w:val="single" w:sz="4" w:space="0" w:color="auto"/>
              <w:right w:val="single" w:sz="4" w:space="0" w:color="auto"/>
            </w:tcBorders>
            <w:vAlign w:val="center"/>
          </w:tcPr>
          <w:p w14:paraId="731244CE"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p>
        </w:tc>
      </w:tr>
      <w:tr w:rsidR="00E24509" w:rsidRPr="006872EF" w14:paraId="2DE53AED" w14:textId="77777777" w:rsidTr="00253508">
        <w:trPr>
          <w:trHeight w:val="567"/>
          <w:jc w:val="center"/>
        </w:trPr>
        <w:tc>
          <w:tcPr>
            <w:tcW w:w="3581" w:type="dxa"/>
            <w:tcBorders>
              <w:top w:val="single" w:sz="4" w:space="0" w:color="auto"/>
              <w:left w:val="single" w:sz="4" w:space="0" w:color="auto"/>
              <w:bottom w:val="single" w:sz="4" w:space="0" w:color="auto"/>
              <w:right w:val="single" w:sz="4" w:space="0" w:color="auto"/>
            </w:tcBorders>
            <w:vAlign w:val="center"/>
          </w:tcPr>
          <w:p w14:paraId="0B1A410C" w14:textId="77777777" w:rsidR="00E24509" w:rsidRPr="006872EF" w:rsidRDefault="00E24509" w:rsidP="00641E24">
            <w:pPr>
              <w:spacing w:after="200" w:line="276" w:lineRule="auto"/>
              <w:jc w:val="left"/>
              <w:rPr>
                <w:rFonts w:ascii="Times New Roman" w:eastAsia="Times New Roman" w:hAnsi="Times New Roman"/>
                <w:sz w:val="24"/>
                <w:szCs w:val="24"/>
                <w:lang w:val="ru-RU"/>
              </w:rPr>
            </w:pPr>
            <w:r w:rsidRPr="006872EF">
              <w:rPr>
                <w:rFonts w:ascii="Times New Roman" w:eastAsia="Times New Roman" w:hAnsi="Times New Roman"/>
                <w:sz w:val="24"/>
                <w:szCs w:val="24"/>
                <w:lang w:val="sr-Cyrl-CS"/>
              </w:rPr>
              <w:t>Одговорно лице члана групе - директор</w:t>
            </w:r>
          </w:p>
        </w:tc>
        <w:tc>
          <w:tcPr>
            <w:tcW w:w="5436" w:type="dxa"/>
            <w:tcBorders>
              <w:top w:val="single" w:sz="4" w:space="0" w:color="auto"/>
              <w:left w:val="single" w:sz="4" w:space="0" w:color="auto"/>
              <w:bottom w:val="single" w:sz="4" w:space="0" w:color="auto"/>
              <w:right w:val="single" w:sz="4" w:space="0" w:color="auto"/>
            </w:tcBorders>
            <w:vAlign w:val="center"/>
          </w:tcPr>
          <w:p w14:paraId="093E162C"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p>
        </w:tc>
      </w:tr>
      <w:tr w:rsidR="00E24509" w:rsidRPr="006872EF" w14:paraId="71791391" w14:textId="77777777" w:rsidTr="00253508">
        <w:trPr>
          <w:trHeight w:val="567"/>
          <w:jc w:val="center"/>
        </w:trPr>
        <w:tc>
          <w:tcPr>
            <w:tcW w:w="3581" w:type="dxa"/>
            <w:tcBorders>
              <w:top w:val="single" w:sz="4" w:space="0" w:color="auto"/>
              <w:left w:val="single" w:sz="4" w:space="0" w:color="auto"/>
              <w:bottom w:val="single" w:sz="4" w:space="0" w:color="auto"/>
              <w:right w:val="single" w:sz="4" w:space="0" w:color="auto"/>
            </w:tcBorders>
            <w:vAlign w:val="center"/>
          </w:tcPr>
          <w:p w14:paraId="4E125EA1" w14:textId="77777777" w:rsidR="00E24509" w:rsidRPr="006872EF" w:rsidRDefault="00E24509" w:rsidP="00641E24">
            <w:pPr>
              <w:spacing w:after="200" w:line="276" w:lineRule="auto"/>
              <w:jc w:val="left"/>
              <w:rPr>
                <w:rFonts w:ascii="Times New Roman" w:eastAsia="Times New Roman" w:hAnsi="Times New Roman"/>
                <w:sz w:val="24"/>
                <w:szCs w:val="24"/>
              </w:rPr>
            </w:pPr>
            <w:r w:rsidRPr="006872EF">
              <w:rPr>
                <w:rFonts w:ascii="Times New Roman" w:eastAsia="Times New Roman" w:hAnsi="Times New Roman"/>
                <w:sz w:val="24"/>
                <w:szCs w:val="24"/>
                <w:lang w:val="sr-Cyrl-CS"/>
              </w:rPr>
              <w:t>Особа за контакт</w:t>
            </w:r>
          </w:p>
        </w:tc>
        <w:tc>
          <w:tcPr>
            <w:tcW w:w="5436" w:type="dxa"/>
            <w:tcBorders>
              <w:top w:val="single" w:sz="4" w:space="0" w:color="auto"/>
              <w:left w:val="single" w:sz="4" w:space="0" w:color="auto"/>
              <w:bottom w:val="single" w:sz="4" w:space="0" w:color="auto"/>
              <w:right w:val="single" w:sz="4" w:space="0" w:color="auto"/>
            </w:tcBorders>
            <w:vAlign w:val="center"/>
          </w:tcPr>
          <w:p w14:paraId="31C519BC"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p>
        </w:tc>
      </w:tr>
      <w:tr w:rsidR="00E24509" w:rsidRPr="006872EF" w14:paraId="5F7E56AC" w14:textId="77777777" w:rsidTr="00253508">
        <w:trPr>
          <w:trHeight w:val="567"/>
          <w:jc w:val="center"/>
        </w:trPr>
        <w:tc>
          <w:tcPr>
            <w:tcW w:w="3581" w:type="dxa"/>
            <w:tcBorders>
              <w:top w:val="single" w:sz="4" w:space="0" w:color="auto"/>
              <w:left w:val="single" w:sz="4" w:space="0" w:color="auto"/>
              <w:bottom w:val="single" w:sz="4" w:space="0" w:color="auto"/>
              <w:right w:val="single" w:sz="4" w:space="0" w:color="auto"/>
            </w:tcBorders>
            <w:vAlign w:val="center"/>
          </w:tcPr>
          <w:p w14:paraId="4CF08C73" w14:textId="77777777" w:rsidR="00E24509" w:rsidRPr="006872EF" w:rsidRDefault="00E24509" w:rsidP="00641E24">
            <w:pPr>
              <w:spacing w:after="200" w:line="276" w:lineRule="auto"/>
              <w:jc w:val="left"/>
              <w:rPr>
                <w:rFonts w:ascii="Times New Roman" w:eastAsia="Times New Roman" w:hAnsi="Times New Roman"/>
                <w:sz w:val="24"/>
                <w:szCs w:val="24"/>
              </w:rPr>
            </w:pPr>
            <w:r w:rsidRPr="006872EF">
              <w:rPr>
                <w:rFonts w:ascii="Times New Roman" w:eastAsia="Times New Roman" w:hAnsi="Times New Roman"/>
                <w:sz w:val="24"/>
                <w:szCs w:val="24"/>
                <w:lang w:val="sr-Cyrl-CS"/>
              </w:rPr>
              <w:t>Телефон</w:t>
            </w:r>
          </w:p>
        </w:tc>
        <w:tc>
          <w:tcPr>
            <w:tcW w:w="5436" w:type="dxa"/>
            <w:tcBorders>
              <w:top w:val="single" w:sz="4" w:space="0" w:color="auto"/>
              <w:left w:val="single" w:sz="4" w:space="0" w:color="auto"/>
              <w:bottom w:val="single" w:sz="4" w:space="0" w:color="auto"/>
              <w:right w:val="single" w:sz="4" w:space="0" w:color="auto"/>
            </w:tcBorders>
            <w:vAlign w:val="center"/>
          </w:tcPr>
          <w:p w14:paraId="4348EB79"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p>
        </w:tc>
      </w:tr>
      <w:tr w:rsidR="00E24509" w:rsidRPr="006872EF" w14:paraId="1B53266F" w14:textId="77777777" w:rsidTr="00253508">
        <w:trPr>
          <w:trHeight w:val="567"/>
          <w:jc w:val="center"/>
        </w:trPr>
        <w:tc>
          <w:tcPr>
            <w:tcW w:w="3581" w:type="dxa"/>
            <w:tcBorders>
              <w:top w:val="single" w:sz="4" w:space="0" w:color="auto"/>
              <w:left w:val="single" w:sz="4" w:space="0" w:color="auto"/>
              <w:bottom w:val="single" w:sz="4" w:space="0" w:color="auto"/>
              <w:right w:val="single" w:sz="4" w:space="0" w:color="auto"/>
            </w:tcBorders>
            <w:vAlign w:val="center"/>
          </w:tcPr>
          <w:p w14:paraId="0CCFFCE6" w14:textId="77777777" w:rsidR="00E24509" w:rsidRPr="006872EF" w:rsidRDefault="00E00438" w:rsidP="00641E24">
            <w:pPr>
              <w:spacing w:after="200" w:line="276" w:lineRule="auto"/>
              <w:jc w:val="left"/>
              <w:rPr>
                <w:rFonts w:ascii="Times New Roman" w:eastAsia="Times New Roman" w:hAnsi="Times New Roman"/>
                <w:sz w:val="24"/>
                <w:szCs w:val="24"/>
              </w:rPr>
            </w:pPr>
            <w:r>
              <w:rPr>
                <w:rFonts w:ascii="Times New Roman" w:eastAsia="Times New Roman" w:hAnsi="Times New Roman"/>
                <w:sz w:val="24"/>
                <w:szCs w:val="24"/>
                <w:lang w:val="sr-Cyrl-CS"/>
              </w:rPr>
              <w:t>Имејл</w:t>
            </w:r>
          </w:p>
        </w:tc>
        <w:tc>
          <w:tcPr>
            <w:tcW w:w="5436" w:type="dxa"/>
            <w:tcBorders>
              <w:top w:val="single" w:sz="4" w:space="0" w:color="auto"/>
              <w:left w:val="single" w:sz="4" w:space="0" w:color="auto"/>
              <w:bottom w:val="single" w:sz="4" w:space="0" w:color="auto"/>
              <w:right w:val="single" w:sz="4" w:space="0" w:color="auto"/>
            </w:tcBorders>
            <w:vAlign w:val="center"/>
          </w:tcPr>
          <w:p w14:paraId="2225B310"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p>
        </w:tc>
      </w:tr>
      <w:tr w:rsidR="00E24509" w:rsidRPr="006872EF" w14:paraId="73765DAB" w14:textId="77777777" w:rsidTr="00253508">
        <w:trPr>
          <w:trHeight w:val="567"/>
          <w:jc w:val="center"/>
        </w:trPr>
        <w:tc>
          <w:tcPr>
            <w:tcW w:w="3581" w:type="dxa"/>
            <w:tcBorders>
              <w:top w:val="single" w:sz="4" w:space="0" w:color="auto"/>
              <w:left w:val="single" w:sz="4" w:space="0" w:color="auto"/>
              <w:bottom w:val="single" w:sz="4" w:space="0" w:color="auto"/>
              <w:right w:val="single" w:sz="4" w:space="0" w:color="auto"/>
            </w:tcBorders>
            <w:vAlign w:val="center"/>
          </w:tcPr>
          <w:p w14:paraId="5FF63DF3" w14:textId="77777777" w:rsidR="00E24509" w:rsidRPr="006872EF" w:rsidRDefault="00C35BB8" w:rsidP="00641E24">
            <w:pPr>
              <w:spacing w:after="200" w:line="276" w:lineRule="auto"/>
              <w:jc w:val="left"/>
              <w:rPr>
                <w:rFonts w:ascii="Times New Roman" w:eastAsia="Times New Roman" w:hAnsi="Times New Roman"/>
                <w:sz w:val="24"/>
                <w:szCs w:val="24"/>
                <w:lang w:val="ru-RU"/>
              </w:rPr>
            </w:pPr>
            <w:r>
              <w:rPr>
                <w:rFonts w:ascii="Times New Roman" w:eastAsia="Times New Roman" w:hAnsi="Times New Roman"/>
                <w:sz w:val="24"/>
                <w:szCs w:val="24"/>
                <w:lang w:val="sr-Cyrl-CS"/>
              </w:rPr>
              <w:t>Р</w:t>
            </w:r>
            <w:r w:rsidR="00E00438">
              <w:rPr>
                <w:rFonts w:ascii="Times New Roman" w:eastAsia="Times New Roman" w:hAnsi="Times New Roman"/>
                <w:sz w:val="24"/>
                <w:szCs w:val="24"/>
                <w:lang w:val="sr-Cyrl-CS"/>
              </w:rPr>
              <w:t xml:space="preserve">ачун </w:t>
            </w:r>
            <w:r w:rsidR="00E24509" w:rsidRPr="006872EF">
              <w:rPr>
                <w:rFonts w:ascii="Times New Roman" w:eastAsia="Times New Roman" w:hAnsi="Times New Roman"/>
                <w:sz w:val="24"/>
                <w:szCs w:val="24"/>
                <w:lang w:val="sr-Cyrl-CS"/>
              </w:rPr>
              <w:t xml:space="preserve"> и банка</w:t>
            </w:r>
          </w:p>
        </w:tc>
        <w:tc>
          <w:tcPr>
            <w:tcW w:w="5436" w:type="dxa"/>
            <w:tcBorders>
              <w:top w:val="single" w:sz="4" w:space="0" w:color="auto"/>
              <w:left w:val="single" w:sz="4" w:space="0" w:color="auto"/>
              <w:bottom w:val="single" w:sz="4" w:space="0" w:color="auto"/>
              <w:right w:val="single" w:sz="4" w:space="0" w:color="auto"/>
            </w:tcBorders>
            <w:vAlign w:val="center"/>
          </w:tcPr>
          <w:p w14:paraId="04B37404"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p>
        </w:tc>
      </w:tr>
      <w:tr w:rsidR="00E24509" w:rsidRPr="006872EF" w14:paraId="0C47BC03" w14:textId="77777777" w:rsidTr="00253508">
        <w:trPr>
          <w:trHeight w:val="567"/>
          <w:jc w:val="center"/>
        </w:trPr>
        <w:tc>
          <w:tcPr>
            <w:tcW w:w="3581" w:type="dxa"/>
            <w:tcBorders>
              <w:top w:val="single" w:sz="4" w:space="0" w:color="auto"/>
              <w:left w:val="single" w:sz="4" w:space="0" w:color="auto"/>
              <w:bottom w:val="single" w:sz="4" w:space="0" w:color="auto"/>
              <w:right w:val="single" w:sz="4" w:space="0" w:color="auto"/>
            </w:tcBorders>
            <w:vAlign w:val="center"/>
          </w:tcPr>
          <w:p w14:paraId="1EF46D5F" w14:textId="77777777" w:rsidR="00E24509" w:rsidRPr="006872EF" w:rsidRDefault="00E24509" w:rsidP="00641E24">
            <w:pPr>
              <w:spacing w:after="200" w:line="276" w:lineRule="auto"/>
              <w:jc w:val="left"/>
              <w:rPr>
                <w:rFonts w:ascii="Times New Roman" w:eastAsia="Times New Roman" w:hAnsi="Times New Roman"/>
                <w:sz w:val="24"/>
                <w:szCs w:val="24"/>
              </w:rPr>
            </w:pPr>
            <w:r w:rsidRPr="006872EF">
              <w:rPr>
                <w:rFonts w:ascii="Times New Roman" w:eastAsia="Times New Roman" w:hAnsi="Times New Roman"/>
                <w:sz w:val="24"/>
                <w:szCs w:val="24"/>
                <w:lang w:val="sr-Cyrl-CS"/>
              </w:rPr>
              <w:t xml:space="preserve">Матични број </w:t>
            </w:r>
          </w:p>
        </w:tc>
        <w:tc>
          <w:tcPr>
            <w:tcW w:w="5436" w:type="dxa"/>
            <w:tcBorders>
              <w:top w:val="single" w:sz="4" w:space="0" w:color="auto"/>
              <w:left w:val="single" w:sz="4" w:space="0" w:color="auto"/>
              <w:bottom w:val="single" w:sz="4" w:space="0" w:color="auto"/>
              <w:right w:val="single" w:sz="4" w:space="0" w:color="auto"/>
            </w:tcBorders>
            <w:vAlign w:val="center"/>
          </w:tcPr>
          <w:p w14:paraId="22149FEB"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p>
        </w:tc>
      </w:tr>
      <w:tr w:rsidR="00E24509" w:rsidRPr="006872EF" w14:paraId="78975F28" w14:textId="77777777" w:rsidTr="00253508">
        <w:trPr>
          <w:trHeight w:val="567"/>
          <w:jc w:val="center"/>
        </w:trPr>
        <w:tc>
          <w:tcPr>
            <w:tcW w:w="3581" w:type="dxa"/>
            <w:tcBorders>
              <w:top w:val="single" w:sz="4" w:space="0" w:color="auto"/>
              <w:left w:val="single" w:sz="4" w:space="0" w:color="auto"/>
              <w:bottom w:val="single" w:sz="4" w:space="0" w:color="auto"/>
              <w:right w:val="single" w:sz="4" w:space="0" w:color="auto"/>
            </w:tcBorders>
            <w:vAlign w:val="center"/>
          </w:tcPr>
          <w:p w14:paraId="37047710" w14:textId="77777777" w:rsidR="00E24509" w:rsidRPr="006872EF" w:rsidRDefault="00E24509" w:rsidP="00641E24">
            <w:pPr>
              <w:spacing w:after="200" w:line="276" w:lineRule="auto"/>
              <w:jc w:val="left"/>
              <w:rPr>
                <w:rFonts w:ascii="Times New Roman" w:eastAsia="Times New Roman" w:hAnsi="Times New Roman"/>
                <w:sz w:val="24"/>
                <w:szCs w:val="24"/>
              </w:rPr>
            </w:pPr>
            <w:r w:rsidRPr="006872EF">
              <w:rPr>
                <w:rFonts w:ascii="Times New Roman" w:eastAsia="Times New Roman" w:hAnsi="Times New Roman"/>
                <w:sz w:val="24"/>
                <w:szCs w:val="24"/>
                <w:lang w:val="sr-Cyrl-CS"/>
              </w:rPr>
              <w:t>ПИБ</w:t>
            </w:r>
          </w:p>
        </w:tc>
        <w:tc>
          <w:tcPr>
            <w:tcW w:w="5436" w:type="dxa"/>
            <w:tcBorders>
              <w:top w:val="single" w:sz="4" w:space="0" w:color="auto"/>
              <w:left w:val="single" w:sz="4" w:space="0" w:color="auto"/>
              <w:bottom w:val="single" w:sz="4" w:space="0" w:color="auto"/>
              <w:right w:val="single" w:sz="4" w:space="0" w:color="auto"/>
            </w:tcBorders>
            <w:vAlign w:val="center"/>
          </w:tcPr>
          <w:p w14:paraId="41586E97"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p>
        </w:tc>
      </w:tr>
    </w:tbl>
    <w:p w14:paraId="622A8C99" w14:textId="7BA182A0" w:rsidR="00E91D42" w:rsidRDefault="00391BF6" w:rsidP="00E91D42">
      <w:pPr>
        <w:spacing w:after="200" w:line="276" w:lineRule="auto"/>
        <w:ind w:right="729"/>
        <w:rPr>
          <w:rFonts w:ascii="Times New Roman" w:eastAsia="Times New Roman" w:hAnsi="Times New Roman"/>
          <w:sz w:val="24"/>
          <w:szCs w:val="24"/>
          <w:lang w:val="sr-Cyrl-CS"/>
        </w:rPr>
      </w:pPr>
      <w:r>
        <w:rPr>
          <w:rFonts w:ascii="Times New Roman" w:eastAsia="Times New Roman" w:hAnsi="Times New Roman"/>
          <w:b/>
          <w:i/>
          <w:noProof/>
          <w:sz w:val="24"/>
          <w:szCs w:val="24"/>
        </w:rPr>
        <mc:AlternateContent>
          <mc:Choice Requires="wps">
            <w:drawing>
              <wp:anchor distT="0" distB="0" distL="114300" distR="114300" simplePos="0" relativeHeight="251657216" behindDoc="1" locked="0" layoutInCell="1" allowOverlap="1" wp14:anchorId="09338299" wp14:editId="76D244AC">
                <wp:simplePos x="0" y="0"/>
                <wp:positionH relativeFrom="column">
                  <wp:posOffset>-54610</wp:posOffset>
                </wp:positionH>
                <wp:positionV relativeFrom="paragraph">
                  <wp:posOffset>154305</wp:posOffset>
                </wp:positionV>
                <wp:extent cx="6061710" cy="147447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47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12AA1" w14:textId="77777777" w:rsidR="00BB2448" w:rsidRDefault="00BB2448" w:rsidP="008465A6">
                            <w:pPr>
                              <w:rPr>
                                <w:rFonts w:ascii="Times New Roman" w:hAnsi="Times New Roman"/>
                                <w:sz w:val="24"/>
                                <w:szCs w:val="24"/>
                                <w:lang w:val="sr-Cyrl-CS"/>
                              </w:rPr>
                            </w:pPr>
                            <w:r w:rsidRPr="008465A6">
                              <w:rPr>
                                <w:rFonts w:ascii="Times New Roman" w:hAnsi="Times New Roman"/>
                                <w:sz w:val="24"/>
                                <w:szCs w:val="24"/>
                                <w:lang w:val="sr-Cyrl-CS"/>
                              </w:rPr>
                              <w:tab/>
                            </w:r>
                            <w:r w:rsidRPr="008465A6">
                              <w:rPr>
                                <w:rFonts w:ascii="Times New Roman" w:hAnsi="Times New Roman"/>
                                <w:sz w:val="24"/>
                                <w:szCs w:val="24"/>
                                <w:lang w:val="sr-Cyrl-CS"/>
                              </w:rPr>
                              <w:tab/>
                            </w:r>
                            <w:r w:rsidRPr="008465A6">
                              <w:rPr>
                                <w:rFonts w:ascii="Times New Roman" w:hAnsi="Times New Roman"/>
                                <w:sz w:val="24"/>
                                <w:szCs w:val="24"/>
                                <w:lang w:val="sr-Cyrl-CS"/>
                              </w:rPr>
                              <w:tab/>
                            </w:r>
                            <w:r w:rsidRPr="008465A6">
                              <w:rPr>
                                <w:rFonts w:ascii="Times New Roman" w:hAnsi="Times New Roman"/>
                                <w:sz w:val="24"/>
                                <w:szCs w:val="24"/>
                                <w:lang w:val="sr-Cyrl-CS"/>
                              </w:rPr>
                              <w:tab/>
                            </w:r>
                            <w:r w:rsidRPr="00375E04">
                              <w:rPr>
                                <w:rFonts w:ascii="Times New Roman" w:hAnsi="Times New Roman"/>
                                <w:lang w:val="sr-Cyrl-CS"/>
                              </w:rPr>
                              <w:tab/>
                            </w:r>
                            <w:r w:rsidRPr="00375E04">
                              <w:rPr>
                                <w:rFonts w:ascii="Times New Roman" w:hAnsi="Times New Roman"/>
                                <w:lang w:val="sr-Cyrl-CS"/>
                              </w:rPr>
                              <w:tab/>
                            </w:r>
                            <w:r w:rsidRPr="00375E04">
                              <w:rPr>
                                <w:rFonts w:ascii="Times New Roman" w:hAnsi="Times New Roman"/>
                                <w:lang w:val="sr-Cyrl-CS"/>
                              </w:rPr>
                              <w:tab/>
                            </w:r>
                            <w:r w:rsidRPr="00375E04">
                              <w:rPr>
                                <w:rFonts w:ascii="Times New Roman" w:hAnsi="Times New Roman"/>
                                <w:lang w:val="sr-Cyrl-CS"/>
                              </w:rPr>
                              <w:tab/>
                            </w:r>
                            <w:r w:rsidRPr="00375E04">
                              <w:rPr>
                                <w:rFonts w:ascii="Times New Roman" w:hAnsi="Times New Roman"/>
                                <w:sz w:val="24"/>
                                <w:szCs w:val="24"/>
                                <w:lang w:val="sr-Cyrl-CS"/>
                              </w:rPr>
                              <w:t xml:space="preserve">      </w:t>
                            </w:r>
                            <w:r>
                              <w:rPr>
                                <w:rFonts w:ascii="Times New Roman" w:hAnsi="Times New Roman"/>
                                <w:sz w:val="24"/>
                                <w:szCs w:val="24"/>
                                <w:lang w:val="sr-Cyrl-CS"/>
                              </w:rPr>
                              <w:tab/>
                            </w:r>
                          </w:p>
                          <w:p w14:paraId="209D2687" w14:textId="77777777" w:rsidR="00BB2448" w:rsidRPr="00375E04" w:rsidRDefault="00BB2448" w:rsidP="008465A6">
                            <w:pPr>
                              <w:ind w:left="5040" w:firstLine="720"/>
                              <w:rPr>
                                <w:rFonts w:ascii="Times New Roman" w:hAnsi="Times New Roman"/>
                                <w:sz w:val="24"/>
                                <w:szCs w:val="24"/>
                                <w:lang w:val="sr-Cyrl-CS"/>
                              </w:rPr>
                            </w:pPr>
                            <w:r>
                              <w:rPr>
                                <w:rFonts w:ascii="Times New Roman" w:hAnsi="Times New Roman"/>
                                <w:sz w:val="24"/>
                                <w:szCs w:val="24"/>
                                <w:lang w:val="sr-Cyrl-CS"/>
                              </w:rPr>
                              <w:t xml:space="preserve">     </w:t>
                            </w:r>
                            <w:r w:rsidRPr="00375E04">
                              <w:rPr>
                                <w:rFonts w:ascii="Times New Roman" w:hAnsi="Times New Roman"/>
                                <w:sz w:val="24"/>
                                <w:szCs w:val="24"/>
                                <w:lang w:val="sr-Cyrl-CS"/>
                              </w:rPr>
                              <w:t>Потпис овлашћеног лица</w:t>
                            </w:r>
                          </w:p>
                          <w:p w14:paraId="47DBB9D2" w14:textId="77777777" w:rsidR="00BB2448" w:rsidRDefault="00BB2448" w:rsidP="008465A6">
                            <w:pPr>
                              <w:ind w:left="5040" w:firstLine="720"/>
                              <w:rPr>
                                <w:sz w:val="24"/>
                                <w:szCs w:val="24"/>
                                <w:lang w:val="sr-Cyrl-CS"/>
                              </w:rPr>
                            </w:pPr>
                          </w:p>
                          <w:p w14:paraId="537490A5" w14:textId="77777777" w:rsidR="00BB2448" w:rsidRPr="003F3CD3" w:rsidRDefault="00BB2448" w:rsidP="008465A6">
                            <w:pPr>
                              <w:ind w:left="5040" w:firstLine="720"/>
                              <w:rPr>
                                <w:sz w:val="24"/>
                                <w:szCs w:val="24"/>
                                <w:lang w:val="sr-Cyrl-CS"/>
                              </w:rPr>
                            </w:pPr>
                            <w:r w:rsidRPr="003F3CD3">
                              <w:rPr>
                                <w:sz w:val="24"/>
                                <w:szCs w:val="24"/>
                                <w:lang w:val="sr-Cyrl-CS"/>
                              </w:rPr>
                              <w:t>___________________________</w:t>
                            </w:r>
                          </w:p>
                          <w:p w14:paraId="39DDDE3D" w14:textId="77777777" w:rsidR="00BB2448" w:rsidRPr="00375E04" w:rsidRDefault="00BB2448" w:rsidP="008465A6">
                            <w:pPr>
                              <w:jc w:val="center"/>
                              <w:rPr>
                                <w:rFonts w:ascii="Times New Roman" w:hAnsi="Times New Roman"/>
                                <w:sz w:val="24"/>
                                <w:szCs w:val="24"/>
                                <w:lang w:val="sr-Cyrl-CS"/>
                              </w:rPr>
                            </w:pPr>
                            <w:r w:rsidRPr="00375E04">
                              <w:rPr>
                                <w:rFonts w:ascii="Times New Roman" w:hAnsi="Times New Roman"/>
                                <w:sz w:val="24"/>
                                <w:szCs w:val="24"/>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8299" id="Text Box 9" o:spid="_x0000_s1028" type="#_x0000_t202" style="position:absolute;left:0;text-align:left;margin-left:-4.3pt;margin-top:12.15pt;width:477.3pt;height:1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" filled="f" stroked="f">
                <v:textbox>
                  <w:txbxContent>
                    <w:p w14:paraId="0F112AA1" w14:textId="77777777" w:rsidR="00BB2448" w:rsidRDefault="00BB2448" w:rsidP="008465A6">
                      <w:pPr>
                        <w:rPr>
                          <w:rFonts w:ascii="Times New Roman" w:hAnsi="Times New Roman"/>
                          <w:sz w:val="24"/>
                          <w:szCs w:val="24"/>
                          <w:lang w:val="sr-Cyrl-CS"/>
                        </w:rPr>
                      </w:pPr>
                      <w:r w:rsidRPr="008465A6">
                        <w:rPr>
                          <w:rFonts w:ascii="Times New Roman" w:hAnsi="Times New Roman"/>
                          <w:sz w:val="24"/>
                          <w:szCs w:val="24"/>
                          <w:lang w:val="sr-Cyrl-CS"/>
                        </w:rPr>
                        <w:tab/>
                      </w:r>
                      <w:r w:rsidRPr="008465A6">
                        <w:rPr>
                          <w:rFonts w:ascii="Times New Roman" w:hAnsi="Times New Roman"/>
                          <w:sz w:val="24"/>
                          <w:szCs w:val="24"/>
                          <w:lang w:val="sr-Cyrl-CS"/>
                        </w:rPr>
                        <w:tab/>
                      </w:r>
                      <w:r w:rsidRPr="008465A6">
                        <w:rPr>
                          <w:rFonts w:ascii="Times New Roman" w:hAnsi="Times New Roman"/>
                          <w:sz w:val="24"/>
                          <w:szCs w:val="24"/>
                          <w:lang w:val="sr-Cyrl-CS"/>
                        </w:rPr>
                        <w:tab/>
                      </w:r>
                      <w:r w:rsidRPr="008465A6">
                        <w:rPr>
                          <w:rFonts w:ascii="Times New Roman" w:hAnsi="Times New Roman"/>
                          <w:sz w:val="24"/>
                          <w:szCs w:val="24"/>
                          <w:lang w:val="sr-Cyrl-CS"/>
                        </w:rPr>
                        <w:tab/>
                      </w:r>
                      <w:r w:rsidRPr="00375E04">
                        <w:rPr>
                          <w:rFonts w:ascii="Times New Roman" w:hAnsi="Times New Roman"/>
                          <w:lang w:val="sr-Cyrl-CS"/>
                        </w:rPr>
                        <w:tab/>
                      </w:r>
                      <w:r w:rsidRPr="00375E04">
                        <w:rPr>
                          <w:rFonts w:ascii="Times New Roman" w:hAnsi="Times New Roman"/>
                          <w:lang w:val="sr-Cyrl-CS"/>
                        </w:rPr>
                        <w:tab/>
                      </w:r>
                      <w:r w:rsidRPr="00375E04">
                        <w:rPr>
                          <w:rFonts w:ascii="Times New Roman" w:hAnsi="Times New Roman"/>
                          <w:lang w:val="sr-Cyrl-CS"/>
                        </w:rPr>
                        <w:tab/>
                      </w:r>
                      <w:r w:rsidRPr="00375E04">
                        <w:rPr>
                          <w:rFonts w:ascii="Times New Roman" w:hAnsi="Times New Roman"/>
                          <w:lang w:val="sr-Cyrl-CS"/>
                        </w:rPr>
                        <w:tab/>
                      </w:r>
                      <w:r w:rsidRPr="00375E04">
                        <w:rPr>
                          <w:rFonts w:ascii="Times New Roman" w:hAnsi="Times New Roman"/>
                          <w:sz w:val="24"/>
                          <w:szCs w:val="24"/>
                          <w:lang w:val="sr-Cyrl-CS"/>
                        </w:rPr>
                        <w:t xml:space="preserve">      </w:t>
                      </w:r>
                      <w:r>
                        <w:rPr>
                          <w:rFonts w:ascii="Times New Roman" w:hAnsi="Times New Roman"/>
                          <w:sz w:val="24"/>
                          <w:szCs w:val="24"/>
                          <w:lang w:val="sr-Cyrl-CS"/>
                        </w:rPr>
                        <w:tab/>
                      </w:r>
                    </w:p>
                    <w:p w14:paraId="209D2687" w14:textId="77777777" w:rsidR="00BB2448" w:rsidRPr="00375E04" w:rsidRDefault="00BB2448" w:rsidP="008465A6">
                      <w:pPr>
                        <w:ind w:left="5040" w:firstLine="720"/>
                        <w:rPr>
                          <w:rFonts w:ascii="Times New Roman" w:hAnsi="Times New Roman"/>
                          <w:sz w:val="24"/>
                          <w:szCs w:val="24"/>
                          <w:lang w:val="sr-Cyrl-CS"/>
                        </w:rPr>
                      </w:pPr>
                      <w:r>
                        <w:rPr>
                          <w:rFonts w:ascii="Times New Roman" w:hAnsi="Times New Roman"/>
                          <w:sz w:val="24"/>
                          <w:szCs w:val="24"/>
                          <w:lang w:val="sr-Cyrl-CS"/>
                        </w:rPr>
                        <w:t xml:space="preserve">     </w:t>
                      </w:r>
                      <w:r w:rsidRPr="00375E04">
                        <w:rPr>
                          <w:rFonts w:ascii="Times New Roman" w:hAnsi="Times New Roman"/>
                          <w:sz w:val="24"/>
                          <w:szCs w:val="24"/>
                          <w:lang w:val="sr-Cyrl-CS"/>
                        </w:rPr>
                        <w:t>Потпис овлашћеног лица</w:t>
                      </w:r>
                    </w:p>
                    <w:p w14:paraId="47DBB9D2" w14:textId="77777777" w:rsidR="00BB2448" w:rsidRDefault="00BB2448" w:rsidP="008465A6">
                      <w:pPr>
                        <w:ind w:left="5040" w:firstLine="720"/>
                        <w:rPr>
                          <w:sz w:val="24"/>
                          <w:szCs w:val="24"/>
                          <w:lang w:val="sr-Cyrl-CS"/>
                        </w:rPr>
                      </w:pPr>
                    </w:p>
                    <w:p w14:paraId="537490A5" w14:textId="77777777" w:rsidR="00BB2448" w:rsidRPr="003F3CD3" w:rsidRDefault="00BB2448" w:rsidP="008465A6">
                      <w:pPr>
                        <w:ind w:left="5040" w:firstLine="720"/>
                        <w:rPr>
                          <w:sz w:val="24"/>
                          <w:szCs w:val="24"/>
                          <w:lang w:val="sr-Cyrl-CS"/>
                        </w:rPr>
                      </w:pPr>
                      <w:r w:rsidRPr="003F3CD3">
                        <w:rPr>
                          <w:sz w:val="24"/>
                          <w:szCs w:val="24"/>
                          <w:lang w:val="sr-Cyrl-CS"/>
                        </w:rPr>
                        <w:t>___________________________</w:t>
                      </w:r>
                    </w:p>
                    <w:p w14:paraId="39DDDE3D" w14:textId="77777777" w:rsidR="00BB2448" w:rsidRPr="00375E04" w:rsidRDefault="00BB2448" w:rsidP="008465A6">
                      <w:pPr>
                        <w:jc w:val="center"/>
                        <w:rPr>
                          <w:rFonts w:ascii="Times New Roman" w:hAnsi="Times New Roman"/>
                          <w:sz w:val="24"/>
                          <w:szCs w:val="24"/>
                          <w:lang w:val="sr-Cyrl-CS"/>
                        </w:rPr>
                      </w:pPr>
                      <w:r w:rsidRPr="00375E04">
                        <w:rPr>
                          <w:rFonts w:ascii="Times New Roman" w:hAnsi="Times New Roman"/>
                          <w:sz w:val="24"/>
                          <w:szCs w:val="24"/>
                          <w:lang w:val="sr-Cyrl-CS"/>
                        </w:rPr>
                        <w:t>М.П.</w:t>
                      </w:r>
                    </w:p>
                  </w:txbxContent>
                </v:textbox>
              </v:shape>
            </w:pict>
          </mc:Fallback>
        </mc:AlternateContent>
      </w:r>
    </w:p>
    <w:p w14:paraId="1560A838" w14:textId="77777777" w:rsidR="00E24509" w:rsidRDefault="00E91D42" w:rsidP="00E91D42">
      <w:pPr>
        <w:spacing w:after="200" w:line="276" w:lineRule="auto"/>
        <w:ind w:right="729"/>
        <w:rPr>
          <w:rFonts w:ascii="Times New Roman" w:eastAsia="Times New Roman" w:hAnsi="Times New Roman"/>
          <w:sz w:val="24"/>
          <w:szCs w:val="24"/>
          <w:lang w:val="sr-Cyrl-CS"/>
        </w:rPr>
      </w:pPr>
      <w:r>
        <w:rPr>
          <w:rFonts w:ascii="Times New Roman" w:hAnsi="Times New Roman"/>
          <w:sz w:val="24"/>
          <w:lang w:val="sr-Cyrl-CS"/>
        </w:rPr>
        <w:t xml:space="preserve">Датум __________________              </w:t>
      </w:r>
    </w:p>
    <w:p w14:paraId="38222FA1" w14:textId="77777777" w:rsidR="007A0100" w:rsidRDefault="007A0100" w:rsidP="00641E24">
      <w:pPr>
        <w:spacing w:line="360" w:lineRule="auto"/>
        <w:jc w:val="left"/>
        <w:rPr>
          <w:rFonts w:ascii="Times New Roman" w:eastAsia="Times New Roman" w:hAnsi="Times New Roman"/>
          <w:sz w:val="24"/>
          <w:szCs w:val="24"/>
          <w:lang w:val="sr-Cyrl-CS"/>
        </w:rPr>
      </w:pPr>
    </w:p>
    <w:p w14:paraId="128A11AD" w14:textId="77777777" w:rsidR="007A0100" w:rsidRDefault="007A0100" w:rsidP="00641E24">
      <w:pPr>
        <w:spacing w:line="360" w:lineRule="auto"/>
        <w:jc w:val="left"/>
        <w:rPr>
          <w:rFonts w:ascii="Times New Roman" w:eastAsia="Times New Roman" w:hAnsi="Times New Roman"/>
          <w:sz w:val="24"/>
          <w:szCs w:val="24"/>
          <w:lang w:val="sr-Cyrl-CS"/>
        </w:rPr>
      </w:pPr>
    </w:p>
    <w:p w14:paraId="55D4D9B0" w14:textId="77777777" w:rsidR="007A0100" w:rsidRDefault="007A0100" w:rsidP="00641E24">
      <w:pPr>
        <w:spacing w:line="360" w:lineRule="auto"/>
        <w:jc w:val="left"/>
        <w:rPr>
          <w:rFonts w:ascii="Times New Roman" w:eastAsia="Times New Roman" w:hAnsi="Times New Roman"/>
          <w:sz w:val="24"/>
          <w:szCs w:val="24"/>
          <w:lang w:val="sr-Cyrl-CS"/>
        </w:rPr>
      </w:pPr>
    </w:p>
    <w:p w14:paraId="61B0057C" w14:textId="77777777" w:rsidR="007A0100" w:rsidRPr="007A0100" w:rsidRDefault="007A0100" w:rsidP="00641E24">
      <w:pPr>
        <w:spacing w:line="360" w:lineRule="auto"/>
        <w:jc w:val="left"/>
        <w:rPr>
          <w:rFonts w:ascii="Times New Roman" w:eastAsia="Times New Roman" w:hAnsi="Times New Roman"/>
          <w:sz w:val="24"/>
          <w:szCs w:val="24"/>
          <w:lang w:val="sr-Cyrl-CS"/>
        </w:rPr>
      </w:pPr>
    </w:p>
    <w:p w14:paraId="38CF4A01" w14:textId="77777777" w:rsidR="00A967BF" w:rsidRDefault="00A967BF" w:rsidP="00641E24">
      <w:pPr>
        <w:jc w:val="left"/>
        <w:rPr>
          <w:rFonts w:ascii="Times New Roman" w:eastAsia="Times New Roman" w:hAnsi="Times New Roman"/>
          <w:i/>
          <w:sz w:val="24"/>
          <w:szCs w:val="24"/>
          <w:lang w:val="sr-Cyrl-CS"/>
        </w:rPr>
      </w:pPr>
    </w:p>
    <w:p w14:paraId="0356C7AF" w14:textId="77777777" w:rsidR="003B5F9D" w:rsidRDefault="003B5F9D" w:rsidP="00641E24">
      <w:pPr>
        <w:jc w:val="left"/>
        <w:rPr>
          <w:rFonts w:ascii="Times New Roman" w:eastAsia="Times New Roman" w:hAnsi="Times New Roman"/>
          <w:i/>
          <w:sz w:val="24"/>
          <w:szCs w:val="24"/>
          <w:lang w:val="sr-Cyrl-CS"/>
        </w:rPr>
      </w:pPr>
    </w:p>
    <w:p w14:paraId="33372458" w14:textId="77777777" w:rsidR="003B5F9D" w:rsidRPr="0080576A" w:rsidRDefault="003B5F9D" w:rsidP="00641E24">
      <w:pPr>
        <w:jc w:val="left"/>
        <w:rPr>
          <w:rFonts w:ascii="Times New Roman" w:eastAsia="Times New Roman" w:hAnsi="Times New Roman"/>
          <w:sz w:val="24"/>
          <w:szCs w:val="24"/>
          <w:lang w:val="sr-Cyrl-CS"/>
        </w:rPr>
      </w:pPr>
    </w:p>
    <w:p w14:paraId="657A1E68" w14:textId="77777777" w:rsidR="00E24509" w:rsidRPr="0080576A" w:rsidRDefault="00E24509" w:rsidP="00641E24">
      <w:pPr>
        <w:jc w:val="left"/>
        <w:rPr>
          <w:rFonts w:ascii="Times New Roman" w:eastAsia="Times New Roman" w:hAnsi="Times New Roman"/>
          <w:sz w:val="24"/>
          <w:szCs w:val="24"/>
          <w:lang w:val="sr-Cyrl-CS"/>
        </w:rPr>
      </w:pPr>
      <w:r w:rsidRPr="0080576A">
        <w:rPr>
          <w:rFonts w:ascii="Times New Roman" w:eastAsia="Times New Roman" w:hAnsi="Times New Roman"/>
          <w:sz w:val="24"/>
          <w:szCs w:val="24"/>
          <w:lang w:val="sr-Cyrl-CS"/>
        </w:rPr>
        <w:t>Образац копирати у потребном броју примерака за сваког члана групе понуђача.</w:t>
      </w:r>
    </w:p>
    <w:p w14:paraId="18ED5ED7" w14:textId="77777777" w:rsidR="00E24509" w:rsidRPr="0080576A" w:rsidRDefault="00E24509" w:rsidP="00641E24">
      <w:pPr>
        <w:jc w:val="left"/>
        <w:rPr>
          <w:rFonts w:ascii="Times New Roman" w:eastAsia="Times New Roman" w:hAnsi="Times New Roman"/>
          <w:sz w:val="24"/>
          <w:szCs w:val="24"/>
          <w:lang w:val="sr-Cyrl-CS"/>
        </w:rPr>
      </w:pPr>
      <w:r w:rsidRPr="0080576A">
        <w:rPr>
          <w:rFonts w:ascii="Times New Roman" w:eastAsia="Times New Roman" w:hAnsi="Times New Roman"/>
          <w:sz w:val="24"/>
          <w:szCs w:val="24"/>
          <w:lang w:val="sr-Cyrl-CS"/>
        </w:rPr>
        <w:t xml:space="preserve">Образац потписује и оверава овлашћено лице носиоца посла групе понуђача или </w:t>
      </w:r>
    </w:p>
    <w:p w14:paraId="655C1686" w14:textId="77777777" w:rsidR="00427460" w:rsidRPr="0080576A" w:rsidRDefault="00FC25C0" w:rsidP="00641E24">
      <w:pPr>
        <w:jc w:val="left"/>
        <w:rPr>
          <w:rFonts w:ascii="Times New Roman" w:eastAsia="Times New Roman" w:hAnsi="Times New Roman"/>
          <w:sz w:val="24"/>
          <w:szCs w:val="24"/>
          <w:lang w:val="sr-Cyrl-CS"/>
        </w:rPr>
      </w:pPr>
      <w:bookmarkStart w:id="14" w:name="_Toc310328272"/>
      <w:r w:rsidRPr="0080576A">
        <w:rPr>
          <w:rFonts w:ascii="Times New Roman" w:eastAsia="Times New Roman" w:hAnsi="Times New Roman"/>
          <w:sz w:val="24"/>
          <w:szCs w:val="24"/>
          <w:lang w:val="sr-Cyrl-CS"/>
        </w:rPr>
        <w:t>овлашћено лице члана групе</w:t>
      </w:r>
    </w:p>
    <w:p w14:paraId="18D90A45" w14:textId="77777777" w:rsidR="006865B2" w:rsidRPr="0080576A" w:rsidRDefault="006865B2" w:rsidP="00641E24">
      <w:pPr>
        <w:spacing w:after="200" w:line="276" w:lineRule="auto"/>
        <w:jc w:val="left"/>
        <w:rPr>
          <w:rFonts w:ascii="Times New Roman" w:eastAsia="Times New Roman" w:hAnsi="Times New Roman"/>
          <w:sz w:val="24"/>
          <w:szCs w:val="24"/>
          <w:lang w:val="sr-Cyrl-CS"/>
        </w:rPr>
      </w:pPr>
    </w:p>
    <w:p w14:paraId="613B00C6" w14:textId="7B513045" w:rsidR="008F0B95" w:rsidRDefault="008F0B95" w:rsidP="000E518F">
      <w:pPr>
        <w:jc w:val="left"/>
        <w:rPr>
          <w:rFonts w:ascii="Times New Roman" w:eastAsia="Times New Roman" w:hAnsi="Times New Roman"/>
          <w:sz w:val="24"/>
          <w:szCs w:val="24"/>
          <w:lang w:val="sr-Cyrl-CS"/>
        </w:rPr>
      </w:pPr>
      <w:bookmarkStart w:id="15" w:name="_Toc310328289"/>
      <w:bookmarkEnd w:id="14"/>
    </w:p>
    <w:p w14:paraId="3EE8D901" w14:textId="77777777" w:rsidR="000E518F" w:rsidRDefault="000E518F" w:rsidP="000E518F">
      <w:pPr>
        <w:jc w:val="left"/>
        <w:rPr>
          <w:rFonts w:ascii="Times New Roman" w:eastAsia="Times New Roman" w:hAnsi="Times New Roman"/>
          <w:sz w:val="24"/>
          <w:szCs w:val="24"/>
          <w:lang w:val="sr-Cyrl-CS"/>
        </w:rPr>
      </w:pPr>
    </w:p>
    <w:p w14:paraId="05D9D894" w14:textId="77777777" w:rsidR="000E518F" w:rsidRDefault="000E518F" w:rsidP="000E518F">
      <w:pPr>
        <w:jc w:val="left"/>
        <w:rPr>
          <w:rFonts w:ascii="Times New Roman" w:eastAsia="Times New Roman" w:hAnsi="Times New Roman"/>
          <w:sz w:val="24"/>
          <w:szCs w:val="24"/>
          <w:lang w:val="sr-Cyrl-CS"/>
        </w:rPr>
      </w:pPr>
    </w:p>
    <w:p w14:paraId="115657BF" w14:textId="77777777" w:rsidR="000E518F" w:rsidRDefault="000E518F" w:rsidP="000E518F">
      <w:pPr>
        <w:jc w:val="left"/>
        <w:rPr>
          <w:rFonts w:ascii="Times New Roman" w:eastAsia="Times New Roman" w:hAnsi="Times New Roman"/>
          <w:sz w:val="24"/>
          <w:szCs w:val="24"/>
          <w:lang w:val="sr-Cyrl-CS"/>
        </w:rPr>
      </w:pPr>
    </w:p>
    <w:p w14:paraId="3870F3C8" w14:textId="77777777" w:rsidR="000E518F" w:rsidRDefault="000E518F" w:rsidP="000E518F">
      <w:pPr>
        <w:jc w:val="left"/>
        <w:rPr>
          <w:rFonts w:ascii="Times New Roman" w:eastAsia="Times New Roman" w:hAnsi="Times New Roman"/>
          <w:sz w:val="24"/>
          <w:szCs w:val="24"/>
          <w:lang w:val="sr-Cyrl-CS"/>
        </w:rPr>
      </w:pPr>
    </w:p>
    <w:p w14:paraId="60451EBD" w14:textId="77777777" w:rsidR="000E518F" w:rsidRDefault="000E518F" w:rsidP="000E518F">
      <w:pPr>
        <w:jc w:val="left"/>
        <w:rPr>
          <w:rFonts w:ascii="Times New Roman" w:eastAsia="Times New Roman" w:hAnsi="Times New Roman"/>
          <w:sz w:val="24"/>
          <w:szCs w:val="24"/>
          <w:lang w:val="sr-Cyrl-CS"/>
        </w:rPr>
      </w:pPr>
    </w:p>
    <w:p w14:paraId="56B925C1" w14:textId="77777777" w:rsidR="000E518F" w:rsidRPr="000E518F" w:rsidRDefault="000E518F" w:rsidP="000E518F">
      <w:pPr>
        <w:jc w:val="left"/>
        <w:rPr>
          <w:rFonts w:ascii="Times New Roman" w:eastAsia="Times New Roman" w:hAnsi="Times New Roman"/>
          <w:b/>
          <w:bCs/>
          <w:sz w:val="24"/>
          <w:szCs w:val="24"/>
          <w:lang w:val="sr-Cyrl-RS"/>
        </w:rPr>
      </w:pPr>
    </w:p>
    <w:p w14:paraId="2F998F23" w14:textId="3EE5F7B3" w:rsidR="00E24509" w:rsidRPr="006872EF" w:rsidRDefault="00E24509" w:rsidP="00641E24">
      <w:pPr>
        <w:spacing w:after="200" w:line="276" w:lineRule="auto"/>
        <w:rPr>
          <w:rFonts w:ascii="Times New Roman" w:eastAsia="Times New Roman" w:hAnsi="Times New Roman"/>
          <w:b/>
          <w:bCs/>
          <w:sz w:val="24"/>
          <w:szCs w:val="24"/>
        </w:rPr>
      </w:pPr>
      <w:r w:rsidRPr="006872EF">
        <w:rPr>
          <w:rFonts w:ascii="Times New Roman" w:eastAsia="Times New Roman" w:hAnsi="Times New Roman"/>
          <w:b/>
          <w:bCs/>
          <w:sz w:val="24"/>
          <w:szCs w:val="24"/>
          <w:lang w:val="sr-Cyrl-CS"/>
        </w:rPr>
        <w:lastRenderedPageBreak/>
        <w:t xml:space="preserve">Образац </w:t>
      </w:r>
      <w:bookmarkEnd w:id="15"/>
      <w:r w:rsidR="005877D6">
        <w:rPr>
          <w:rFonts w:ascii="Times New Roman" w:eastAsia="Times New Roman" w:hAnsi="Times New Roman"/>
          <w:b/>
          <w:bCs/>
          <w:sz w:val="24"/>
          <w:szCs w:val="24"/>
          <w:lang w:val="sr-Cyrl-CS"/>
        </w:rPr>
        <w:t>4</w:t>
      </w:r>
      <w:r w:rsidRPr="006872EF">
        <w:rPr>
          <w:rFonts w:ascii="Times New Roman" w:eastAsia="Times New Roman" w:hAnsi="Times New Roman"/>
          <w:b/>
          <w:bCs/>
          <w:sz w:val="24"/>
          <w:szCs w:val="24"/>
        </w:rPr>
        <w:t>.</w:t>
      </w:r>
    </w:p>
    <w:p w14:paraId="3114F813" w14:textId="77777777" w:rsidR="00E24509" w:rsidRPr="006872EF" w:rsidRDefault="002404F3" w:rsidP="002404F3">
      <w:pPr>
        <w:keepNext/>
        <w:keepLines/>
        <w:pBdr>
          <w:top w:val="dotted" w:sz="4" w:space="1" w:color="auto"/>
          <w:left w:val="dotted" w:sz="4" w:space="12" w:color="auto"/>
          <w:bottom w:val="dotted" w:sz="4" w:space="1" w:color="auto"/>
          <w:right w:val="dotted" w:sz="4" w:space="4" w:color="auto"/>
        </w:pBdr>
        <w:tabs>
          <w:tab w:val="right" w:pos="0"/>
          <w:tab w:val="left" w:pos="2110"/>
          <w:tab w:val="center" w:pos="4513"/>
        </w:tabs>
        <w:spacing w:before="480" w:after="200" w:line="276" w:lineRule="auto"/>
        <w:jc w:val="left"/>
        <w:outlineLvl w:val="0"/>
        <w:rPr>
          <w:rFonts w:ascii="Times New Roman" w:eastAsia="Times New Roman" w:hAnsi="Times New Roman"/>
          <w:b/>
          <w:bCs/>
          <w:sz w:val="24"/>
          <w:szCs w:val="24"/>
          <w:lang w:val="sr-Latn-CS"/>
        </w:rPr>
      </w:pPr>
      <w:bookmarkStart w:id="16" w:name="_Toc310328290"/>
      <w:bookmarkStart w:id="17" w:name="_Toc353062807"/>
      <w:bookmarkStart w:id="18" w:name="_Toc353062950"/>
      <w:bookmarkStart w:id="19" w:name="_Toc353066150"/>
      <w:r>
        <w:rPr>
          <w:rFonts w:ascii="Times New Roman" w:eastAsia="Times New Roman" w:hAnsi="Times New Roman"/>
          <w:b/>
          <w:bCs/>
          <w:sz w:val="24"/>
          <w:szCs w:val="24"/>
          <w:lang w:val="sr-Latn-CS"/>
        </w:rPr>
        <w:tab/>
      </w:r>
      <w:r>
        <w:rPr>
          <w:rFonts w:ascii="Times New Roman" w:eastAsia="Times New Roman" w:hAnsi="Times New Roman"/>
          <w:b/>
          <w:bCs/>
          <w:sz w:val="24"/>
          <w:szCs w:val="24"/>
          <w:lang w:val="sr-Latn-CS"/>
        </w:rPr>
        <w:tab/>
      </w:r>
      <w:r w:rsidR="00E24509" w:rsidRPr="006872EF">
        <w:rPr>
          <w:rFonts w:ascii="Times New Roman" w:eastAsia="Times New Roman" w:hAnsi="Times New Roman"/>
          <w:b/>
          <w:bCs/>
          <w:sz w:val="24"/>
          <w:szCs w:val="24"/>
          <w:lang w:val="sr-Latn-CS"/>
        </w:rPr>
        <w:t>СПИСАК ИЗВЕДЕНИХ РАДОВА</w:t>
      </w:r>
      <w:bookmarkEnd w:id="16"/>
      <w:bookmarkEnd w:id="17"/>
      <w:bookmarkEnd w:id="18"/>
      <w:bookmarkEnd w:id="19"/>
    </w:p>
    <w:p w14:paraId="0C7DB9E3"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7"/>
        <w:gridCol w:w="1710"/>
        <w:gridCol w:w="3195"/>
        <w:gridCol w:w="2410"/>
      </w:tblGrid>
      <w:tr w:rsidR="00E24509" w:rsidRPr="002A7260" w14:paraId="285511CA" w14:textId="77777777" w:rsidTr="00B232BF">
        <w:trPr>
          <w:trHeight w:val="1220"/>
        </w:trPr>
        <w:tc>
          <w:tcPr>
            <w:tcW w:w="2467" w:type="dxa"/>
            <w:tcBorders>
              <w:top w:val="single" w:sz="4" w:space="0" w:color="000000"/>
              <w:left w:val="single" w:sz="4" w:space="0" w:color="000000"/>
              <w:bottom w:val="single" w:sz="4" w:space="0" w:color="000000"/>
              <w:right w:val="single" w:sz="4" w:space="0" w:color="000000"/>
            </w:tcBorders>
            <w:vAlign w:val="center"/>
          </w:tcPr>
          <w:p w14:paraId="4E50E9CB" w14:textId="77777777" w:rsidR="00E24509" w:rsidRPr="006872EF" w:rsidRDefault="00E24509" w:rsidP="00641E24">
            <w:pPr>
              <w:spacing w:line="240" w:lineRule="atLeast"/>
              <w:jc w:val="center"/>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Наручилац</w:t>
            </w:r>
          </w:p>
        </w:tc>
        <w:tc>
          <w:tcPr>
            <w:tcW w:w="1710" w:type="dxa"/>
            <w:tcBorders>
              <w:top w:val="single" w:sz="4" w:space="0" w:color="000000"/>
              <w:left w:val="single" w:sz="4" w:space="0" w:color="000000"/>
              <w:bottom w:val="single" w:sz="4" w:space="0" w:color="000000"/>
              <w:right w:val="single" w:sz="4" w:space="0" w:color="000000"/>
            </w:tcBorders>
            <w:vAlign w:val="center"/>
          </w:tcPr>
          <w:p w14:paraId="1125F0A8" w14:textId="77777777" w:rsidR="00E24509" w:rsidRPr="006872EF" w:rsidRDefault="00E24509" w:rsidP="00641E24">
            <w:pPr>
              <w:spacing w:line="240" w:lineRule="atLeast"/>
              <w:jc w:val="center"/>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Период извођења радова</w:t>
            </w:r>
          </w:p>
        </w:tc>
        <w:tc>
          <w:tcPr>
            <w:tcW w:w="3195" w:type="dxa"/>
            <w:tcBorders>
              <w:top w:val="single" w:sz="4" w:space="0" w:color="000000"/>
              <w:left w:val="single" w:sz="4" w:space="0" w:color="000000"/>
              <w:bottom w:val="single" w:sz="4" w:space="0" w:color="000000"/>
              <w:right w:val="single" w:sz="4" w:space="0" w:color="000000"/>
            </w:tcBorders>
            <w:vAlign w:val="center"/>
          </w:tcPr>
          <w:p w14:paraId="778E23B0" w14:textId="77777777" w:rsidR="00E24509" w:rsidRPr="006872EF" w:rsidRDefault="00E24509" w:rsidP="00641E24">
            <w:pPr>
              <w:spacing w:line="240" w:lineRule="atLeast"/>
              <w:ind w:left="-108" w:right="-108"/>
              <w:jc w:val="center"/>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Врста радова</w:t>
            </w:r>
          </w:p>
        </w:tc>
        <w:tc>
          <w:tcPr>
            <w:tcW w:w="2410" w:type="dxa"/>
            <w:tcBorders>
              <w:top w:val="single" w:sz="4" w:space="0" w:color="000000"/>
              <w:left w:val="single" w:sz="4" w:space="0" w:color="000000"/>
              <w:bottom w:val="single" w:sz="4" w:space="0" w:color="000000"/>
              <w:right w:val="single" w:sz="4" w:space="0" w:color="000000"/>
            </w:tcBorders>
            <w:vAlign w:val="center"/>
          </w:tcPr>
          <w:p w14:paraId="22FBFBCB" w14:textId="77777777" w:rsidR="00E24509" w:rsidRPr="006872EF" w:rsidRDefault="00E24509" w:rsidP="00641E24">
            <w:pPr>
              <w:spacing w:line="240" w:lineRule="atLeast"/>
              <w:ind w:left="-18"/>
              <w:jc w:val="center"/>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 xml:space="preserve">Вредност  изведених радова </w:t>
            </w:r>
          </w:p>
          <w:p w14:paraId="37F7611B" w14:textId="77777777" w:rsidR="00E24509" w:rsidRPr="006872EF" w:rsidRDefault="00E24509" w:rsidP="00641E24">
            <w:pPr>
              <w:spacing w:line="240" w:lineRule="atLeast"/>
              <w:jc w:val="center"/>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(без ПДВ)</w:t>
            </w:r>
          </w:p>
        </w:tc>
      </w:tr>
      <w:tr w:rsidR="00E24509" w:rsidRPr="002A7260" w14:paraId="4A9222BC" w14:textId="77777777" w:rsidTr="00B232BF">
        <w:trPr>
          <w:trHeight w:val="1148"/>
        </w:trPr>
        <w:tc>
          <w:tcPr>
            <w:tcW w:w="2467" w:type="dxa"/>
            <w:tcBorders>
              <w:top w:val="single" w:sz="4" w:space="0" w:color="000000"/>
              <w:left w:val="single" w:sz="4" w:space="0" w:color="000000"/>
              <w:bottom w:val="single" w:sz="4" w:space="0" w:color="000000"/>
              <w:right w:val="single" w:sz="4" w:space="0" w:color="000000"/>
            </w:tcBorders>
          </w:tcPr>
          <w:p w14:paraId="62984913" w14:textId="77777777" w:rsidR="00E24509" w:rsidRPr="006872EF" w:rsidRDefault="00E24509" w:rsidP="00641E24">
            <w:pPr>
              <w:spacing w:line="240" w:lineRule="atLeast"/>
              <w:jc w:val="left"/>
              <w:rPr>
                <w:rFonts w:ascii="Times New Roman" w:eastAsia="Times New Roman" w:hAnsi="Times New Roman"/>
                <w:color w:val="FF0000"/>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14:paraId="07383DD0"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3195" w:type="dxa"/>
            <w:tcBorders>
              <w:top w:val="single" w:sz="4" w:space="0" w:color="000000"/>
              <w:left w:val="single" w:sz="4" w:space="0" w:color="000000"/>
              <w:bottom w:val="single" w:sz="4" w:space="0" w:color="000000"/>
              <w:right w:val="single" w:sz="4" w:space="0" w:color="000000"/>
            </w:tcBorders>
          </w:tcPr>
          <w:p w14:paraId="13A81B39" w14:textId="77777777" w:rsidR="00E24509" w:rsidRPr="006872EF" w:rsidRDefault="00E24509" w:rsidP="00641E24">
            <w:pPr>
              <w:spacing w:after="200" w:line="240" w:lineRule="atLeast"/>
              <w:ind w:right="-108"/>
              <w:jc w:val="left"/>
              <w:rPr>
                <w:rFonts w:ascii="Times New Roman" w:eastAsia="Times New Roman" w:hAnsi="Times New Roman"/>
                <w:color w:val="FF0000"/>
                <w:sz w:val="24"/>
                <w:szCs w:val="24"/>
                <w:lang w:val="sr-Cyrl-CS"/>
              </w:rPr>
            </w:pPr>
          </w:p>
        </w:tc>
        <w:tc>
          <w:tcPr>
            <w:tcW w:w="2410" w:type="dxa"/>
            <w:tcBorders>
              <w:top w:val="single" w:sz="4" w:space="0" w:color="000000"/>
              <w:left w:val="single" w:sz="4" w:space="0" w:color="000000"/>
              <w:bottom w:val="single" w:sz="4" w:space="0" w:color="000000"/>
              <w:right w:val="single" w:sz="4" w:space="0" w:color="000000"/>
            </w:tcBorders>
          </w:tcPr>
          <w:p w14:paraId="33291833"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r>
      <w:tr w:rsidR="00E24509" w:rsidRPr="002A7260" w14:paraId="7FE0D889" w14:textId="77777777" w:rsidTr="00B232BF">
        <w:trPr>
          <w:trHeight w:val="1067"/>
        </w:trPr>
        <w:tc>
          <w:tcPr>
            <w:tcW w:w="2467" w:type="dxa"/>
            <w:tcBorders>
              <w:top w:val="single" w:sz="4" w:space="0" w:color="000000"/>
              <w:left w:val="single" w:sz="4" w:space="0" w:color="000000"/>
              <w:bottom w:val="single" w:sz="4" w:space="0" w:color="000000"/>
              <w:right w:val="single" w:sz="4" w:space="0" w:color="000000"/>
            </w:tcBorders>
          </w:tcPr>
          <w:p w14:paraId="634B67B4"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14:paraId="5ED64353"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3195" w:type="dxa"/>
            <w:tcBorders>
              <w:top w:val="single" w:sz="4" w:space="0" w:color="000000"/>
              <w:left w:val="single" w:sz="4" w:space="0" w:color="000000"/>
              <w:bottom w:val="single" w:sz="4" w:space="0" w:color="000000"/>
              <w:right w:val="single" w:sz="4" w:space="0" w:color="000000"/>
            </w:tcBorders>
          </w:tcPr>
          <w:p w14:paraId="5CE1A64F"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2410" w:type="dxa"/>
            <w:tcBorders>
              <w:top w:val="single" w:sz="4" w:space="0" w:color="000000"/>
              <w:left w:val="single" w:sz="4" w:space="0" w:color="000000"/>
              <w:bottom w:val="single" w:sz="4" w:space="0" w:color="000000"/>
              <w:right w:val="single" w:sz="4" w:space="0" w:color="000000"/>
            </w:tcBorders>
          </w:tcPr>
          <w:p w14:paraId="57B618C3"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r>
      <w:tr w:rsidR="00E24509" w:rsidRPr="002A7260" w14:paraId="090C8ADF" w14:textId="77777777" w:rsidTr="00B232BF">
        <w:trPr>
          <w:trHeight w:val="1067"/>
        </w:trPr>
        <w:tc>
          <w:tcPr>
            <w:tcW w:w="2467" w:type="dxa"/>
            <w:tcBorders>
              <w:top w:val="single" w:sz="4" w:space="0" w:color="000000"/>
              <w:left w:val="single" w:sz="4" w:space="0" w:color="000000"/>
              <w:bottom w:val="single" w:sz="4" w:space="0" w:color="000000"/>
              <w:right w:val="single" w:sz="4" w:space="0" w:color="000000"/>
            </w:tcBorders>
          </w:tcPr>
          <w:p w14:paraId="6FE00EF4"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14:paraId="01AAAB58"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3195" w:type="dxa"/>
            <w:tcBorders>
              <w:top w:val="single" w:sz="4" w:space="0" w:color="000000"/>
              <w:left w:val="single" w:sz="4" w:space="0" w:color="000000"/>
              <w:bottom w:val="single" w:sz="4" w:space="0" w:color="000000"/>
              <w:right w:val="single" w:sz="4" w:space="0" w:color="000000"/>
            </w:tcBorders>
          </w:tcPr>
          <w:p w14:paraId="0B7BF676"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2410" w:type="dxa"/>
            <w:tcBorders>
              <w:top w:val="single" w:sz="4" w:space="0" w:color="000000"/>
              <w:left w:val="single" w:sz="4" w:space="0" w:color="000000"/>
              <w:bottom w:val="single" w:sz="4" w:space="0" w:color="000000"/>
              <w:right w:val="single" w:sz="4" w:space="0" w:color="000000"/>
            </w:tcBorders>
          </w:tcPr>
          <w:p w14:paraId="2DAAB5C8"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r>
      <w:tr w:rsidR="00E24509" w:rsidRPr="002A7260" w14:paraId="629E3ED7" w14:textId="77777777" w:rsidTr="00B232BF">
        <w:trPr>
          <w:trHeight w:val="1067"/>
        </w:trPr>
        <w:tc>
          <w:tcPr>
            <w:tcW w:w="2467" w:type="dxa"/>
            <w:tcBorders>
              <w:top w:val="single" w:sz="4" w:space="0" w:color="000000"/>
              <w:left w:val="single" w:sz="4" w:space="0" w:color="000000"/>
              <w:bottom w:val="single" w:sz="4" w:space="0" w:color="000000"/>
              <w:right w:val="single" w:sz="4" w:space="0" w:color="000000"/>
            </w:tcBorders>
          </w:tcPr>
          <w:p w14:paraId="413853B5"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14:paraId="28F01BE9"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3195" w:type="dxa"/>
            <w:tcBorders>
              <w:top w:val="single" w:sz="4" w:space="0" w:color="000000"/>
              <w:left w:val="single" w:sz="4" w:space="0" w:color="000000"/>
              <w:bottom w:val="single" w:sz="4" w:space="0" w:color="000000"/>
              <w:right w:val="single" w:sz="4" w:space="0" w:color="000000"/>
            </w:tcBorders>
          </w:tcPr>
          <w:p w14:paraId="1E6B9103"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2410" w:type="dxa"/>
            <w:tcBorders>
              <w:top w:val="single" w:sz="4" w:space="0" w:color="000000"/>
              <w:left w:val="single" w:sz="4" w:space="0" w:color="000000"/>
              <w:bottom w:val="single" w:sz="4" w:space="0" w:color="000000"/>
              <w:right w:val="single" w:sz="4" w:space="0" w:color="000000"/>
            </w:tcBorders>
          </w:tcPr>
          <w:p w14:paraId="1FA6F1FD"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r>
      <w:tr w:rsidR="00E24509" w:rsidRPr="002A7260" w14:paraId="54CE140C" w14:textId="77777777" w:rsidTr="00B232BF">
        <w:trPr>
          <w:trHeight w:val="1067"/>
        </w:trPr>
        <w:tc>
          <w:tcPr>
            <w:tcW w:w="2467" w:type="dxa"/>
            <w:tcBorders>
              <w:top w:val="single" w:sz="4" w:space="0" w:color="000000"/>
              <w:left w:val="single" w:sz="4" w:space="0" w:color="000000"/>
              <w:bottom w:val="single" w:sz="4" w:space="0" w:color="000000"/>
              <w:right w:val="single" w:sz="4" w:space="0" w:color="000000"/>
            </w:tcBorders>
          </w:tcPr>
          <w:p w14:paraId="6BDDA654"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1710" w:type="dxa"/>
            <w:tcBorders>
              <w:top w:val="single" w:sz="4" w:space="0" w:color="000000"/>
              <w:left w:val="single" w:sz="4" w:space="0" w:color="000000"/>
              <w:bottom w:val="single" w:sz="4" w:space="0" w:color="000000"/>
              <w:right w:val="single" w:sz="4" w:space="0" w:color="000000"/>
            </w:tcBorders>
          </w:tcPr>
          <w:p w14:paraId="3142D7C2"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3195" w:type="dxa"/>
            <w:tcBorders>
              <w:top w:val="single" w:sz="4" w:space="0" w:color="000000"/>
              <w:left w:val="single" w:sz="4" w:space="0" w:color="000000"/>
              <w:bottom w:val="single" w:sz="4" w:space="0" w:color="000000"/>
              <w:right w:val="single" w:sz="4" w:space="0" w:color="000000"/>
            </w:tcBorders>
          </w:tcPr>
          <w:p w14:paraId="6C5BEF09"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c>
          <w:tcPr>
            <w:tcW w:w="2410" w:type="dxa"/>
            <w:tcBorders>
              <w:top w:val="single" w:sz="4" w:space="0" w:color="000000"/>
              <w:left w:val="single" w:sz="4" w:space="0" w:color="000000"/>
              <w:bottom w:val="single" w:sz="4" w:space="0" w:color="000000"/>
              <w:right w:val="single" w:sz="4" w:space="0" w:color="000000"/>
            </w:tcBorders>
          </w:tcPr>
          <w:p w14:paraId="1DEE2A00" w14:textId="77777777" w:rsidR="00E24509" w:rsidRPr="006872EF" w:rsidRDefault="00E24509" w:rsidP="00641E24">
            <w:pPr>
              <w:spacing w:after="200" w:line="240" w:lineRule="atLeast"/>
              <w:jc w:val="left"/>
              <w:rPr>
                <w:rFonts w:ascii="Times New Roman" w:eastAsia="Times New Roman" w:hAnsi="Times New Roman"/>
                <w:color w:val="FF0000"/>
                <w:sz w:val="24"/>
                <w:szCs w:val="24"/>
                <w:lang w:val="sr-Cyrl-CS"/>
              </w:rPr>
            </w:pPr>
          </w:p>
        </w:tc>
      </w:tr>
      <w:tr w:rsidR="00E24509" w:rsidRPr="002A7260" w14:paraId="332829B7" w14:textId="77777777" w:rsidTr="00B232BF">
        <w:trPr>
          <w:trHeight w:val="624"/>
        </w:trPr>
        <w:tc>
          <w:tcPr>
            <w:tcW w:w="7372" w:type="dxa"/>
            <w:gridSpan w:val="3"/>
            <w:tcBorders>
              <w:top w:val="single" w:sz="4" w:space="0" w:color="000000"/>
              <w:left w:val="single" w:sz="4" w:space="0" w:color="000000"/>
              <w:bottom w:val="single" w:sz="4" w:space="0" w:color="000000"/>
              <w:right w:val="single" w:sz="4" w:space="0" w:color="000000"/>
            </w:tcBorders>
          </w:tcPr>
          <w:p w14:paraId="00E3E63B" w14:textId="77777777" w:rsidR="00E24509" w:rsidRPr="006872EF" w:rsidRDefault="00E24509" w:rsidP="00641E24">
            <w:pPr>
              <w:spacing w:before="120" w:line="240" w:lineRule="atLeast"/>
              <w:jc w:val="right"/>
              <w:rPr>
                <w:rFonts w:ascii="Times New Roman" w:eastAsia="Times New Roman" w:hAnsi="Times New Roman"/>
                <w:b/>
                <w:color w:val="FF0000"/>
                <w:sz w:val="24"/>
                <w:szCs w:val="24"/>
                <w:lang w:val="sr-Cyrl-CS"/>
              </w:rPr>
            </w:pPr>
            <w:r w:rsidRPr="006872EF">
              <w:rPr>
                <w:rFonts w:ascii="Times New Roman" w:eastAsia="Times New Roman" w:hAnsi="Times New Roman"/>
                <w:b/>
                <w:sz w:val="24"/>
                <w:szCs w:val="24"/>
                <w:lang w:val="sr-Cyrl-CS"/>
              </w:rPr>
              <w:t>УКУПНО изведених радова без ПДВ:</w:t>
            </w:r>
          </w:p>
        </w:tc>
        <w:tc>
          <w:tcPr>
            <w:tcW w:w="2410" w:type="dxa"/>
            <w:tcBorders>
              <w:top w:val="single" w:sz="4" w:space="0" w:color="000000"/>
              <w:left w:val="single" w:sz="4" w:space="0" w:color="000000"/>
              <w:bottom w:val="single" w:sz="4" w:space="0" w:color="000000"/>
              <w:right w:val="single" w:sz="4" w:space="0" w:color="000000"/>
            </w:tcBorders>
          </w:tcPr>
          <w:p w14:paraId="42041F0E" w14:textId="77777777" w:rsidR="00E24509" w:rsidRPr="006872EF" w:rsidRDefault="00E24509" w:rsidP="00641E24">
            <w:pPr>
              <w:spacing w:before="120" w:line="240" w:lineRule="atLeast"/>
              <w:jc w:val="left"/>
              <w:rPr>
                <w:rFonts w:ascii="Times New Roman" w:eastAsia="Times New Roman" w:hAnsi="Times New Roman"/>
                <w:color w:val="FF0000"/>
                <w:sz w:val="24"/>
                <w:szCs w:val="24"/>
                <w:lang w:val="sr-Cyrl-CS"/>
              </w:rPr>
            </w:pPr>
          </w:p>
        </w:tc>
      </w:tr>
    </w:tbl>
    <w:p w14:paraId="26D51751" w14:textId="77777777" w:rsidR="00E24509" w:rsidRDefault="00E24509" w:rsidP="00641E24">
      <w:pPr>
        <w:spacing w:after="200" w:line="276" w:lineRule="auto"/>
        <w:jc w:val="right"/>
        <w:rPr>
          <w:rFonts w:ascii="Times New Roman" w:eastAsia="Times New Roman" w:hAnsi="Times New Roman"/>
          <w:i/>
          <w:sz w:val="24"/>
          <w:szCs w:val="24"/>
          <w:lang w:val="sr-Cyrl-CS"/>
        </w:rPr>
      </w:pPr>
    </w:p>
    <w:p w14:paraId="57EC3CFD" w14:textId="243C7CAD" w:rsidR="00E24509" w:rsidRPr="006872EF" w:rsidRDefault="00391BF6" w:rsidP="00641E24">
      <w:pPr>
        <w:spacing w:after="200" w:line="276" w:lineRule="auto"/>
        <w:jc w:val="right"/>
        <w:rPr>
          <w:rFonts w:ascii="Times New Roman" w:eastAsia="Times New Roman" w:hAnsi="Times New Roman"/>
          <w:i/>
          <w:sz w:val="24"/>
          <w:szCs w:val="24"/>
          <w:lang w:val="sr-Cyrl-CS"/>
        </w:rPr>
      </w:pPr>
      <w:r>
        <w:rPr>
          <w:rFonts w:ascii="Times New Roman" w:eastAsia="Times New Roman" w:hAnsi="Times New Roman"/>
          <w:i/>
          <w:noProof/>
          <w:sz w:val="24"/>
          <w:szCs w:val="24"/>
        </w:rPr>
        <mc:AlternateContent>
          <mc:Choice Requires="wps">
            <w:drawing>
              <wp:anchor distT="0" distB="0" distL="114300" distR="114300" simplePos="0" relativeHeight="251654144" behindDoc="0" locked="0" layoutInCell="1" allowOverlap="1" wp14:anchorId="73477E07" wp14:editId="22A80E62">
                <wp:simplePos x="0" y="0"/>
                <wp:positionH relativeFrom="column">
                  <wp:posOffset>-53340</wp:posOffset>
                </wp:positionH>
                <wp:positionV relativeFrom="paragraph">
                  <wp:posOffset>74295</wp:posOffset>
                </wp:positionV>
                <wp:extent cx="6061710" cy="1042035"/>
                <wp:effectExtent l="0" t="0" r="0" b="571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B1865" w14:textId="77777777" w:rsidR="00BB2448" w:rsidRPr="006F2FE6" w:rsidRDefault="00BB2448" w:rsidP="00F462EC">
                            <w:pPr>
                              <w:spacing w:line="600" w:lineRule="auto"/>
                              <w:rPr>
                                <w:rFonts w:ascii="Times New Roman" w:hAnsi="Times New Roman"/>
                                <w:sz w:val="24"/>
                                <w:lang w:val="sr-Cyrl-CS"/>
                              </w:rPr>
                            </w:pPr>
                            <w:r>
                              <w:rPr>
                                <w:rFonts w:ascii="Times New Roman" w:hAnsi="Times New Roman"/>
                                <w:sz w:val="24"/>
                                <w:lang w:val="sr-Cyrl-CS"/>
                              </w:rPr>
                              <w:t xml:space="preserve">Датум __________________             </w:t>
                            </w:r>
                            <w:r w:rsidRPr="006F2FE6">
                              <w:rPr>
                                <w:rFonts w:ascii="Times New Roman" w:hAnsi="Times New Roman"/>
                                <w:lang w:val="sr-Cyrl-CS"/>
                              </w:rPr>
                              <w:tab/>
                            </w:r>
                            <w:r>
                              <w:rPr>
                                <w:rFonts w:ascii="Times New Roman" w:hAnsi="Times New Roman"/>
                                <w:lang w:val="sr-Cyrl-CS"/>
                              </w:rPr>
                              <w:t xml:space="preserve">                                    </w:t>
                            </w:r>
                            <w:r w:rsidRPr="006F2FE6">
                              <w:rPr>
                                <w:rFonts w:ascii="Times New Roman" w:hAnsi="Times New Roman"/>
                                <w:sz w:val="24"/>
                                <w:lang w:val="sr-Cyrl-CS"/>
                              </w:rPr>
                              <w:t>Потпис овлашћеног лица</w:t>
                            </w:r>
                          </w:p>
                          <w:p w14:paraId="2A53B5E1" w14:textId="77777777" w:rsidR="00BB2448" w:rsidRPr="006F2FE6" w:rsidRDefault="00BB2448" w:rsidP="00B232BF">
                            <w:pPr>
                              <w:spacing w:line="360" w:lineRule="auto"/>
                              <w:ind w:left="5040" w:firstLine="720"/>
                              <w:jc w:val="center"/>
                              <w:rPr>
                                <w:rFonts w:ascii="Times New Roman" w:hAnsi="Times New Roman"/>
                                <w:lang w:val="sr-Cyrl-CS"/>
                              </w:rPr>
                            </w:pPr>
                            <w:r w:rsidRPr="006F2FE6">
                              <w:rPr>
                                <w:rFonts w:ascii="Times New Roman" w:hAnsi="Times New Roman"/>
                                <w:lang w:val="sr-Cyrl-CS"/>
                              </w:rPr>
                              <w:t>___________________________</w:t>
                            </w:r>
                          </w:p>
                          <w:p w14:paraId="687554C0" w14:textId="77777777" w:rsidR="00BB2448" w:rsidRDefault="00BB2448" w:rsidP="003B5F9D">
                            <w:pPr>
                              <w:spacing w:line="360" w:lineRule="auto"/>
                              <w:jc w:val="center"/>
                              <w:rPr>
                                <w:rFonts w:ascii="Times New Roman" w:hAnsi="Times New Roman"/>
                                <w:lang w:val="sr-Cyrl-CS"/>
                              </w:rPr>
                            </w:pPr>
                            <w:r w:rsidRPr="006F2FE6">
                              <w:rPr>
                                <w:rFonts w:ascii="Times New Roman" w:hAnsi="Times New Roman"/>
                                <w:lang w:val="sr-Cyrl-CS"/>
                              </w:rPr>
                              <w:t>М.П.</w:t>
                            </w:r>
                          </w:p>
                          <w:p w14:paraId="784125AF" w14:textId="77777777" w:rsidR="00BB2448" w:rsidRPr="006F2FE6" w:rsidRDefault="00BB2448" w:rsidP="003B5F9D">
                            <w:pPr>
                              <w:spacing w:line="360" w:lineRule="auto"/>
                              <w:jc w:val="center"/>
                              <w:rPr>
                                <w:rFonts w:ascii="Times New Roman" w:hAnsi="Times New Roman"/>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7E07" id="Text Box 6" o:spid="_x0000_s1029" type="#_x0000_t202" style="position:absolute;left:0;text-align:left;margin-left:-4.2pt;margin-top:5.85pt;width:477.3pt;height:8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" filled="f" stroked="f">
                <v:textbox>
                  <w:txbxContent>
                    <w:p w14:paraId="622B1865" w14:textId="77777777" w:rsidR="00BB2448" w:rsidRPr="006F2FE6" w:rsidRDefault="00BB2448" w:rsidP="00F462EC">
                      <w:pPr>
                        <w:spacing w:line="600" w:lineRule="auto"/>
                        <w:rPr>
                          <w:rFonts w:ascii="Times New Roman" w:hAnsi="Times New Roman"/>
                          <w:sz w:val="24"/>
                          <w:lang w:val="sr-Cyrl-CS"/>
                        </w:rPr>
                      </w:pPr>
                      <w:r>
                        <w:rPr>
                          <w:rFonts w:ascii="Times New Roman" w:hAnsi="Times New Roman"/>
                          <w:sz w:val="24"/>
                          <w:lang w:val="sr-Cyrl-CS"/>
                        </w:rPr>
                        <w:t xml:space="preserve">Датум __________________             </w:t>
                      </w:r>
                      <w:r w:rsidRPr="006F2FE6">
                        <w:rPr>
                          <w:rFonts w:ascii="Times New Roman" w:hAnsi="Times New Roman"/>
                          <w:lang w:val="sr-Cyrl-CS"/>
                        </w:rPr>
                        <w:tab/>
                      </w:r>
                      <w:r>
                        <w:rPr>
                          <w:rFonts w:ascii="Times New Roman" w:hAnsi="Times New Roman"/>
                          <w:lang w:val="sr-Cyrl-CS"/>
                        </w:rPr>
                        <w:t xml:space="preserve">                                    </w:t>
                      </w:r>
                      <w:r w:rsidRPr="006F2FE6">
                        <w:rPr>
                          <w:rFonts w:ascii="Times New Roman" w:hAnsi="Times New Roman"/>
                          <w:sz w:val="24"/>
                          <w:lang w:val="sr-Cyrl-CS"/>
                        </w:rPr>
                        <w:t>Потпис овлашћеног лица</w:t>
                      </w:r>
                    </w:p>
                    <w:p w14:paraId="2A53B5E1" w14:textId="77777777" w:rsidR="00BB2448" w:rsidRPr="006F2FE6" w:rsidRDefault="00BB2448" w:rsidP="00B232BF">
                      <w:pPr>
                        <w:spacing w:line="360" w:lineRule="auto"/>
                        <w:ind w:left="5040" w:firstLine="720"/>
                        <w:jc w:val="center"/>
                        <w:rPr>
                          <w:rFonts w:ascii="Times New Roman" w:hAnsi="Times New Roman"/>
                          <w:lang w:val="sr-Cyrl-CS"/>
                        </w:rPr>
                      </w:pPr>
                      <w:r w:rsidRPr="006F2FE6">
                        <w:rPr>
                          <w:rFonts w:ascii="Times New Roman" w:hAnsi="Times New Roman"/>
                          <w:lang w:val="sr-Cyrl-CS"/>
                        </w:rPr>
                        <w:t>___________________________</w:t>
                      </w:r>
                    </w:p>
                    <w:p w14:paraId="687554C0" w14:textId="77777777" w:rsidR="00BB2448" w:rsidRDefault="00BB2448" w:rsidP="003B5F9D">
                      <w:pPr>
                        <w:spacing w:line="360" w:lineRule="auto"/>
                        <w:jc w:val="center"/>
                        <w:rPr>
                          <w:rFonts w:ascii="Times New Roman" w:hAnsi="Times New Roman"/>
                          <w:lang w:val="sr-Cyrl-CS"/>
                        </w:rPr>
                      </w:pPr>
                      <w:r w:rsidRPr="006F2FE6">
                        <w:rPr>
                          <w:rFonts w:ascii="Times New Roman" w:hAnsi="Times New Roman"/>
                          <w:lang w:val="sr-Cyrl-CS"/>
                        </w:rPr>
                        <w:t>М.П.</w:t>
                      </w:r>
                    </w:p>
                    <w:p w14:paraId="784125AF" w14:textId="77777777" w:rsidR="00BB2448" w:rsidRPr="006F2FE6" w:rsidRDefault="00BB2448" w:rsidP="003B5F9D">
                      <w:pPr>
                        <w:spacing w:line="360" w:lineRule="auto"/>
                        <w:jc w:val="center"/>
                        <w:rPr>
                          <w:rFonts w:ascii="Times New Roman" w:hAnsi="Times New Roman"/>
                          <w:lang w:val="sr-Cyrl-CS"/>
                        </w:rPr>
                      </w:pPr>
                    </w:p>
                  </w:txbxContent>
                </v:textbox>
              </v:shape>
            </w:pict>
          </mc:Fallback>
        </mc:AlternateContent>
      </w:r>
    </w:p>
    <w:p w14:paraId="1CECA974" w14:textId="77777777" w:rsidR="00E24509" w:rsidRPr="006872EF" w:rsidRDefault="00E24509" w:rsidP="00641E24">
      <w:pPr>
        <w:spacing w:line="240" w:lineRule="atLeast"/>
        <w:ind w:left="446"/>
        <w:rPr>
          <w:rFonts w:ascii="Times New Roman" w:eastAsia="Times New Roman" w:hAnsi="Times New Roman"/>
          <w:i/>
          <w:sz w:val="24"/>
          <w:szCs w:val="24"/>
          <w:lang w:val="sr-Cyrl-CS"/>
        </w:rPr>
      </w:pPr>
    </w:p>
    <w:p w14:paraId="3E2D7E10" w14:textId="77777777" w:rsidR="00E24509" w:rsidRPr="006872EF" w:rsidRDefault="00E24509" w:rsidP="00641E24">
      <w:pPr>
        <w:spacing w:line="240" w:lineRule="atLeast"/>
        <w:ind w:left="446"/>
        <w:rPr>
          <w:rFonts w:ascii="Times New Roman" w:eastAsia="Times New Roman" w:hAnsi="Times New Roman"/>
          <w:i/>
          <w:sz w:val="24"/>
          <w:szCs w:val="24"/>
          <w:lang w:val="sr-Cyrl-CS"/>
        </w:rPr>
      </w:pPr>
    </w:p>
    <w:p w14:paraId="724A0B1E" w14:textId="77777777" w:rsidR="00E24509" w:rsidRPr="006872EF" w:rsidRDefault="00E24509" w:rsidP="00641E24">
      <w:pPr>
        <w:spacing w:line="240" w:lineRule="atLeast"/>
        <w:ind w:left="446"/>
        <w:rPr>
          <w:rFonts w:ascii="Times New Roman" w:eastAsia="Times New Roman" w:hAnsi="Times New Roman"/>
          <w:i/>
          <w:sz w:val="24"/>
          <w:szCs w:val="24"/>
          <w:lang w:val="sr-Cyrl-CS"/>
        </w:rPr>
      </w:pPr>
    </w:p>
    <w:p w14:paraId="1D997FE7" w14:textId="77777777" w:rsidR="003B5F9D" w:rsidRDefault="003B5F9D" w:rsidP="00641E24">
      <w:pPr>
        <w:spacing w:line="240" w:lineRule="atLeast"/>
        <w:rPr>
          <w:rFonts w:ascii="Times New Roman" w:eastAsia="Times New Roman" w:hAnsi="Times New Roman"/>
          <w:i/>
          <w:sz w:val="24"/>
          <w:szCs w:val="24"/>
          <w:lang w:val="sr-Cyrl-CS"/>
        </w:rPr>
      </w:pPr>
    </w:p>
    <w:p w14:paraId="24CC7A17" w14:textId="77777777" w:rsidR="003B5F9D" w:rsidRDefault="003B5F9D" w:rsidP="00641E24">
      <w:pPr>
        <w:spacing w:line="240" w:lineRule="atLeast"/>
        <w:rPr>
          <w:rFonts w:ascii="Times New Roman" w:eastAsia="Times New Roman" w:hAnsi="Times New Roman"/>
          <w:i/>
          <w:sz w:val="24"/>
          <w:szCs w:val="24"/>
          <w:lang w:val="sr-Cyrl-CS"/>
        </w:rPr>
      </w:pPr>
    </w:p>
    <w:p w14:paraId="53748E89" w14:textId="77777777" w:rsidR="00E24509" w:rsidRPr="0080576A" w:rsidRDefault="00E24509" w:rsidP="00641E24">
      <w:pPr>
        <w:spacing w:line="240" w:lineRule="atLeast"/>
        <w:rPr>
          <w:rFonts w:ascii="Times New Roman" w:eastAsia="Times New Roman" w:hAnsi="Times New Roman"/>
          <w:sz w:val="24"/>
          <w:szCs w:val="24"/>
          <w:lang w:val="sr-Cyrl-CS"/>
        </w:rPr>
      </w:pPr>
      <w:r w:rsidRPr="0080576A">
        <w:rPr>
          <w:rFonts w:ascii="Times New Roman" w:eastAsia="Times New Roman" w:hAnsi="Times New Roman"/>
          <w:sz w:val="24"/>
          <w:szCs w:val="24"/>
          <w:lang w:val="sr-Cyrl-CS"/>
        </w:rPr>
        <w:t>Образац копирати у потребном броју примерака за сваког члана групе понуђача.</w:t>
      </w:r>
    </w:p>
    <w:p w14:paraId="398CF0DE" w14:textId="77777777" w:rsidR="00E24509" w:rsidRPr="0080576A" w:rsidRDefault="00E24509" w:rsidP="00641E24">
      <w:pPr>
        <w:spacing w:line="240" w:lineRule="atLeast"/>
        <w:ind w:right="750"/>
        <w:rPr>
          <w:rFonts w:ascii="Times New Roman" w:eastAsia="Times New Roman" w:hAnsi="Times New Roman"/>
          <w:sz w:val="24"/>
          <w:szCs w:val="24"/>
          <w:lang w:val="sr-Cyrl-CS"/>
        </w:rPr>
      </w:pPr>
      <w:r w:rsidRPr="0080576A">
        <w:rPr>
          <w:rFonts w:ascii="Times New Roman" w:eastAsia="Times New Roman" w:hAnsi="Times New Roman"/>
          <w:sz w:val="24"/>
          <w:szCs w:val="24"/>
          <w:lang w:val="sr-Cyrl-CS"/>
        </w:rPr>
        <w:t>Образац потписује и оверава овлашћено лице понуђача уколико наступа самостално или са подизвођачима.</w:t>
      </w:r>
    </w:p>
    <w:p w14:paraId="6F0138FB" w14:textId="77777777" w:rsidR="00E24509" w:rsidRPr="0080576A" w:rsidRDefault="00E24509" w:rsidP="00641E24">
      <w:pPr>
        <w:spacing w:line="240" w:lineRule="atLeast"/>
        <w:rPr>
          <w:rFonts w:ascii="Times New Roman" w:eastAsia="Times New Roman" w:hAnsi="Times New Roman"/>
          <w:sz w:val="24"/>
          <w:szCs w:val="24"/>
          <w:lang w:val="sr-Cyrl-CS"/>
        </w:rPr>
      </w:pPr>
      <w:r w:rsidRPr="0080576A">
        <w:rPr>
          <w:rFonts w:ascii="Times New Roman" w:eastAsia="Times New Roman" w:hAnsi="Times New Roman"/>
          <w:sz w:val="24"/>
          <w:szCs w:val="24"/>
          <w:lang w:val="sr-Cyrl-CS"/>
        </w:rPr>
        <w:t xml:space="preserve">Образац потписује и оверава овлашћено лице носиоца посла групе понуђача или </w:t>
      </w:r>
    </w:p>
    <w:p w14:paraId="1CF3E833" w14:textId="77777777" w:rsidR="00E24509" w:rsidRPr="0080576A" w:rsidRDefault="00E24509" w:rsidP="00641E24">
      <w:pPr>
        <w:spacing w:line="240" w:lineRule="atLeast"/>
        <w:rPr>
          <w:rFonts w:ascii="Times New Roman" w:eastAsia="Times New Roman" w:hAnsi="Times New Roman"/>
          <w:sz w:val="24"/>
          <w:szCs w:val="24"/>
          <w:lang w:val="sr-Cyrl-CS"/>
        </w:rPr>
      </w:pPr>
      <w:r w:rsidRPr="0080576A">
        <w:rPr>
          <w:rFonts w:ascii="Times New Roman" w:eastAsia="Times New Roman" w:hAnsi="Times New Roman"/>
          <w:sz w:val="24"/>
          <w:szCs w:val="24"/>
          <w:lang w:val="sr-Cyrl-CS"/>
        </w:rPr>
        <w:t xml:space="preserve">овлашћено лице члана групе. </w:t>
      </w:r>
    </w:p>
    <w:p w14:paraId="541FBF79" w14:textId="77777777" w:rsidR="00E24509" w:rsidRPr="0080576A" w:rsidRDefault="00E24509" w:rsidP="00641E24">
      <w:pPr>
        <w:spacing w:after="200" w:line="276" w:lineRule="auto"/>
        <w:jc w:val="left"/>
        <w:rPr>
          <w:rFonts w:ascii="Times New Roman" w:eastAsia="Times New Roman" w:hAnsi="Times New Roman"/>
          <w:sz w:val="24"/>
          <w:szCs w:val="24"/>
          <w:lang w:val="sr-Cyrl-CS"/>
        </w:rPr>
      </w:pPr>
    </w:p>
    <w:p w14:paraId="610161B7" w14:textId="4F42FEBC" w:rsidR="00E24509" w:rsidRDefault="00E24509" w:rsidP="00641E24">
      <w:pPr>
        <w:keepNext/>
        <w:keepLines/>
        <w:jc w:val="left"/>
        <w:outlineLvl w:val="1"/>
        <w:rPr>
          <w:rFonts w:ascii="Times New Roman" w:eastAsia="Times New Roman" w:hAnsi="Times New Roman"/>
          <w:b/>
          <w:bCs/>
          <w:sz w:val="24"/>
          <w:szCs w:val="24"/>
          <w:lang w:val="sr-Cyrl-CS"/>
        </w:rPr>
      </w:pPr>
      <w:bookmarkStart w:id="20" w:name="_Toc310328291"/>
      <w:r w:rsidRPr="006872EF">
        <w:rPr>
          <w:rFonts w:ascii="Times New Roman" w:eastAsia="Times New Roman" w:hAnsi="Times New Roman"/>
          <w:b/>
          <w:bCs/>
          <w:sz w:val="24"/>
          <w:szCs w:val="24"/>
          <w:lang w:val="sr-Cyrl-CS"/>
        </w:rPr>
        <w:lastRenderedPageBreak/>
        <w:t xml:space="preserve">Образац </w:t>
      </w:r>
      <w:bookmarkEnd w:id="20"/>
      <w:r w:rsidR="005877D6">
        <w:rPr>
          <w:rFonts w:ascii="Times New Roman" w:eastAsia="Times New Roman" w:hAnsi="Times New Roman"/>
          <w:b/>
          <w:bCs/>
          <w:sz w:val="24"/>
          <w:szCs w:val="24"/>
          <w:lang w:val="sr-Cyrl-CS"/>
        </w:rPr>
        <w:t>5</w:t>
      </w:r>
      <w:r w:rsidRPr="002A7260">
        <w:rPr>
          <w:rFonts w:ascii="Times New Roman" w:eastAsia="Times New Roman" w:hAnsi="Times New Roman"/>
          <w:b/>
          <w:bCs/>
          <w:sz w:val="24"/>
          <w:szCs w:val="24"/>
          <w:lang w:val="sr-Cyrl-CS"/>
        </w:rPr>
        <w:t>.</w:t>
      </w:r>
    </w:p>
    <w:p w14:paraId="0D0EA4BE" w14:textId="77777777" w:rsidR="00B232BF" w:rsidRPr="002A7260" w:rsidRDefault="00B232BF" w:rsidP="00641E24">
      <w:pPr>
        <w:keepNext/>
        <w:keepLines/>
        <w:jc w:val="left"/>
        <w:outlineLvl w:val="1"/>
        <w:rPr>
          <w:rFonts w:ascii="Times New Roman" w:eastAsia="Times New Roman" w:hAnsi="Times New Roman"/>
          <w:b/>
          <w:bCs/>
          <w:sz w:val="24"/>
          <w:szCs w:val="24"/>
          <w:lang w:val="sr-Cyrl-CS"/>
        </w:rPr>
      </w:pPr>
    </w:p>
    <w:p w14:paraId="05D2B8C9" w14:textId="77777777" w:rsidR="00E24509" w:rsidRPr="006872EF" w:rsidRDefault="00E24509" w:rsidP="00641E24">
      <w:pPr>
        <w:keepNext/>
        <w:keepLines/>
        <w:pBdr>
          <w:top w:val="dotted" w:sz="4" w:space="1" w:color="auto"/>
          <w:left w:val="dotted" w:sz="4" w:space="12" w:color="auto"/>
          <w:bottom w:val="dotted" w:sz="4" w:space="1" w:color="auto"/>
          <w:right w:val="dotted" w:sz="4" w:space="4" w:color="auto"/>
        </w:pBdr>
        <w:tabs>
          <w:tab w:val="right" w:pos="0"/>
        </w:tabs>
        <w:jc w:val="center"/>
        <w:outlineLvl w:val="0"/>
        <w:rPr>
          <w:rFonts w:ascii="Times New Roman" w:eastAsia="Times New Roman" w:hAnsi="Times New Roman"/>
          <w:b/>
          <w:bCs/>
          <w:sz w:val="24"/>
          <w:szCs w:val="24"/>
          <w:lang w:val="sr-Cyrl-CS"/>
        </w:rPr>
      </w:pPr>
      <w:bookmarkStart w:id="21" w:name="_Toc310328292"/>
      <w:bookmarkStart w:id="22" w:name="_Toc353062808"/>
      <w:bookmarkStart w:id="23" w:name="_Toc353062951"/>
      <w:bookmarkStart w:id="24" w:name="_Toc353066151"/>
      <w:r w:rsidRPr="006872EF">
        <w:rPr>
          <w:rFonts w:ascii="Times New Roman" w:eastAsia="Times New Roman" w:hAnsi="Times New Roman"/>
          <w:b/>
          <w:bCs/>
          <w:sz w:val="24"/>
          <w:szCs w:val="24"/>
          <w:lang w:val="sr-Latn-CS"/>
        </w:rPr>
        <w:t>ПОТВРДА</w:t>
      </w:r>
      <w:bookmarkEnd w:id="21"/>
      <w:r w:rsidRPr="006872EF">
        <w:rPr>
          <w:rFonts w:ascii="Times New Roman" w:eastAsia="Times New Roman" w:hAnsi="Times New Roman"/>
          <w:b/>
          <w:bCs/>
          <w:sz w:val="24"/>
          <w:szCs w:val="24"/>
          <w:lang w:val="sr-Cyrl-CS"/>
        </w:rPr>
        <w:t xml:space="preserve"> О РЕАЛИЗАЦИЈИ УГОВОРА</w:t>
      </w:r>
      <w:bookmarkEnd w:id="22"/>
      <w:bookmarkEnd w:id="23"/>
      <w:bookmarkEnd w:id="24"/>
    </w:p>
    <w:p w14:paraId="0007AD7F" w14:textId="77777777" w:rsidR="00E24509" w:rsidRPr="006872EF" w:rsidRDefault="00E24509" w:rsidP="00641E24">
      <w:pPr>
        <w:spacing w:line="240" w:lineRule="atLeast"/>
        <w:jc w:val="left"/>
        <w:rPr>
          <w:rFonts w:ascii="Times New Roman" w:eastAsia="Times New Roman" w:hAnsi="Times New Roman"/>
          <w:sz w:val="24"/>
          <w:szCs w:val="24"/>
          <w:lang w:val="sr-Cyrl-CS"/>
        </w:rPr>
      </w:pPr>
    </w:p>
    <w:p w14:paraId="419796A3" w14:textId="77777777" w:rsidR="00E24509" w:rsidRPr="006872EF" w:rsidRDefault="00E24509" w:rsidP="00641E24">
      <w:pPr>
        <w:spacing w:line="240" w:lineRule="atLeast"/>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 xml:space="preserve"> _____________________________________</w:t>
      </w:r>
    </w:p>
    <w:p w14:paraId="6F7AB937" w14:textId="77777777" w:rsidR="00E24509" w:rsidRPr="006872EF" w:rsidRDefault="00E24509" w:rsidP="00641E24">
      <w:pPr>
        <w:spacing w:line="360" w:lineRule="auto"/>
        <w:ind w:right="4797"/>
        <w:jc w:val="center"/>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Назив наручиоца</w:t>
      </w:r>
    </w:p>
    <w:p w14:paraId="52205DD4" w14:textId="77777777" w:rsidR="00E24509" w:rsidRPr="006872EF" w:rsidRDefault="00E24509" w:rsidP="00641E24">
      <w:pPr>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 xml:space="preserve"> _____________________________________</w:t>
      </w:r>
    </w:p>
    <w:p w14:paraId="3EBC68C1" w14:textId="77777777" w:rsidR="00E24509" w:rsidRPr="006872EF" w:rsidRDefault="00E24509" w:rsidP="00641E24">
      <w:pPr>
        <w:ind w:right="4797"/>
        <w:jc w:val="center"/>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Адреса</w:t>
      </w:r>
    </w:p>
    <w:p w14:paraId="5D0B8CAD" w14:textId="77777777" w:rsidR="00E24509" w:rsidRDefault="00E24509" w:rsidP="00641E24">
      <w:pPr>
        <w:spacing w:line="360" w:lineRule="auto"/>
        <w:ind w:left="180"/>
        <w:jc w:val="left"/>
        <w:rPr>
          <w:rFonts w:ascii="Times New Roman" w:eastAsia="Times New Roman" w:hAnsi="Times New Roman"/>
          <w:sz w:val="24"/>
          <w:szCs w:val="24"/>
          <w:lang w:val="sr-Cyrl-CS"/>
        </w:rPr>
      </w:pPr>
    </w:p>
    <w:p w14:paraId="1F20BD83" w14:textId="77777777" w:rsidR="00E24509" w:rsidRPr="006872EF" w:rsidRDefault="00E24509" w:rsidP="00641E24">
      <w:pPr>
        <w:spacing w:line="360" w:lineRule="auto"/>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 xml:space="preserve">Овим потврђујемо да је </w:t>
      </w:r>
      <w:r>
        <w:rPr>
          <w:rFonts w:ascii="Times New Roman" w:eastAsia="Times New Roman" w:hAnsi="Times New Roman"/>
          <w:sz w:val="24"/>
          <w:szCs w:val="24"/>
          <w:lang w:val="sr-Cyrl-CS"/>
        </w:rPr>
        <w:t>понуђач</w:t>
      </w:r>
      <w:r w:rsidRPr="006872EF">
        <w:rPr>
          <w:rFonts w:ascii="Times New Roman" w:eastAsia="Times New Roman" w:hAnsi="Times New Roman"/>
          <w:sz w:val="24"/>
          <w:szCs w:val="24"/>
          <w:lang w:val="sr-Cyrl-CS"/>
        </w:rPr>
        <w:t xml:space="preserve"> </w:t>
      </w:r>
    </w:p>
    <w:p w14:paraId="46131D50" w14:textId="77777777" w:rsidR="00E24509" w:rsidRPr="006872EF" w:rsidRDefault="00E24509" w:rsidP="00641E24">
      <w:pPr>
        <w:spacing w:line="360" w:lineRule="auto"/>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_______________________________________________</w:t>
      </w:r>
      <w:r w:rsidR="000A5B86">
        <w:rPr>
          <w:rFonts w:ascii="Times New Roman" w:eastAsia="Times New Roman" w:hAnsi="Times New Roman"/>
          <w:sz w:val="24"/>
          <w:szCs w:val="24"/>
          <w:lang w:val="sr-Cyrl-CS"/>
        </w:rPr>
        <w:t>_________</w:t>
      </w:r>
      <w:r>
        <w:rPr>
          <w:rFonts w:ascii="Times New Roman" w:eastAsia="Times New Roman" w:hAnsi="Times New Roman"/>
          <w:sz w:val="24"/>
          <w:szCs w:val="24"/>
          <w:lang w:val="sr-Cyrl-CS"/>
        </w:rPr>
        <w:t>__________________</w:t>
      </w:r>
      <w:r w:rsidRPr="006872EF">
        <w:rPr>
          <w:rFonts w:ascii="Times New Roman" w:eastAsia="Times New Roman" w:hAnsi="Times New Roman"/>
          <w:sz w:val="24"/>
          <w:szCs w:val="24"/>
          <w:lang w:val="sr-Cyrl-CS"/>
        </w:rPr>
        <w:t xml:space="preserve"> , </w:t>
      </w:r>
    </w:p>
    <w:p w14:paraId="66584DEB" w14:textId="77777777" w:rsidR="00E24509" w:rsidRDefault="00E24509" w:rsidP="00641E24">
      <w:pPr>
        <w:spacing w:line="360" w:lineRule="auto"/>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из ______________________</w:t>
      </w:r>
      <w:r w:rsidR="00B232BF">
        <w:rPr>
          <w:rFonts w:ascii="Times New Roman" w:eastAsia="Times New Roman" w:hAnsi="Times New Roman"/>
          <w:sz w:val="24"/>
          <w:szCs w:val="24"/>
          <w:lang w:val="sr-Cyrl-CS"/>
        </w:rPr>
        <w:t>ул.</w:t>
      </w:r>
      <w:r w:rsidRPr="006872EF">
        <w:rPr>
          <w:rFonts w:ascii="Times New Roman" w:eastAsia="Times New Roman" w:hAnsi="Times New Roman"/>
          <w:sz w:val="24"/>
          <w:szCs w:val="24"/>
          <w:lang w:val="sr-Cyrl-CS"/>
        </w:rPr>
        <w:t>____________________</w:t>
      </w:r>
      <w:r w:rsidR="00B232BF">
        <w:rPr>
          <w:rFonts w:ascii="Times New Roman" w:eastAsia="Times New Roman" w:hAnsi="Times New Roman"/>
          <w:sz w:val="24"/>
          <w:szCs w:val="24"/>
          <w:lang w:val="sr-Cyrl-CS"/>
        </w:rPr>
        <w:t>____________________________</w:t>
      </w:r>
      <w:r>
        <w:rPr>
          <w:rFonts w:ascii="Times New Roman" w:eastAsia="Times New Roman" w:hAnsi="Times New Roman"/>
          <w:sz w:val="24"/>
          <w:szCs w:val="24"/>
          <w:lang w:val="sr-Cyrl-CS"/>
        </w:rPr>
        <w:t>_</w:t>
      </w:r>
      <w:r w:rsidRPr="006872EF">
        <w:rPr>
          <w:rFonts w:ascii="Times New Roman" w:eastAsia="Times New Roman" w:hAnsi="Times New Roman"/>
          <w:sz w:val="24"/>
          <w:szCs w:val="24"/>
          <w:lang w:val="sr-Cyrl-CS"/>
        </w:rPr>
        <w:t xml:space="preserve"> ,</w:t>
      </w:r>
    </w:p>
    <w:p w14:paraId="64B211A0" w14:textId="77777777" w:rsidR="00E24509" w:rsidRPr="006872EF" w:rsidRDefault="00E24509" w:rsidP="00641E24">
      <w:pPr>
        <w:spacing w:line="360" w:lineRule="auto"/>
        <w:ind w:right="90"/>
        <w:jc w:val="left"/>
        <w:rPr>
          <w:rFonts w:ascii="Times New Roman" w:eastAsia="Times New Roman" w:hAnsi="Times New Roman"/>
          <w:sz w:val="24"/>
          <w:szCs w:val="24"/>
          <w:lang w:val="sr-Cyrl-CS"/>
        </w:rPr>
      </w:pPr>
    </w:p>
    <w:p w14:paraId="1E5B1E7D" w14:textId="77777777" w:rsidR="00E24509" w:rsidRPr="006872EF" w:rsidRDefault="00E24509" w:rsidP="00641E24">
      <w:pPr>
        <w:spacing w:line="360" w:lineRule="auto"/>
        <w:ind w:right="90"/>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 xml:space="preserve">за потребе Наручиоца ____________________________________________________________ , </w:t>
      </w:r>
    </w:p>
    <w:p w14:paraId="28AD6273" w14:textId="77777777" w:rsidR="00A67F02" w:rsidRDefault="00A67F02" w:rsidP="00A67F02">
      <w:pPr>
        <w:spacing w:line="360" w:lineRule="auto"/>
        <w:ind w:right="90"/>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а) самостално;      б) као носилац посла;      в) као члан групе;      г) као подизвођач</w:t>
      </w:r>
    </w:p>
    <w:p w14:paraId="1EA6A2BB" w14:textId="77777777" w:rsidR="00A67F02" w:rsidRPr="00A67F02" w:rsidRDefault="00A67F02" w:rsidP="00A67F02">
      <w:pPr>
        <w:spacing w:line="360" w:lineRule="auto"/>
        <w:ind w:right="90"/>
        <w:jc w:val="center"/>
        <w:rPr>
          <w:rFonts w:ascii="Times New Roman" w:eastAsia="Times New Roman" w:hAnsi="Times New Roman"/>
          <w:b/>
          <w:i/>
          <w:sz w:val="16"/>
          <w:szCs w:val="16"/>
          <w:lang w:val="sr-Cyrl-CS"/>
        </w:rPr>
      </w:pPr>
      <w:r w:rsidRPr="00A67F02">
        <w:rPr>
          <w:rFonts w:ascii="Times New Roman" w:eastAsia="Times New Roman" w:hAnsi="Times New Roman"/>
          <w:b/>
          <w:i/>
          <w:sz w:val="16"/>
          <w:szCs w:val="16"/>
          <w:lang w:val="sr-Cyrl-CS"/>
        </w:rPr>
        <w:t>(заокружити одговарајући начин наступања)</w:t>
      </w:r>
    </w:p>
    <w:p w14:paraId="79BDA850" w14:textId="77777777" w:rsidR="00E24509" w:rsidRPr="006872EF" w:rsidRDefault="00E24509" w:rsidP="00641E24">
      <w:pPr>
        <w:spacing w:line="360" w:lineRule="auto"/>
        <w:ind w:right="90"/>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квал</w:t>
      </w:r>
      <w:r>
        <w:rPr>
          <w:rFonts w:ascii="Times New Roman" w:eastAsia="Times New Roman" w:hAnsi="Times New Roman"/>
          <w:sz w:val="24"/>
          <w:szCs w:val="24"/>
          <w:lang w:val="sr-Cyrl-CS"/>
        </w:rPr>
        <w:t>итетно и у уговореном року изве</w:t>
      </w:r>
      <w:r w:rsidRPr="006872EF">
        <w:rPr>
          <w:rFonts w:ascii="Times New Roman" w:eastAsia="Times New Roman" w:hAnsi="Times New Roman"/>
          <w:sz w:val="24"/>
          <w:szCs w:val="24"/>
          <w:lang w:val="sr-Cyrl-CS"/>
        </w:rPr>
        <w:t xml:space="preserve">о радове  </w:t>
      </w:r>
    </w:p>
    <w:p w14:paraId="7BEEF0BB" w14:textId="77777777" w:rsidR="00E24509" w:rsidRDefault="000A5B86" w:rsidP="00641E24">
      <w:pPr>
        <w:spacing w:line="240" w:lineRule="atLeast"/>
        <w:ind w:right="90"/>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_____________________________</w:t>
      </w:r>
      <w:r w:rsidR="00E24509" w:rsidRPr="006872EF">
        <w:rPr>
          <w:rFonts w:ascii="Times New Roman" w:eastAsia="Times New Roman" w:hAnsi="Times New Roman"/>
          <w:sz w:val="24"/>
          <w:szCs w:val="24"/>
          <w:lang w:val="sr-Cyrl-CS"/>
        </w:rPr>
        <w:t>_________________</w:t>
      </w:r>
      <w:r w:rsidR="00E24509">
        <w:rPr>
          <w:rFonts w:ascii="Times New Roman" w:eastAsia="Times New Roman" w:hAnsi="Times New Roman"/>
          <w:sz w:val="24"/>
          <w:szCs w:val="24"/>
          <w:lang w:val="sr-Cyrl-CS"/>
        </w:rPr>
        <w:t>____________________________</w:t>
      </w:r>
    </w:p>
    <w:p w14:paraId="189636E3" w14:textId="77777777" w:rsidR="00E24509" w:rsidRDefault="000A5B86" w:rsidP="00641E24">
      <w:pPr>
        <w:ind w:right="90"/>
        <w:jc w:val="left"/>
        <w:rPr>
          <w:rFonts w:ascii="Times New Roman" w:eastAsia="Times New Roman" w:hAnsi="Times New Roman"/>
          <w:sz w:val="24"/>
          <w:szCs w:val="24"/>
          <w:lang w:val="sr-Cyrl-CS"/>
        </w:rPr>
      </w:pPr>
      <w:r>
        <w:rPr>
          <w:rFonts w:ascii="Times New Roman" w:eastAsia="Times New Roman" w:hAnsi="Times New Roman"/>
          <w:sz w:val="24"/>
          <w:szCs w:val="24"/>
          <w:lang w:val="sr-Cyrl-CS"/>
        </w:rPr>
        <w:t>_____________________________</w:t>
      </w:r>
      <w:r w:rsidR="00E24509" w:rsidRPr="006872EF">
        <w:rPr>
          <w:rFonts w:ascii="Times New Roman" w:eastAsia="Times New Roman" w:hAnsi="Times New Roman"/>
          <w:sz w:val="24"/>
          <w:szCs w:val="24"/>
          <w:lang w:val="sr-Cyrl-CS"/>
        </w:rPr>
        <w:t>_____________________________________________</w:t>
      </w:r>
    </w:p>
    <w:p w14:paraId="55C46D2B" w14:textId="77777777" w:rsidR="00E24509" w:rsidRDefault="00E24509" w:rsidP="00641E24">
      <w:pPr>
        <w:ind w:right="90"/>
        <w:jc w:val="center"/>
        <w:rPr>
          <w:rFonts w:ascii="Times New Roman" w:eastAsia="Times New Roman" w:hAnsi="Times New Roman"/>
          <w:i/>
          <w:sz w:val="24"/>
          <w:szCs w:val="24"/>
          <w:lang w:val="sr-Cyrl-CS"/>
        </w:rPr>
      </w:pPr>
      <w:r w:rsidRPr="006872EF">
        <w:rPr>
          <w:rFonts w:ascii="Times New Roman" w:eastAsia="Times New Roman" w:hAnsi="Times New Roman"/>
          <w:sz w:val="24"/>
          <w:szCs w:val="24"/>
          <w:lang w:val="sr-Cyrl-CS"/>
        </w:rPr>
        <w:t>(</w:t>
      </w:r>
      <w:r w:rsidRPr="006872EF">
        <w:rPr>
          <w:rFonts w:ascii="Times New Roman" w:eastAsia="Times New Roman" w:hAnsi="Times New Roman"/>
          <w:i/>
          <w:sz w:val="24"/>
          <w:szCs w:val="24"/>
          <w:lang w:val="sr-Cyrl-CS"/>
        </w:rPr>
        <w:t xml:space="preserve">навести </w:t>
      </w:r>
      <w:r w:rsidR="00B2492C">
        <w:rPr>
          <w:rFonts w:ascii="Times New Roman" w:eastAsia="Times New Roman" w:hAnsi="Times New Roman"/>
          <w:i/>
          <w:sz w:val="24"/>
          <w:szCs w:val="24"/>
          <w:lang w:val="sr-Cyrl-CS"/>
        </w:rPr>
        <w:t xml:space="preserve">предмет уговора односно </w:t>
      </w:r>
      <w:r w:rsidRPr="006872EF">
        <w:rPr>
          <w:rFonts w:ascii="Times New Roman" w:eastAsia="Times New Roman" w:hAnsi="Times New Roman"/>
          <w:i/>
          <w:sz w:val="24"/>
          <w:szCs w:val="24"/>
          <w:lang w:val="sr-Cyrl-CS"/>
        </w:rPr>
        <w:t>врсту радова)</w:t>
      </w:r>
    </w:p>
    <w:p w14:paraId="6B9CE821" w14:textId="77777777" w:rsidR="00B232BF" w:rsidRPr="006872EF" w:rsidRDefault="00B232BF" w:rsidP="00641E24">
      <w:pPr>
        <w:ind w:right="90"/>
        <w:jc w:val="center"/>
        <w:rPr>
          <w:rFonts w:ascii="Times New Roman" w:eastAsia="Times New Roman" w:hAnsi="Times New Roman"/>
          <w:sz w:val="24"/>
          <w:szCs w:val="24"/>
          <w:lang w:val="sr-Cyrl-CS"/>
        </w:rPr>
      </w:pPr>
    </w:p>
    <w:p w14:paraId="7D822E33" w14:textId="77777777" w:rsidR="00E24509" w:rsidRPr="006872EF" w:rsidRDefault="00B232BF" w:rsidP="00641E24">
      <w:pPr>
        <w:spacing w:line="360" w:lineRule="auto"/>
        <w:ind w:right="90"/>
        <w:rPr>
          <w:rFonts w:ascii="Times New Roman" w:eastAsia="Times New Roman" w:hAnsi="Times New Roman"/>
          <w:sz w:val="24"/>
          <w:szCs w:val="24"/>
          <w:lang w:val="sr-Cyrl-CS"/>
        </w:rPr>
      </w:pPr>
      <w:r>
        <w:rPr>
          <w:rFonts w:ascii="Times New Roman" w:eastAsia="Times New Roman" w:hAnsi="Times New Roman"/>
          <w:sz w:val="24"/>
          <w:szCs w:val="24"/>
          <w:lang w:val="sr-Cyrl-CS"/>
        </w:rPr>
        <w:t xml:space="preserve">у вредности од укупно </w:t>
      </w:r>
      <w:r w:rsidR="00E24509">
        <w:rPr>
          <w:rFonts w:ascii="Times New Roman" w:eastAsia="Times New Roman" w:hAnsi="Times New Roman"/>
          <w:sz w:val="24"/>
          <w:szCs w:val="24"/>
          <w:lang w:val="sr-Cyrl-CS"/>
        </w:rPr>
        <w:t>_____</w:t>
      </w:r>
      <w:r>
        <w:rPr>
          <w:rFonts w:ascii="Times New Roman" w:eastAsia="Times New Roman" w:hAnsi="Times New Roman"/>
          <w:sz w:val="24"/>
          <w:szCs w:val="24"/>
          <w:lang w:val="sr-Cyrl-CS"/>
        </w:rPr>
        <w:t>_________</w:t>
      </w:r>
      <w:r w:rsidR="00E24509">
        <w:rPr>
          <w:rFonts w:ascii="Times New Roman" w:eastAsia="Times New Roman" w:hAnsi="Times New Roman"/>
          <w:sz w:val="24"/>
          <w:szCs w:val="24"/>
          <w:lang w:val="sr-Cyrl-CS"/>
        </w:rPr>
        <w:t>__</w:t>
      </w:r>
      <w:r>
        <w:rPr>
          <w:rFonts w:ascii="Times New Roman" w:eastAsia="Times New Roman" w:hAnsi="Times New Roman"/>
          <w:sz w:val="24"/>
          <w:szCs w:val="24"/>
          <w:lang w:val="sr-Cyrl-CS"/>
        </w:rPr>
        <w:t>____________</w:t>
      </w:r>
      <w:r w:rsidR="00E24509">
        <w:rPr>
          <w:rFonts w:ascii="Times New Roman" w:eastAsia="Times New Roman" w:hAnsi="Times New Roman"/>
          <w:sz w:val="24"/>
          <w:szCs w:val="24"/>
          <w:lang w:val="sr-Cyrl-CS"/>
        </w:rPr>
        <w:t>_______</w:t>
      </w:r>
      <w:r>
        <w:rPr>
          <w:rFonts w:ascii="Times New Roman" w:eastAsia="Times New Roman" w:hAnsi="Times New Roman"/>
          <w:sz w:val="24"/>
          <w:szCs w:val="24"/>
          <w:lang w:val="sr-Cyrl-CS"/>
        </w:rPr>
        <w:t xml:space="preserve"> </w:t>
      </w:r>
      <w:r w:rsidR="00E24509">
        <w:rPr>
          <w:rFonts w:ascii="Times New Roman" w:eastAsia="Times New Roman" w:hAnsi="Times New Roman"/>
          <w:sz w:val="24"/>
          <w:szCs w:val="24"/>
          <w:lang w:val="sr-Cyrl-CS"/>
        </w:rPr>
        <w:t>динара без ПДВ</w:t>
      </w:r>
      <w:r w:rsidR="00E24509" w:rsidRPr="004769D9">
        <w:rPr>
          <w:rFonts w:ascii="Times New Roman" w:eastAsia="Times New Roman" w:hAnsi="Times New Roman"/>
          <w:sz w:val="24"/>
          <w:szCs w:val="24"/>
          <w:lang w:val="sr-Cyrl-CS"/>
        </w:rPr>
        <w:t>, односно у вредности  од укупно ______</w:t>
      </w:r>
      <w:r>
        <w:rPr>
          <w:rFonts w:ascii="Times New Roman" w:eastAsia="Times New Roman" w:hAnsi="Times New Roman"/>
          <w:sz w:val="24"/>
          <w:szCs w:val="24"/>
          <w:lang w:val="sr-Cyrl-CS"/>
        </w:rPr>
        <w:t>__________________</w:t>
      </w:r>
      <w:r w:rsidR="00E24509" w:rsidRPr="004769D9">
        <w:rPr>
          <w:rFonts w:ascii="Times New Roman" w:eastAsia="Times New Roman" w:hAnsi="Times New Roman"/>
          <w:sz w:val="24"/>
          <w:szCs w:val="24"/>
          <w:lang w:val="sr-Cyrl-CS"/>
        </w:rPr>
        <w:t xml:space="preserve">__________ </w:t>
      </w:r>
      <w:r w:rsidR="00E24509">
        <w:rPr>
          <w:rFonts w:ascii="Times New Roman" w:eastAsia="Times New Roman" w:hAnsi="Times New Roman"/>
          <w:sz w:val="24"/>
          <w:szCs w:val="24"/>
          <w:lang w:val="sr-Cyrl-CS"/>
        </w:rPr>
        <w:t>динара са ПДВ</w:t>
      </w:r>
      <w:r w:rsidR="00E24509" w:rsidRPr="004769D9">
        <w:rPr>
          <w:rFonts w:ascii="Times New Roman" w:eastAsia="Times New Roman" w:hAnsi="Times New Roman"/>
          <w:sz w:val="24"/>
          <w:szCs w:val="24"/>
          <w:lang w:val="sr-Cyrl-CS"/>
        </w:rPr>
        <w:t>, а на основу уговора број  ____________________________ од  _________________.</w:t>
      </w:r>
    </w:p>
    <w:p w14:paraId="0633503E" w14:textId="77777777" w:rsidR="00B2492C" w:rsidRDefault="00B2492C" w:rsidP="00641E24">
      <w:pPr>
        <w:spacing w:line="360" w:lineRule="auto"/>
        <w:jc w:val="left"/>
        <w:rPr>
          <w:rFonts w:ascii="Times New Roman" w:eastAsia="Times New Roman" w:hAnsi="Times New Roman"/>
          <w:sz w:val="24"/>
          <w:szCs w:val="24"/>
          <w:lang w:val="sr-Cyrl-CS"/>
        </w:rPr>
      </w:pPr>
    </w:p>
    <w:p w14:paraId="799A1BC8" w14:textId="77777777" w:rsidR="00E24509" w:rsidRPr="006872EF" w:rsidRDefault="00E24509" w:rsidP="00641E24">
      <w:pPr>
        <w:spacing w:line="360" w:lineRule="auto"/>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 xml:space="preserve">Контакт особа Наручиоца: ______________________________, </w:t>
      </w:r>
    </w:p>
    <w:p w14:paraId="2828CFE1" w14:textId="77777777" w:rsidR="00E24509" w:rsidRPr="006872EF" w:rsidRDefault="00E24509" w:rsidP="00641E24">
      <w:pPr>
        <w:spacing w:line="360" w:lineRule="auto"/>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Телефон: _________________</w:t>
      </w:r>
    </w:p>
    <w:p w14:paraId="40BBA6E8"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Датум:</w:t>
      </w:r>
      <w:r w:rsidRPr="006872EF">
        <w:rPr>
          <w:rFonts w:ascii="Times New Roman" w:eastAsia="Times New Roman" w:hAnsi="Times New Roman"/>
          <w:sz w:val="24"/>
          <w:szCs w:val="24"/>
          <w:lang w:val="sr-Cyrl-CS"/>
        </w:rPr>
        <w:tab/>
      </w:r>
      <w:r w:rsidRPr="006872EF">
        <w:rPr>
          <w:rFonts w:ascii="Times New Roman" w:eastAsia="Times New Roman" w:hAnsi="Times New Roman"/>
          <w:sz w:val="24"/>
          <w:szCs w:val="24"/>
          <w:lang w:val="sr-Cyrl-CS"/>
        </w:rPr>
        <w:tab/>
      </w:r>
      <w:r w:rsidRPr="006872EF">
        <w:rPr>
          <w:rFonts w:ascii="Times New Roman" w:eastAsia="Times New Roman" w:hAnsi="Times New Roman"/>
          <w:sz w:val="24"/>
          <w:szCs w:val="24"/>
          <w:lang w:val="sr-Cyrl-CS"/>
        </w:rPr>
        <w:tab/>
      </w:r>
      <w:r w:rsidRPr="006872EF">
        <w:rPr>
          <w:rFonts w:ascii="Times New Roman" w:eastAsia="Times New Roman" w:hAnsi="Times New Roman"/>
          <w:sz w:val="24"/>
          <w:szCs w:val="24"/>
          <w:lang w:val="sr-Cyrl-CS"/>
        </w:rPr>
        <w:tab/>
      </w:r>
      <w:r w:rsidRPr="006872EF">
        <w:rPr>
          <w:rFonts w:ascii="Times New Roman" w:eastAsia="Times New Roman" w:hAnsi="Times New Roman"/>
          <w:sz w:val="24"/>
          <w:szCs w:val="24"/>
          <w:lang w:val="sr-Cyrl-CS"/>
        </w:rPr>
        <w:tab/>
      </w:r>
      <w:r w:rsidRPr="006872EF">
        <w:rPr>
          <w:rFonts w:ascii="Times New Roman" w:eastAsia="Times New Roman" w:hAnsi="Times New Roman"/>
          <w:sz w:val="24"/>
          <w:szCs w:val="24"/>
          <w:lang w:val="sr-Cyrl-CS"/>
        </w:rPr>
        <w:tab/>
      </w:r>
      <w:r w:rsidR="00B232BF">
        <w:rPr>
          <w:rFonts w:ascii="Times New Roman" w:eastAsia="Times New Roman" w:hAnsi="Times New Roman"/>
          <w:sz w:val="24"/>
          <w:szCs w:val="24"/>
          <w:lang w:val="sr-Cyrl-CS"/>
        </w:rPr>
        <w:tab/>
      </w:r>
      <w:r w:rsidRPr="006872EF">
        <w:rPr>
          <w:rFonts w:ascii="Times New Roman" w:eastAsia="Times New Roman" w:hAnsi="Times New Roman"/>
          <w:sz w:val="24"/>
          <w:szCs w:val="24"/>
          <w:lang w:val="sr-Cyrl-CS"/>
        </w:rPr>
        <w:t>Потпис овлашћеног лица  Наручиоца</w:t>
      </w:r>
    </w:p>
    <w:p w14:paraId="79FEE6A6" w14:textId="77777777" w:rsidR="00E24509" w:rsidRPr="006872EF" w:rsidRDefault="00E24509" w:rsidP="00641E24">
      <w:pPr>
        <w:spacing w:after="200" w:line="276" w:lineRule="auto"/>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___________</w:t>
      </w:r>
      <w:r>
        <w:rPr>
          <w:rFonts w:ascii="Times New Roman" w:eastAsia="Times New Roman" w:hAnsi="Times New Roman"/>
          <w:sz w:val="24"/>
          <w:szCs w:val="24"/>
          <w:lang w:val="sr-Cyrl-CS"/>
        </w:rPr>
        <w:tab/>
      </w:r>
      <w:r>
        <w:rPr>
          <w:rFonts w:ascii="Times New Roman" w:eastAsia="Times New Roman" w:hAnsi="Times New Roman"/>
          <w:sz w:val="24"/>
          <w:szCs w:val="24"/>
          <w:lang w:val="sr-Cyrl-CS"/>
        </w:rPr>
        <w:tab/>
      </w:r>
      <w:r w:rsidR="00A67F02">
        <w:rPr>
          <w:rFonts w:ascii="Times New Roman" w:eastAsia="Times New Roman" w:hAnsi="Times New Roman"/>
          <w:sz w:val="24"/>
          <w:szCs w:val="24"/>
          <w:lang w:val="sr-Cyrl-CS"/>
        </w:rPr>
        <w:tab/>
      </w:r>
      <w:r>
        <w:rPr>
          <w:rFonts w:ascii="Times New Roman" w:eastAsia="Times New Roman" w:hAnsi="Times New Roman"/>
          <w:sz w:val="24"/>
          <w:szCs w:val="24"/>
          <w:lang w:val="sr-Cyrl-CS"/>
        </w:rPr>
        <w:t xml:space="preserve">                 </w:t>
      </w:r>
      <w:r w:rsidR="00B232BF">
        <w:rPr>
          <w:rFonts w:ascii="Times New Roman" w:eastAsia="Times New Roman" w:hAnsi="Times New Roman"/>
          <w:sz w:val="24"/>
          <w:szCs w:val="24"/>
          <w:lang w:val="sr-Cyrl-CS"/>
        </w:rPr>
        <w:tab/>
      </w:r>
      <w:r>
        <w:rPr>
          <w:rFonts w:ascii="Times New Roman" w:eastAsia="Times New Roman" w:hAnsi="Times New Roman"/>
          <w:sz w:val="24"/>
          <w:szCs w:val="24"/>
          <w:lang w:val="sr-Cyrl-CS"/>
        </w:rPr>
        <w:t xml:space="preserve"> </w:t>
      </w:r>
      <w:r w:rsidR="00A67F02">
        <w:rPr>
          <w:rFonts w:ascii="Times New Roman" w:eastAsia="Times New Roman" w:hAnsi="Times New Roman"/>
          <w:sz w:val="24"/>
          <w:szCs w:val="24"/>
          <w:lang w:val="sr-Cyrl-CS"/>
        </w:rPr>
        <w:t xml:space="preserve">        </w:t>
      </w:r>
      <w:r>
        <w:rPr>
          <w:rFonts w:ascii="Times New Roman" w:eastAsia="Times New Roman" w:hAnsi="Times New Roman"/>
          <w:sz w:val="24"/>
          <w:szCs w:val="24"/>
          <w:lang w:val="sr-Cyrl-CS"/>
        </w:rPr>
        <w:t xml:space="preserve"> __________________________________</w:t>
      </w:r>
    </w:p>
    <w:p w14:paraId="42E35C60" w14:textId="77777777" w:rsidR="00E24509" w:rsidRPr="006872EF" w:rsidRDefault="00E24509" w:rsidP="00641E24">
      <w:pPr>
        <w:spacing w:after="200" w:line="276" w:lineRule="auto"/>
        <w:ind w:left="2880" w:firstLine="720"/>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М.П.</w:t>
      </w:r>
    </w:p>
    <w:p w14:paraId="275BA246" w14:textId="77777777" w:rsidR="00665F9F" w:rsidRDefault="00665F9F" w:rsidP="00641E24">
      <w:pPr>
        <w:spacing w:after="200" w:line="276" w:lineRule="auto"/>
        <w:rPr>
          <w:rFonts w:ascii="Times New Roman" w:eastAsia="Times New Roman" w:hAnsi="Times New Roman"/>
          <w:sz w:val="24"/>
          <w:szCs w:val="24"/>
          <w:lang w:val="sr-Cyrl-CS"/>
        </w:rPr>
      </w:pPr>
    </w:p>
    <w:p w14:paraId="016D1147" w14:textId="77777777" w:rsidR="00E24509" w:rsidRPr="0080576A" w:rsidRDefault="00E24509" w:rsidP="00641E24">
      <w:pPr>
        <w:spacing w:after="200" w:line="276" w:lineRule="auto"/>
        <w:rPr>
          <w:rFonts w:ascii="Times New Roman" w:eastAsia="Times New Roman" w:hAnsi="Times New Roman"/>
          <w:sz w:val="24"/>
          <w:szCs w:val="24"/>
          <w:lang w:val="sr-Cyrl-CS"/>
        </w:rPr>
      </w:pPr>
      <w:r w:rsidRPr="0080576A">
        <w:rPr>
          <w:rFonts w:ascii="Times New Roman" w:eastAsia="Times New Roman" w:hAnsi="Times New Roman"/>
          <w:sz w:val="24"/>
          <w:szCs w:val="24"/>
          <w:lang w:val="sr-Cyrl-CS"/>
        </w:rPr>
        <w:t>Образац копирати у потребном броју примерака.</w:t>
      </w:r>
    </w:p>
    <w:p w14:paraId="0507158C" w14:textId="77777777" w:rsidR="00E24509" w:rsidRPr="008E4F1C" w:rsidRDefault="00E24509" w:rsidP="00641E24">
      <w:pPr>
        <w:spacing w:line="240" w:lineRule="atLeast"/>
        <w:ind w:right="90"/>
        <w:rPr>
          <w:rFonts w:ascii="Times New Roman" w:eastAsia="Times New Roman" w:hAnsi="Times New Roman"/>
          <w:i/>
          <w:sz w:val="24"/>
          <w:szCs w:val="24"/>
          <w:lang w:val="sr-Cyrl-CS"/>
        </w:rPr>
      </w:pPr>
    </w:p>
    <w:p w14:paraId="7BD25939" w14:textId="77777777" w:rsidR="00E24509" w:rsidRPr="008E4F1C" w:rsidRDefault="00E24509" w:rsidP="00641E24">
      <w:pPr>
        <w:spacing w:line="240" w:lineRule="atLeast"/>
        <w:ind w:right="90"/>
        <w:rPr>
          <w:rFonts w:ascii="Times New Roman" w:eastAsia="Times New Roman" w:hAnsi="Times New Roman"/>
          <w:i/>
          <w:sz w:val="24"/>
          <w:szCs w:val="24"/>
          <w:lang w:val="sr-Cyrl-CS"/>
        </w:rPr>
      </w:pPr>
    </w:p>
    <w:p w14:paraId="4FB5D6D8" w14:textId="77777777" w:rsidR="00E24509" w:rsidRPr="008E4F1C" w:rsidRDefault="00E24509" w:rsidP="00641E24">
      <w:pPr>
        <w:spacing w:line="240" w:lineRule="atLeast"/>
        <w:ind w:right="90"/>
        <w:rPr>
          <w:rFonts w:ascii="Times New Roman" w:eastAsia="Times New Roman" w:hAnsi="Times New Roman"/>
          <w:i/>
          <w:sz w:val="24"/>
          <w:szCs w:val="24"/>
          <w:lang w:val="sr-Cyrl-CS"/>
        </w:rPr>
      </w:pPr>
    </w:p>
    <w:p w14:paraId="06BAE740" w14:textId="77777777" w:rsidR="000E518F" w:rsidRDefault="000E518F" w:rsidP="00013205">
      <w:pPr>
        <w:jc w:val="center"/>
        <w:rPr>
          <w:rFonts w:ascii="Times New Roman" w:eastAsia="Times New Roman" w:hAnsi="Times New Roman"/>
          <w:b/>
          <w:bCs/>
          <w:sz w:val="24"/>
          <w:szCs w:val="24"/>
          <w:lang w:val="sr-Cyrl-CS"/>
        </w:rPr>
      </w:pPr>
      <w:bookmarkStart w:id="25" w:name="_Toc310328302"/>
    </w:p>
    <w:p w14:paraId="0F19AFAE" w14:textId="20D409BA" w:rsidR="00E314C4" w:rsidRPr="00013205" w:rsidRDefault="00B111C1" w:rsidP="000E518F">
      <w:pPr>
        <w:jc w:val="left"/>
        <w:rPr>
          <w:rFonts w:ascii="Times New Roman" w:hAnsi="Times New Roman"/>
          <w:sz w:val="28"/>
          <w:szCs w:val="28"/>
          <w:lang w:val="sr-Cyrl-RS"/>
        </w:rPr>
      </w:pPr>
      <w:r>
        <w:rPr>
          <w:rFonts w:ascii="Times New Roman" w:eastAsia="Times New Roman" w:hAnsi="Times New Roman"/>
          <w:b/>
          <w:bCs/>
          <w:sz w:val="24"/>
          <w:szCs w:val="24"/>
          <w:lang w:val="sr-Cyrl-CS"/>
        </w:rPr>
        <w:lastRenderedPageBreak/>
        <w:t xml:space="preserve">Образац </w:t>
      </w:r>
      <w:r w:rsidR="00BE0570">
        <w:rPr>
          <w:rFonts w:ascii="Times New Roman" w:eastAsia="Times New Roman" w:hAnsi="Times New Roman"/>
          <w:b/>
          <w:bCs/>
          <w:sz w:val="24"/>
          <w:szCs w:val="24"/>
          <w:lang w:val="sr-Cyrl-CS"/>
        </w:rPr>
        <w:t>6</w:t>
      </w:r>
      <w:r w:rsidR="004D42B4" w:rsidRPr="004D42B4">
        <w:rPr>
          <w:rFonts w:ascii="Times New Roman" w:eastAsia="Times New Roman" w:hAnsi="Times New Roman"/>
          <w:b/>
          <w:bCs/>
          <w:sz w:val="24"/>
          <w:szCs w:val="24"/>
        </w:rPr>
        <w:t>.</w:t>
      </w:r>
      <w:r w:rsidR="00F842DD" w:rsidRPr="00F842DD">
        <w:rPr>
          <w:rFonts w:ascii="Times New Roman" w:eastAsia="Times New Roman" w:hAnsi="Times New Roman"/>
          <w:sz w:val="24"/>
          <w:szCs w:val="24"/>
          <w:lang w:val="sr-Cyrl-CS"/>
        </w:rPr>
        <w:t xml:space="preserve"> </w:t>
      </w:r>
      <w:r w:rsidR="00F842DD" w:rsidRPr="00EC4A54">
        <w:rPr>
          <w:rFonts w:ascii="Times New Roman" w:eastAsia="Times New Roman" w:hAnsi="Times New Roman"/>
          <w:sz w:val="24"/>
          <w:szCs w:val="24"/>
          <w:lang w:val="sr-Cyrl-CS"/>
        </w:rPr>
        <w:t xml:space="preserve">– </w:t>
      </w:r>
      <w:r w:rsidR="000E518F">
        <w:rPr>
          <w:rFonts w:ascii="Times New Roman" w:eastAsia="Times New Roman" w:hAnsi="Times New Roman"/>
          <w:sz w:val="24"/>
          <w:szCs w:val="24"/>
          <w:lang w:val="sr-Cyrl-CS"/>
        </w:rPr>
        <w:t>Модел уговора</w:t>
      </w:r>
    </w:p>
    <w:p w14:paraId="67756AC5" w14:textId="4B464037" w:rsidR="00D240B5" w:rsidRPr="004D42B4" w:rsidRDefault="00D240B5" w:rsidP="00F842DD">
      <w:pPr>
        <w:keepNext/>
        <w:keepLines/>
        <w:spacing w:before="200" w:after="200" w:line="276" w:lineRule="auto"/>
        <w:jc w:val="center"/>
        <w:outlineLvl w:val="1"/>
        <w:rPr>
          <w:rFonts w:ascii="Times New Roman" w:eastAsia="Times New Roman" w:hAnsi="Times New Roman"/>
          <w:b/>
          <w:bCs/>
          <w:sz w:val="24"/>
          <w:szCs w:val="24"/>
          <w:lang w:val="sr-Cyrl-CS"/>
        </w:rPr>
      </w:pPr>
      <w:r w:rsidRPr="004D42B4">
        <w:rPr>
          <w:rFonts w:ascii="Times New Roman" w:eastAsia="Times New Roman" w:hAnsi="Times New Roman"/>
          <w:b/>
          <w:bCs/>
          <w:sz w:val="24"/>
          <w:szCs w:val="24"/>
          <w:lang w:val="sr-Cyrl-CS"/>
        </w:rPr>
        <w:t>МОДЕЛ УГОВОРА О ИЗВОЂЕЊУ РАДОВА</w:t>
      </w:r>
    </w:p>
    <w:p w14:paraId="1E8DE920" w14:textId="39B6F76E" w:rsidR="00D240B5" w:rsidRDefault="00D240B5" w:rsidP="00D240B5">
      <w:pPr>
        <w:rPr>
          <w:rFonts w:ascii="Times New Roman" w:hAnsi="Times New Roman"/>
          <w:sz w:val="24"/>
          <w:szCs w:val="24"/>
          <w:lang w:val="sr-Cyrl-CS"/>
        </w:rPr>
      </w:pPr>
      <w:r w:rsidRPr="004D42B4">
        <w:rPr>
          <w:rFonts w:ascii="Times New Roman" w:hAnsi="Times New Roman"/>
          <w:sz w:val="24"/>
          <w:szCs w:val="24"/>
          <w:lang w:val="sr-Cyrl-CS"/>
        </w:rPr>
        <w:t>Уговорне стране:</w:t>
      </w:r>
    </w:p>
    <w:p w14:paraId="335FEC4B" w14:textId="620FB7BF" w:rsidR="00664715" w:rsidRPr="00F842DD" w:rsidRDefault="00664715" w:rsidP="00F842DD">
      <w:pPr>
        <w:pStyle w:val="ListParagraph"/>
        <w:numPr>
          <w:ilvl w:val="0"/>
          <w:numId w:val="24"/>
        </w:numPr>
        <w:rPr>
          <w:rFonts w:ascii="Times New Roman" w:hAnsi="Times New Roman"/>
          <w:sz w:val="24"/>
          <w:szCs w:val="24"/>
          <w:lang w:val="sr-Cyrl-RS"/>
        </w:rPr>
      </w:pPr>
      <w:r w:rsidRPr="00F842DD">
        <w:rPr>
          <w:rFonts w:ascii="Times New Roman" w:eastAsia="Times New Roman" w:hAnsi="Times New Roman"/>
          <w:b/>
          <w:bCs/>
          <w:color w:val="000000"/>
          <w:kern w:val="2"/>
          <w:sz w:val="24"/>
          <w:szCs w:val="24"/>
          <w:lang w:val="sr-Cyrl-RS" w:eastAsia="ar-SA"/>
        </w:rPr>
        <w:t>Градска управа Града Лознице</w:t>
      </w:r>
      <w:r w:rsidRPr="00F842DD">
        <w:rPr>
          <w:rFonts w:ascii="Times New Roman" w:eastAsia="Times New Roman" w:hAnsi="Times New Roman"/>
          <w:b/>
          <w:color w:val="000000"/>
          <w:kern w:val="2"/>
          <w:sz w:val="24"/>
          <w:szCs w:val="24"/>
          <w:lang w:eastAsia="ar-SA"/>
        </w:rPr>
        <w:t>,</w:t>
      </w:r>
      <w:r w:rsidRPr="00F842DD">
        <w:rPr>
          <w:rFonts w:ascii="Times New Roman" w:eastAsia="Times New Roman" w:hAnsi="Times New Roman"/>
          <w:b/>
          <w:color w:val="000000"/>
          <w:kern w:val="2"/>
          <w:sz w:val="24"/>
          <w:szCs w:val="24"/>
          <w:lang w:val="sr-Cyrl-RS" w:eastAsia="ar-SA"/>
        </w:rPr>
        <w:t xml:space="preserve">  Лозница</w:t>
      </w:r>
      <w:r w:rsidRPr="00F842DD">
        <w:rPr>
          <w:rFonts w:ascii="Times New Roman" w:eastAsia="Times New Roman" w:hAnsi="Times New Roman"/>
          <w:color w:val="000000"/>
          <w:kern w:val="2"/>
          <w:sz w:val="24"/>
          <w:szCs w:val="24"/>
          <w:lang w:eastAsia="ar-SA"/>
        </w:rPr>
        <w:t xml:space="preserve">,  </w:t>
      </w:r>
      <w:proofErr w:type="spellStart"/>
      <w:r w:rsidRPr="00F842DD">
        <w:rPr>
          <w:rFonts w:ascii="Times New Roman" w:eastAsia="Times New Roman" w:hAnsi="Times New Roman"/>
          <w:color w:val="000000"/>
          <w:kern w:val="2"/>
          <w:sz w:val="24"/>
          <w:szCs w:val="24"/>
          <w:lang w:eastAsia="ar-SA"/>
        </w:rPr>
        <w:t>ул</w:t>
      </w:r>
      <w:proofErr w:type="spellEnd"/>
      <w:r w:rsidRPr="00F842DD">
        <w:rPr>
          <w:rFonts w:ascii="Times New Roman" w:eastAsia="Times New Roman" w:hAnsi="Times New Roman"/>
          <w:color w:val="000000"/>
          <w:kern w:val="2"/>
          <w:sz w:val="24"/>
          <w:szCs w:val="24"/>
          <w:lang w:eastAsia="ar-SA"/>
        </w:rPr>
        <w:t>.</w:t>
      </w:r>
      <w:r w:rsidRPr="00F842DD">
        <w:rPr>
          <w:rFonts w:ascii="Times New Roman" w:eastAsia="Times New Roman" w:hAnsi="Times New Roman"/>
          <w:color w:val="000000"/>
          <w:kern w:val="2"/>
          <w:sz w:val="24"/>
          <w:szCs w:val="24"/>
          <w:lang w:val="sr-Cyrl-RS" w:eastAsia="ar-SA"/>
        </w:rPr>
        <w:t xml:space="preserve"> Карађорђева број 2</w:t>
      </w:r>
      <w:r w:rsidRPr="00F842DD">
        <w:rPr>
          <w:rFonts w:ascii="Times New Roman" w:eastAsia="Times New Roman" w:hAnsi="Times New Roman"/>
          <w:color w:val="000000"/>
          <w:kern w:val="2"/>
          <w:sz w:val="24"/>
          <w:szCs w:val="24"/>
          <w:lang w:eastAsia="ar-SA"/>
        </w:rPr>
        <w:t xml:space="preserve">,  </w:t>
      </w:r>
      <w:proofErr w:type="spellStart"/>
      <w:r w:rsidRPr="00F842DD">
        <w:rPr>
          <w:rFonts w:ascii="Times New Roman" w:eastAsia="Times New Roman" w:hAnsi="Times New Roman"/>
          <w:color w:val="000000"/>
          <w:kern w:val="2"/>
          <w:sz w:val="24"/>
          <w:szCs w:val="24"/>
          <w:lang w:eastAsia="ar-SA"/>
        </w:rPr>
        <w:t>матични</w:t>
      </w:r>
      <w:proofErr w:type="spellEnd"/>
      <w:r w:rsidRPr="00F842DD">
        <w:rPr>
          <w:rFonts w:ascii="Times New Roman" w:eastAsia="Times New Roman" w:hAnsi="Times New Roman"/>
          <w:color w:val="000000"/>
          <w:kern w:val="2"/>
          <w:sz w:val="24"/>
          <w:szCs w:val="24"/>
          <w:lang w:eastAsia="ar-SA"/>
        </w:rPr>
        <w:t xml:space="preserve">  </w:t>
      </w:r>
      <w:proofErr w:type="spellStart"/>
      <w:r w:rsidRPr="00F842DD">
        <w:rPr>
          <w:rFonts w:ascii="Times New Roman" w:eastAsia="Times New Roman" w:hAnsi="Times New Roman"/>
          <w:color w:val="000000"/>
          <w:kern w:val="2"/>
          <w:sz w:val="24"/>
          <w:szCs w:val="24"/>
          <w:lang w:eastAsia="ar-SA"/>
        </w:rPr>
        <w:t>број</w:t>
      </w:r>
      <w:proofErr w:type="spellEnd"/>
      <w:r w:rsidRPr="00F842DD">
        <w:rPr>
          <w:rFonts w:ascii="Times New Roman" w:eastAsia="Times New Roman" w:hAnsi="Times New Roman"/>
          <w:color w:val="000000"/>
          <w:kern w:val="2"/>
          <w:sz w:val="24"/>
          <w:szCs w:val="24"/>
          <w:lang w:eastAsia="ar-SA"/>
        </w:rPr>
        <w:t>:</w:t>
      </w:r>
      <w:r w:rsidRPr="00F842DD">
        <w:rPr>
          <w:rFonts w:ascii="Times New Roman" w:eastAsia="Times New Roman" w:hAnsi="Times New Roman"/>
          <w:color w:val="000000"/>
          <w:kern w:val="2"/>
          <w:sz w:val="24"/>
          <w:szCs w:val="24"/>
          <w:lang w:val="sr-Cyrl-RS" w:eastAsia="ar-SA"/>
        </w:rPr>
        <w:t xml:space="preserve"> </w:t>
      </w:r>
      <w:r w:rsidRPr="00F842DD">
        <w:rPr>
          <w:rFonts w:ascii="Times New Roman" w:eastAsia="Times New Roman" w:hAnsi="Times New Roman"/>
          <w:color w:val="000000"/>
          <w:kern w:val="2"/>
          <w:sz w:val="24"/>
          <w:szCs w:val="24"/>
          <w:lang w:val="sr-Latn-CS" w:eastAsia="ar-SA"/>
        </w:rPr>
        <w:t>07169981</w:t>
      </w:r>
      <w:r w:rsidRPr="00F842DD">
        <w:rPr>
          <w:rFonts w:ascii="Times New Roman" w:eastAsia="Times New Roman" w:hAnsi="Times New Roman"/>
          <w:color w:val="000000"/>
          <w:kern w:val="2"/>
          <w:sz w:val="24"/>
          <w:szCs w:val="24"/>
          <w:lang w:eastAsia="ar-SA"/>
        </w:rPr>
        <w:t xml:space="preserve">,  </w:t>
      </w:r>
      <w:proofErr w:type="spellStart"/>
      <w:r w:rsidRPr="00F842DD">
        <w:rPr>
          <w:rFonts w:ascii="Times New Roman" w:eastAsia="Times New Roman" w:hAnsi="Times New Roman"/>
          <w:color w:val="000000"/>
          <w:kern w:val="2"/>
          <w:sz w:val="24"/>
          <w:szCs w:val="24"/>
          <w:lang w:eastAsia="ar-SA"/>
        </w:rPr>
        <w:t>текући</w:t>
      </w:r>
      <w:proofErr w:type="spellEnd"/>
      <w:r w:rsidRPr="00F842DD">
        <w:rPr>
          <w:rFonts w:ascii="Times New Roman" w:eastAsia="Times New Roman" w:hAnsi="Times New Roman"/>
          <w:color w:val="000000"/>
          <w:kern w:val="2"/>
          <w:sz w:val="24"/>
          <w:szCs w:val="24"/>
          <w:lang w:eastAsia="ar-SA"/>
        </w:rPr>
        <w:t xml:space="preserve">  </w:t>
      </w:r>
      <w:proofErr w:type="spellStart"/>
      <w:r w:rsidRPr="00F842DD">
        <w:rPr>
          <w:rFonts w:ascii="Times New Roman" w:eastAsia="Times New Roman" w:hAnsi="Times New Roman"/>
          <w:color w:val="000000"/>
          <w:kern w:val="2"/>
          <w:sz w:val="24"/>
          <w:szCs w:val="24"/>
          <w:lang w:eastAsia="ar-SA"/>
        </w:rPr>
        <w:t>рачун</w:t>
      </w:r>
      <w:proofErr w:type="spellEnd"/>
      <w:r w:rsidRPr="00F842DD">
        <w:rPr>
          <w:rFonts w:ascii="Times New Roman" w:eastAsia="Times New Roman" w:hAnsi="Times New Roman"/>
          <w:color w:val="000000"/>
          <w:kern w:val="2"/>
          <w:sz w:val="24"/>
          <w:szCs w:val="24"/>
          <w:lang w:eastAsia="ar-SA"/>
        </w:rPr>
        <w:t xml:space="preserve"> </w:t>
      </w:r>
      <w:proofErr w:type="spellStart"/>
      <w:r w:rsidRPr="00F842DD">
        <w:rPr>
          <w:rFonts w:ascii="Times New Roman" w:eastAsia="Times New Roman" w:hAnsi="Times New Roman"/>
          <w:color w:val="000000"/>
          <w:kern w:val="2"/>
          <w:sz w:val="24"/>
          <w:szCs w:val="24"/>
          <w:lang w:eastAsia="ar-SA"/>
        </w:rPr>
        <w:t>број</w:t>
      </w:r>
      <w:proofErr w:type="spellEnd"/>
      <w:r w:rsidRPr="00F842DD">
        <w:rPr>
          <w:rFonts w:ascii="Times New Roman" w:eastAsia="Times New Roman" w:hAnsi="Times New Roman"/>
          <w:color w:val="000000"/>
          <w:kern w:val="2"/>
          <w:sz w:val="24"/>
          <w:szCs w:val="24"/>
          <w:lang w:eastAsia="ar-SA"/>
        </w:rPr>
        <w:t xml:space="preserve">:  840-33640-88, ПИБ:101196408, </w:t>
      </w:r>
      <w:proofErr w:type="spellStart"/>
      <w:r w:rsidRPr="00F842DD">
        <w:rPr>
          <w:rFonts w:ascii="Times New Roman" w:eastAsia="Times New Roman" w:hAnsi="Times New Roman"/>
          <w:color w:val="000000"/>
          <w:kern w:val="2"/>
          <w:sz w:val="24"/>
          <w:szCs w:val="24"/>
          <w:lang w:eastAsia="ar-SA"/>
        </w:rPr>
        <w:t>телефон</w:t>
      </w:r>
      <w:proofErr w:type="spellEnd"/>
      <w:r w:rsidRPr="00F842DD">
        <w:rPr>
          <w:rFonts w:ascii="Times New Roman" w:eastAsia="Times New Roman" w:hAnsi="Times New Roman"/>
          <w:color w:val="000000"/>
          <w:kern w:val="2"/>
          <w:sz w:val="24"/>
          <w:szCs w:val="24"/>
          <w:lang w:eastAsia="ar-SA"/>
        </w:rPr>
        <w:t>/</w:t>
      </w:r>
      <w:proofErr w:type="spellStart"/>
      <w:r w:rsidRPr="00F842DD">
        <w:rPr>
          <w:rFonts w:ascii="Times New Roman" w:eastAsia="Times New Roman" w:hAnsi="Times New Roman"/>
          <w:color w:val="000000"/>
          <w:kern w:val="2"/>
          <w:sz w:val="24"/>
          <w:szCs w:val="24"/>
          <w:lang w:eastAsia="ar-SA"/>
        </w:rPr>
        <w:t>факс</w:t>
      </w:r>
      <w:proofErr w:type="spellEnd"/>
      <w:r w:rsidRPr="00F842DD">
        <w:rPr>
          <w:rFonts w:ascii="Times New Roman" w:eastAsia="Times New Roman" w:hAnsi="Times New Roman"/>
          <w:color w:val="000000"/>
          <w:kern w:val="2"/>
          <w:sz w:val="24"/>
          <w:szCs w:val="24"/>
          <w:lang w:val="sr-Latn-CS" w:eastAsia="ar-SA"/>
        </w:rPr>
        <w:t xml:space="preserve">: </w:t>
      </w:r>
      <w:r w:rsidRPr="00F842DD">
        <w:rPr>
          <w:rFonts w:ascii="Times New Roman" w:eastAsia="Times New Roman" w:hAnsi="Times New Roman"/>
          <w:color w:val="000000"/>
          <w:kern w:val="2"/>
          <w:sz w:val="24"/>
          <w:szCs w:val="24"/>
          <w:lang w:eastAsia="ar-SA"/>
        </w:rPr>
        <w:t>01</w:t>
      </w:r>
      <w:r w:rsidRPr="00F842DD">
        <w:rPr>
          <w:rFonts w:ascii="Times New Roman" w:eastAsia="Times New Roman" w:hAnsi="Times New Roman"/>
          <w:color w:val="000000"/>
          <w:kern w:val="2"/>
          <w:sz w:val="24"/>
          <w:szCs w:val="24"/>
          <w:lang w:val="sr-Cyrl-RS" w:eastAsia="ar-SA"/>
        </w:rPr>
        <w:t>5/879-200</w:t>
      </w:r>
      <w:r w:rsidRPr="00F842DD">
        <w:rPr>
          <w:rFonts w:ascii="Times New Roman" w:eastAsia="Times New Roman" w:hAnsi="Times New Roman"/>
          <w:color w:val="000000"/>
          <w:kern w:val="2"/>
          <w:sz w:val="24"/>
          <w:szCs w:val="24"/>
          <w:lang w:eastAsia="ar-SA"/>
        </w:rPr>
        <w:t xml:space="preserve">,  </w:t>
      </w:r>
      <w:proofErr w:type="spellStart"/>
      <w:r w:rsidRPr="00F842DD">
        <w:rPr>
          <w:rFonts w:ascii="Times New Roman" w:eastAsia="Times New Roman" w:hAnsi="Times New Roman"/>
          <w:color w:val="000000"/>
          <w:kern w:val="2"/>
          <w:sz w:val="24"/>
          <w:szCs w:val="24"/>
          <w:lang w:eastAsia="ar-SA"/>
        </w:rPr>
        <w:t>коју</w:t>
      </w:r>
      <w:proofErr w:type="spellEnd"/>
      <w:r w:rsidRPr="00F842DD">
        <w:rPr>
          <w:rFonts w:ascii="Times New Roman" w:eastAsia="Times New Roman" w:hAnsi="Times New Roman"/>
          <w:color w:val="000000"/>
          <w:kern w:val="2"/>
          <w:sz w:val="24"/>
          <w:szCs w:val="24"/>
          <w:lang w:eastAsia="ar-SA"/>
        </w:rPr>
        <w:t xml:space="preserve"> </w:t>
      </w:r>
      <w:proofErr w:type="spellStart"/>
      <w:r w:rsidRPr="00F842DD">
        <w:rPr>
          <w:rFonts w:ascii="Times New Roman" w:eastAsia="Times New Roman" w:hAnsi="Times New Roman"/>
          <w:color w:val="000000"/>
          <w:kern w:val="2"/>
          <w:sz w:val="24"/>
          <w:szCs w:val="24"/>
          <w:lang w:eastAsia="ar-SA"/>
        </w:rPr>
        <w:t>заступа</w:t>
      </w:r>
      <w:proofErr w:type="spellEnd"/>
      <w:r w:rsidRPr="00F842DD">
        <w:rPr>
          <w:rFonts w:ascii="Times New Roman" w:eastAsia="Times New Roman" w:hAnsi="Times New Roman"/>
          <w:color w:val="000000"/>
          <w:kern w:val="2"/>
          <w:sz w:val="24"/>
          <w:szCs w:val="24"/>
          <w:lang w:val="sr-Cyrl-CS" w:eastAsia="ar-SA"/>
        </w:rPr>
        <w:t xml:space="preserve"> </w:t>
      </w:r>
      <w:r w:rsidRPr="00F842DD">
        <w:rPr>
          <w:rFonts w:ascii="Times New Roman" w:eastAsia="Times New Roman" w:hAnsi="Times New Roman"/>
          <w:color w:val="000000"/>
          <w:kern w:val="2"/>
          <w:sz w:val="24"/>
          <w:szCs w:val="24"/>
          <w:lang w:val="sr-Cyrl-RS" w:eastAsia="ar-SA"/>
        </w:rPr>
        <w:t>Начелник Градске управе Милојка Смиљанић</w:t>
      </w:r>
      <w:r w:rsidRPr="00F842DD">
        <w:rPr>
          <w:rFonts w:ascii="Times New Roman" w:eastAsia="Times New Roman" w:hAnsi="Times New Roman"/>
          <w:color w:val="000000"/>
          <w:kern w:val="2"/>
          <w:sz w:val="24"/>
          <w:szCs w:val="24"/>
          <w:lang w:eastAsia="ar-SA"/>
        </w:rPr>
        <w:t xml:space="preserve">  (у </w:t>
      </w:r>
      <w:proofErr w:type="spellStart"/>
      <w:r w:rsidRPr="00F842DD">
        <w:rPr>
          <w:rFonts w:ascii="Times New Roman" w:eastAsia="Times New Roman" w:hAnsi="Times New Roman"/>
          <w:color w:val="000000"/>
          <w:kern w:val="2"/>
          <w:sz w:val="24"/>
          <w:szCs w:val="24"/>
          <w:lang w:eastAsia="ar-SA"/>
        </w:rPr>
        <w:t>даљем</w:t>
      </w:r>
      <w:proofErr w:type="spellEnd"/>
      <w:r w:rsidRPr="00F842DD">
        <w:rPr>
          <w:rFonts w:ascii="Times New Roman" w:eastAsia="Times New Roman" w:hAnsi="Times New Roman"/>
          <w:color w:val="000000"/>
          <w:kern w:val="2"/>
          <w:sz w:val="24"/>
          <w:szCs w:val="24"/>
          <w:lang w:eastAsia="ar-SA"/>
        </w:rPr>
        <w:t xml:space="preserve"> </w:t>
      </w:r>
      <w:proofErr w:type="spellStart"/>
      <w:r w:rsidRPr="00F842DD">
        <w:rPr>
          <w:rFonts w:ascii="Times New Roman" w:eastAsia="Times New Roman" w:hAnsi="Times New Roman"/>
          <w:color w:val="000000"/>
          <w:kern w:val="2"/>
          <w:sz w:val="24"/>
          <w:szCs w:val="24"/>
          <w:lang w:eastAsia="ar-SA"/>
        </w:rPr>
        <w:t>тексту</w:t>
      </w:r>
      <w:proofErr w:type="spellEnd"/>
      <w:r w:rsidRPr="00F842DD">
        <w:rPr>
          <w:rFonts w:ascii="Times New Roman" w:eastAsia="Times New Roman" w:hAnsi="Times New Roman"/>
          <w:color w:val="000000"/>
          <w:kern w:val="2"/>
          <w:sz w:val="24"/>
          <w:szCs w:val="24"/>
          <w:lang w:eastAsia="ar-SA"/>
        </w:rPr>
        <w:t xml:space="preserve">: </w:t>
      </w:r>
      <w:r w:rsidRPr="00F842DD">
        <w:rPr>
          <w:rFonts w:ascii="Times New Roman" w:eastAsia="Times New Roman" w:hAnsi="Times New Roman"/>
          <w:color w:val="000000"/>
          <w:kern w:val="2"/>
          <w:sz w:val="24"/>
          <w:szCs w:val="24"/>
          <w:lang w:val="sr-Cyrl-CS" w:eastAsia="ar-SA"/>
        </w:rPr>
        <w:t>Наручилац</w:t>
      </w:r>
      <w:r w:rsidRPr="00F842DD">
        <w:rPr>
          <w:rFonts w:ascii="Times New Roman" w:eastAsia="Times New Roman" w:hAnsi="Times New Roman"/>
          <w:color w:val="000000"/>
          <w:kern w:val="2"/>
          <w:sz w:val="24"/>
          <w:szCs w:val="24"/>
          <w:lang w:eastAsia="ar-SA"/>
        </w:rPr>
        <w:t>)</w:t>
      </w:r>
      <w:r w:rsidRPr="00F842DD">
        <w:rPr>
          <w:rFonts w:ascii="Times New Roman" w:hAnsi="Times New Roman"/>
          <w:sz w:val="24"/>
          <w:szCs w:val="24"/>
          <w:lang w:val="sr-Cyrl-RS"/>
        </w:rPr>
        <w:t xml:space="preserve"> </w:t>
      </w:r>
    </w:p>
    <w:p w14:paraId="03871054" w14:textId="77777777" w:rsidR="00664715" w:rsidRPr="004D42B4" w:rsidRDefault="00664715" w:rsidP="00D240B5">
      <w:pPr>
        <w:rPr>
          <w:rFonts w:ascii="Times New Roman" w:hAnsi="Times New Roman"/>
          <w:sz w:val="24"/>
          <w:szCs w:val="24"/>
          <w:lang w:val="sr-Cyrl-CS"/>
        </w:rPr>
      </w:pPr>
    </w:p>
    <w:p w14:paraId="45353722" w14:textId="77777777" w:rsidR="00D240B5" w:rsidRPr="004D42B4" w:rsidRDefault="00D240B5" w:rsidP="00D240B5">
      <w:pPr>
        <w:contextualSpacing/>
        <w:rPr>
          <w:rFonts w:ascii="Times New Roman" w:hAnsi="Times New Roman"/>
          <w:sz w:val="24"/>
          <w:szCs w:val="24"/>
          <w:lang w:val="sr-Cyrl-CS"/>
        </w:rPr>
      </w:pPr>
    </w:p>
    <w:p w14:paraId="0C4425E7" w14:textId="2D69B29E" w:rsidR="00D240B5" w:rsidRPr="00F842DD" w:rsidRDefault="00D240B5" w:rsidP="00F842DD">
      <w:pPr>
        <w:pStyle w:val="ListParagraph"/>
        <w:numPr>
          <w:ilvl w:val="0"/>
          <w:numId w:val="24"/>
        </w:numPr>
        <w:rPr>
          <w:rFonts w:ascii="Times New Roman" w:hAnsi="Times New Roman"/>
          <w:sz w:val="24"/>
          <w:szCs w:val="24"/>
          <w:lang w:val="sr-Cyrl-CS"/>
        </w:rPr>
      </w:pPr>
      <w:proofErr w:type="spellStart"/>
      <w:r w:rsidRPr="00F842DD">
        <w:rPr>
          <w:rFonts w:ascii="Times New Roman" w:hAnsi="Times New Roman"/>
          <w:b/>
          <w:sz w:val="24"/>
          <w:szCs w:val="24"/>
        </w:rPr>
        <w:t>Пр</w:t>
      </w:r>
      <w:proofErr w:type="spellEnd"/>
      <w:r w:rsidR="004F4CA6" w:rsidRPr="00F842DD">
        <w:rPr>
          <w:rFonts w:ascii="Times New Roman" w:hAnsi="Times New Roman"/>
          <w:b/>
          <w:sz w:val="24"/>
          <w:szCs w:val="24"/>
          <w:lang w:val="sr-Cyrl-CS"/>
        </w:rPr>
        <w:t>ивредно друштво/</w:t>
      </w:r>
      <w:r w:rsidRPr="00F842DD">
        <w:rPr>
          <w:rFonts w:ascii="Times New Roman" w:hAnsi="Times New Roman"/>
          <w:b/>
          <w:sz w:val="24"/>
          <w:szCs w:val="24"/>
          <w:lang w:val="sr-Cyrl-CS"/>
        </w:rPr>
        <w:t xml:space="preserve">носилац посла </w:t>
      </w:r>
      <w:r w:rsidRPr="00F842DD">
        <w:rPr>
          <w:rFonts w:ascii="Times New Roman" w:hAnsi="Times New Roman"/>
          <w:sz w:val="24"/>
          <w:szCs w:val="24"/>
        </w:rPr>
        <w:t>_</w:t>
      </w:r>
      <w:r w:rsidRPr="00F842DD">
        <w:rPr>
          <w:rFonts w:ascii="Times New Roman" w:hAnsi="Times New Roman"/>
          <w:sz w:val="24"/>
          <w:szCs w:val="24"/>
          <w:lang w:val="sr-Cyrl-CS"/>
        </w:rPr>
        <w:t>_______</w:t>
      </w:r>
      <w:r w:rsidRPr="00F842DD">
        <w:rPr>
          <w:rFonts w:ascii="Times New Roman" w:hAnsi="Times New Roman"/>
          <w:sz w:val="24"/>
          <w:szCs w:val="24"/>
        </w:rPr>
        <w:t>______</w:t>
      </w:r>
      <w:r w:rsidRPr="00F842DD">
        <w:rPr>
          <w:rFonts w:ascii="Times New Roman" w:hAnsi="Times New Roman"/>
          <w:sz w:val="24"/>
          <w:szCs w:val="24"/>
          <w:lang w:val="sr-Cyrl-CS"/>
        </w:rPr>
        <w:t>________</w:t>
      </w:r>
      <w:r w:rsidRPr="00F842DD">
        <w:rPr>
          <w:rFonts w:ascii="Times New Roman" w:hAnsi="Times New Roman"/>
          <w:sz w:val="24"/>
          <w:szCs w:val="24"/>
        </w:rPr>
        <w:t>_</w:t>
      </w:r>
      <w:r w:rsidR="004F4CA6" w:rsidRPr="00F842DD">
        <w:rPr>
          <w:rFonts w:ascii="Times New Roman" w:hAnsi="Times New Roman"/>
          <w:sz w:val="24"/>
          <w:szCs w:val="24"/>
          <w:lang w:val="sr-Cyrl-CS"/>
        </w:rPr>
        <w:t>_____________</w:t>
      </w:r>
      <w:r w:rsidRPr="00F842DD">
        <w:rPr>
          <w:rFonts w:ascii="Times New Roman" w:hAnsi="Times New Roman"/>
          <w:sz w:val="24"/>
          <w:szCs w:val="24"/>
        </w:rPr>
        <w:t>,</w:t>
      </w:r>
      <w:r w:rsidRPr="00F842DD">
        <w:rPr>
          <w:rFonts w:ascii="Times New Roman" w:hAnsi="Times New Roman"/>
          <w:sz w:val="24"/>
          <w:szCs w:val="24"/>
          <w:lang w:val="sr-Cyrl-CS"/>
        </w:rPr>
        <w:t xml:space="preserve"> </w:t>
      </w:r>
      <w:r w:rsidRPr="00F842DD">
        <w:rPr>
          <w:rFonts w:ascii="Times New Roman" w:hAnsi="Times New Roman"/>
          <w:sz w:val="24"/>
          <w:szCs w:val="24"/>
        </w:rPr>
        <w:t>________________</w:t>
      </w:r>
      <w:r w:rsidRPr="00F842DD">
        <w:rPr>
          <w:rFonts w:ascii="Times New Roman" w:hAnsi="Times New Roman"/>
          <w:sz w:val="24"/>
          <w:szCs w:val="24"/>
          <w:lang w:val="sr-Cyrl-CS"/>
        </w:rPr>
        <w:t>_______</w:t>
      </w:r>
      <w:r w:rsidRPr="00F842DD">
        <w:rPr>
          <w:rFonts w:ascii="Times New Roman" w:hAnsi="Times New Roman"/>
          <w:sz w:val="24"/>
          <w:szCs w:val="24"/>
        </w:rPr>
        <w:t xml:space="preserve">, </w:t>
      </w:r>
      <w:r w:rsidRPr="00F842DD">
        <w:rPr>
          <w:rFonts w:ascii="Times New Roman" w:hAnsi="Times New Roman"/>
          <w:sz w:val="24"/>
          <w:szCs w:val="24"/>
          <w:lang w:val="sr-Cyrl-CS"/>
        </w:rPr>
        <w:t>Ул.</w:t>
      </w:r>
      <w:r w:rsidRPr="00F842DD">
        <w:rPr>
          <w:rFonts w:ascii="Times New Roman" w:hAnsi="Times New Roman"/>
          <w:sz w:val="24"/>
          <w:szCs w:val="24"/>
        </w:rPr>
        <w:t xml:space="preserve"> _____</w:t>
      </w:r>
      <w:r w:rsidRPr="00F842DD">
        <w:rPr>
          <w:rFonts w:ascii="Times New Roman" w:hAnsi="Times New Roman"/>
          <w:sz w:val="24"/>
          <w:szCs w:val="24"/>
          <w:lang w:val="sr-Cyrl-CS"/>
        </w:rPr>
        <w:t>_______________________ бр. ____</w:t>
      </w:r>
      <w:r w:rsidRPr="00F842DD">
        <w:rPr>
          <w:rFonts w:ascii="Times New Roman" w:hAnsi="Times New Roman"/>
          <w:sz w:val="24"/>
          <w:szCs w:val="24"/>
        </w:rPr>
        <w:t>, ПИБ ___</w:t>
      </w:r>
      <w:r w:rsidRPr="00F842DD">
        <w:rPr>
          <w:rFonts w:ascii="Times New Roman" w:hAnsi="Times New Roman"/>
          <w:sz w:val="24"/>
          <w:szCs w:val="24"/>
          <w:lang w:val="sr-Cyrl-CS"/>
        </w:rPr>
        <w:t>________</w:t>
      </w:r>
      <w:r w:rsidRPr="00F842DD">
        <w:rPr>
          <w:rFonts w:ascii="Times New Roman" w:hAnsi="Times New Roman"/>
          <w:sz w:val="24"/>
          <w:szCs w:val="24"/>
        </w:rPr>
        <w:t>_____</w:t>
      </w:r>
      <w:r w:rsidRPr="00F842DD">
        <w:rPr>
          <w:rFonts w:ascii="Times New Roman" w:hAnsi="Times New Roman"/>
          <w:sz w:val="24"/>
          <w:szCs w:val="24"/>
          <w:lang w:val="sr-Cyrl-CS"/>
        </w:rPr>
        <w:t>_______</w:t>
      </w:r>
      <w:r w:rsidRPr="00F842DD">
        <w:rPr>
          <w:rFonts w:ascii="Times New Roman" w:hAnsi="Times New Roman"/>
          <w:sz w:val="24"/>
          <w:szCs w:val="24"/>
        </w:rPr>
        <w:t xml:space="preserve">, </w:t>
      </w:r>
      <w:proofErr w:type="spellStart"/>
      <w:r w:rsidRPr="00F842DD">
        <w:rPr>
          <w:rFonts w:ascii="Times New Roman" w:hAnsi="Times New Roman"/>
          <w:sz w:val="24"/>
          <w:szCs w:val="24"/>
        </w:rPr>
        <w:t>матични</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број</w:t>
      </w:r>
      <w:proofErr w:type="spellEnd"/>
      <w:r w:rsidRPr="00F842DD">
        <w:rPr>
          <w:rFonts w:ascii="Times New Roman" w:hAnsi="Times New Roman"/>
          <w:sz w:val="24"/>
          <w:szCs w:val="24"/>
        </w:rPr>
        <w:t xml:space="preserve"> __________</w:t>
      </w:r>
      <w:r w:rsidRPr="00F842DD">
        <w:rPr>
          <w:rFonts w:ascii="Times New Roman" w:hAnsi="Times New Roman"/>
          <w:sz w:val="24"/>
          <w:szCs w:val="24"/>
          <w:lang w:val="sr-Cyrl-CS"/>
        </w:rPr>
        <w:t>________</w:t>
      </w:r>
      <w:r w:rsidR="00324106" w:rsidRPr="00F842DD">
        <w:rPr>
          <w:rFonts w:ascii="Times New Roman" w:hAnsi="Times New Roman"/>
          <w:sz w:val="24"/>
          <w:szCs w:val="24"/>
        </w:rPr>
        <w:t xml:space="preserve">, </w:t>
      </w:r>
      <w:proofErr w:type="spellStart"/>
      <w:r w:rsidR="00324106" w:rsidRPr="00F842DD">
        <w:rPr>
          <w:rFonts w:ascii="Times New Roman" w:hAnsi="Times New Roman"/>
          <w:sz w:val="24"/>
          <w:szCs w:val="24"/>
        </w:rPr>
        <w:t>рачун</w:t>
      </w:r>
      <w:proofErr w:type="spellEnd"/>
      <w:r w:rsidR="00324106" w:rsidRPr="00F842DD">
        <w:rPr>
          <w:rFonts w:ascii="Times New Roman" w:hAnsi="Times New Roman"/>
          <w:sz w:val="24"/>
          <w:szCs w:val="24"/>
        </w:rPr>
        <w:t xml:space="preserve"> </w:t>
      </w:r>
      <w:proofErr w:type="spellStart"/>
      <w:r w:rsidR="00324106" w:rsidRPr="00F842DD">
        <w:rPr>
          <w:rFonts w:ascii="Times New Roman" w:hAnsi="Times New Roman"/>
          <w:sz w:val="24"/>
          <w:szCs w:val="24"/>
        </w:rPr>
        <w:t>број</w:t>
      </w:r>
      <w:proofErr w:type="spellEnd"/>
      <w:r w:rsidRPr="00F842DD">
        <w:rPr>
          <w:rFonts w:ascii="Times New Roman" w:hAnsi="Times New Roman"/>
          <w:sz w:val="24"/>
          <w:szCs w:val="24"/>
        </w:rPr>
        <w:t xml:space="preserve"> ____</w:t>
      </w:r>
      <w:r w:rsidRPr="00F842DD">
        <w:rPr>
          <w:rFonts w:ascii="Times New Roman" w:hAnsi="Times New Roman"/>
          <w:sz w:val="24"/>
          <w:szCs w:val="24"/>
          <w:lang w:val="sr-Cyrl-CS"/>
        </w:rPr>
        <w:t>____</w:t>
      </w:r>
      <w:r w:rsidRPr="00F842DD">
        <w:rPr>
          <w:rFonts w:ascii="Times New Roman" w:hAnsi="Times New Roman"/>
          <w:sz w:val="24"/>
          <w:szCs w:val="24"/>
        </w:rPr>
        <w:t>____</w:t>
      </w:r>
      <w:r w:rsidRPr="00F842DD">
        <w:rPr>
          <w:rFonts w:ascii="Times New Roman" w:hAnsi="Times New Roman"/>
          <w:sz w:val="24"/>
          <w:szCs w:val="24"/>
          <w:lang w:val="sr-Cyrl-CS"/>
        </w:rPr>
        <w:t>___________</w:t>
      </w:r>
      <w:r w:rsidRPr="00F842DD">
        <w:rPr>
          <w:rFonts w:ascii="Times New Roman" w:hAnsi="Times New Roman"/>
          <w:sz w:val="24"/>
          <w:szCs w:val="24"/>
        </w:rPr>
        <w:t xml:space="preserve"> </w:t>
      </w:r>
      <w:proofErr w:type="spellStart"/>
      <w:r w:rsidR="004F4CA6" w:rsidRPr="00F842DD">
        <w:rPr>
          <w:rFonts w:ascii="Times New Roman" w:hAnsi="Times New Roman"/>
          <w:sz w:val="24"/>
          <w:szCs w:val="24"/>
        </w:rPr>
        <w:t>код</w:t>
      </w:r>
      <w:proofErr w:type="spellEnd"/>
      <w:r w:rsidR="004F4CA6" w:rsidRPr="00F842DD">
        <w:rPr>
          <w:rFonts w:ascii="Times New Roman" w:hAnsi="Times New Roman"/>
          <w:sz w:val="24"/>
          <w:szCs w:val="24"/>
        </w:rPr>
        <w:t xml:space="preserve"> </w:t>
      </w:r>
      <w:proofErr w:type="spellStart"/>
      <w:r w:rsidR="004F4CA6" w:rsidRPr="00F842DD">
        <w:rPr>
          <w:rFonts w:ascii="Times New Roman" w:hAnsi="Times New Roman"/>
          <w:sz w:val="24"/>
          <w:szCs w:val="24"/>
        </w:rPr>
        <w:t>банке</w:t>
      </w:r>
      <w:proofErr w:type="spellEnd"/>
      <w:r w:rsidR="004F4CA6" w:rsidRPr="00F842DD">
        <w:rPr>
          <w:rFonts w:ascii="Times New Roman" w:hAnsi="Times New Roman"/>
          <w:sz w:val="24"/>
          <w:szCs w:val="24"/>
        </w:rPr>
        <w:t xml:space="preserve"> </w:t>
      </w:r>
      <w:r w:rsidRPr="00F842DD">
        <w:rPr>
          <w:rFonts w:ascii="Times New Roman" w:hAnsi="Times New Roman"/>
          <w:sz w:val="24"/>
          <w:szCs w:val="24"/>
        </w:rPr>
        <w:t>____</w:t>
      </w:r>
      <w:r w:rsidRPr="00F842DD">
        <w:rPr>
          <w:rFonts w:ascii="Times New Roman" w:hAnsi="Times New Roman"/>
          <w:sz w:val="24"/>
          <w:szCs w:val="24"/>
          <w:lang w:val="sr-Cyrl-CS"/>
        </w:rPr>
        <w:t>____</w:t>
      </w:r>
      <w:r w:rsidRPr="00F842DD">
        <w:rPr>
          <w:rFonts w:ascii="Times New Roman" w:hAnsi="Times New Roman"/>
          <w:sz w:val="24"/>
          <w:szCs w:val="24"/>
        </w:rPr>
        <w:t>_______</w:t>
      </w:r>
      <w:r w:rsidRPr="00F842DD">
        <w:rPr>
          <w:rFonts w:ascii="Times New Roman" w:hAnsi="Times New Roman"/>
          <w:sz w:val="24"/>
          <w:szCs w:val="24"/>
          <w:lang w:val="sr-Cyrl-CS"/>
        </w:rPr>
        <w:t xml:space="preserve">_______; </w:t>
      </w:r>
    </w:p>
    <w:p w14:paraId="2D6EB9A1" w14:textId="77777777" w:rsidR="004F4CA6" w:rsidRDefault="004F4CA6" w:rsidP="004F4CA6">
      <w:pPr>
        <w:pStyle w:val="ListParagraph"/>
        <w:rPr>
          <w:rFonts w:ascii="Times New Roman" w:hAnsi="Times New Roman"/>
          <w:sz w:val="24"/>
          <w:szCs w:val="24"/>
          <w:lang w:val="sr-Cyrl-CS"/>
        </w:rPr>
      </w:pPr>
    </w:p>
    <w:p w14:paraId="0BD41D7F" w14:textId="77777777" w:rsidR="00D240B5" w:rsidRDefault="00D240B5" w:rsidP="00D240B5">
      <w:pPr>
        <w:ind w:left="720"/>
        <w:contextualSpacing/>
        <w:rPr>
          <w:rFonts w:ascii="Times New Roman" w:hAnsi="Times New Roman"/>
          <w:sz w:val="24"/>
          <w:szCs w:val="24"/>
          <w:lang w:val="sr-Cyrl-CS"/>
        </w:rPr>
      </w:pPr>
      <w:r w:rsidRPr="004F4CA6">
        <w:rPr>
          <w:rFonts w:ascii="Times New Roman" w:hAnsi="Times New Roman"/>
          <w:b/>
          <w:sz w:val="24"/>
          <w:szCs w:val="24"/>
          <w:lang w:val="sr-Cyrl-CS"/>
        </w:rPr>
        <w:t>члан групе</w:t>
      </w:r>
      <w:r w:rsidR="004F4CA6" w:rsidRPr="004F4CA6">
        <w:rPr>
          <w:rFonts w:ascii="Times New Roman" w:hAnsi="Times New Roman"/>
          <w:b/>
          <w:sz w:val="24"/>
          <w:szCs w:val="24"/>
          <w:lang w:val="sr-Cyrl-CS"/>
        </w:rPr>
        <w:t>/подизвођач</w:t>
      </w:r>
      <w:r w:rsidRPr="004D42B4">
        <w:rPr>
          <w:rFonts w:ascii="Times New Roman" w:hAnsi="Times New Roman"/>
          <w:sz w:val="24"/>
          <w:szCs w:val="24"/>
          <w:lang w:val="sr-Cyrl-CS"/>
        </w:rPr>
        <w:t xml:space="preserve"> </w:t>
      </w:r>
      <w:r w:rsidRPr="004D42B4">
        <w:rPr>
          <w:rFonts w:ascii="Times New Roman" w:hAnsi="Times New Roman"/>
          <w:sz w:val="24"/>
          <w:szCs w:val="24"/>
        </w:rPr>
        <w:t>_</w:t>
      </w:r>
      <w:r w:rsidRPr="004D42B4">
        <w:rPr>
          <w:rFonts w:ascii="Times New Roman" w:hAnsi="Times New Roman"/>
          <w:sz w:val="24"/>
          <w:szCs w:val="24"/>
          <w:lang w:val="sr-Cyrl-CS"/>
        </w:rPr>
        <w:t>_______</w:t>
      </w:r>
      <w:r w:rsidRPr="004D42B4">
        <w:rPr>
          <w:rFonts w:ascii="Times New Roman" w:hAnsi="Times New Roman"/>
          <w:sz w:val="24"/>
          <w:szCs w:val="24"/>
        </w:rPr>
        <w:t>______</w:t>
      </w:r>
      <w:r w:rsidRPr="004D42B4">
        <w:rPr>
          <w:rFonts w:ascii="Times New Roman" w:hAnsi="Times New Roman"/>
          <w:sz w:val="24"/>
          <w:szCs w:val="24"/>
          <w:lang w:val="sr-Cyrl-CS"/>
        </w:rPr>
        <w:t>________</w:t>
      </w:r>
      <w:r w:rsidRPr="004D42B4">
        <w:rPr>
          <w:rFonts w:ascii="Times New Roman" w:hAnsi="Times New Roman"/>
          <w:sz w:val="24"/>
          <w:szCs w:val="24"/>
        </w:rPr>
        <w:t>_</w:t>
      </w:r>
      <w:r w:rsidRPr="004D42B4">
        <w:rPr>
          <w:rFonts w:ascii="Times New Roman" w:hAnsi="Times New Roman"/>
          <w:sz w:val="24"/>
          <w:szCs w:val="24"/>
          <w:lang w:val="sr-Cyrl-CS"/>
        </w:rPr>
        <w:t>______________</w:t>
      </w:r>
      <w:r w:rsidR="004F4CA6">
        <w:rPr>
          <w:rFonts w:ascii="Times New Roman" w:hAnsi="Times New Roman"/>
          <w:sz w:val="24"/>
          <w:szCs w:val="24"/>
          <w:lang w:val="sr-Cyrl-CS"/>
        </w:rPr>
        <w:t>_________</w:t>
      </w:r>
      <w:r w:rsidRPr="004D42B4">
        <w:rPr>
          <w:rFonts w:ascii="Times New Roman" w:hAnsi="Times New Roman"/>
          <w:sz w:val="24"/>
          <w:szCs w:val="24"/>
        </w:rPr>
        <w:t>,</w:t>
      </w:r>
      <w:r w:rsidRPr="004D42B4">
        <w:rPr>
          <w:rFonts w:ascii="Times New Roman" w:hAnsi="Times New Roman"/>
          <w:sz w:val="24"/>
          <w:szCs w:val="24"/>
          <w:lang w:val="sr-Cyrl-CS"/>
        </w:rPr>
        <w:t xml:space="preserve"> </w:t>
      </w:r>
      <w:r w:rsidRPr="004D42B4">
        <w:rPr>
          <w:rFonts w:ascii="Times New Roman" w:hAnsi="Times New Roman"/>
          <w:sz w:val="24"/>
          <w:szCs w:val="24"/>
        </w:rPr>
        <w:t>________________</w:t>
      </w:r>
      <w:r w:rsidRPr="004D42B4">
        <w:rPr>
          <w:rFonts w:ascii="Times New Roman" w:hAnsi="Times New Roman"/>
          <w:sz w:val="24"/>
          <w:szCs w:val="24"/>
          <w:lang w:val="sr-Cyrl-CS"/>
        </w:rPr>
        <w:t>_______</w:t>
      </w:r>
      <w:r w:rsidRPr="004D42B4">
        <w:rPr>
          <w:rFonts w:ascii="Times New Roman" w:hAnsi="Times New Roman"/>
          <w:sz w:val="24"/>
          <w:szCs w:val="24"/>
        </w:rPr>
        <w:t xml:space="preserve">, </w:t>
      </w:r>
      <w:r w:rsidRPr="004D42B4">
        <w:rPr>
          <w:rFonts w:ascii="Times New Roman" w:hAnsi="Times New Roman"/>
          <w:sz w:val="24"/>
          <w:szCs w:val="24"/>
          <w:lang w:val="sr-Cyrl-CS"/>
        </w:rPr>
        <w:t>Ул.</w:t>
      </w:r>
      <w:r w:rsidRPr="004D42B4">
        <w:rPr>
          <w:rFonts w:ascii="Times New Roman" w:hAnsi="Times New Roman"/>
          <w:sz w:val="24"/>
          <w:szCs w:val="24"/>
        </w:rPr>
        <w:t xml:space="preserve"> _____</w:t>
      </w:r>
      <w:r w:rsidRPr="004D42B4">
        <w:rPr>
          <w:rFonts w:ascii="Times New Roman" w:hAnsi="Times New Roman"/>
          <w:sz w:val="24"/>
          <w:szCs w:val="24"/>
          <w:lang w:val="sr-Cyrl-CS"/>
        </w:rPr>
        <w:t>_______________________ бр. ____</w:t>
      </w:r>
      <w:r w:rsidRPr="004D42B4">
        <w:rPr>
          <w:rFonts w:ascii="Times New Roman" w:hAnsi="Times New Roman"/>
          <w:sz w:val="24"/>
          <w:szCs w:val="24"/>
        </w:rPr>
        <w:t>, ПИБ ___</w:t>
      </w:r>
      <w:r w:rsidRPr="004D42B4">
        <w:rPr>
          <w:rFonts w:ascii="Times New Roman" w:hAnsi="Times New Roman"/>
          <w:sz w:val="24"/>
          <w:szCs w:val="24"/>
          <w:lang w:val="sr-Cyrl-CS"/>
        </w:rPr>
        <w:t>________</w:t>
      </w:r>
      <w:r w:rsidRPr="004D42B4">
        <w:rPr>
          <w:rFonts w:ascii="Times New Roman" w:hAnsi="Times New Roman"/>
          <w:sz w:val="24"/>
          <w:szCs w:val="24"/>
        </w:rPr>
        <w:t>_____</w:t>
      </w:r>
      <w:r w:rsidRPr="004D42B4">
        <w:rPr>
          <w:rFonts w:ascii="Times New Roman" w:hAnsi="Times New Roman"/>
          <w:sz w:val="24"/>
          <w:szCs w:val="24"/>
          <w:lang w:val="sr-Cyrl-CS"/>
        </w:rPr>
        <w:t>_______</w:t>
      </w:r>
      <w:r w:rsidRPr="004D42B4">
        <w:rPr>
          <w:rFonts w:ascii="Times New Roman" w:hAnsi="Times New Roman"/>
          <w:sz w:val="24"/>
          <w:szCs w:val="24"/>
        </w:rPr>
        <w:t xml:space="preserve">, </w:t>
      </w:r>
      <w:proofErr w:type="spellStart"/>
      <w:r w:rsidRPr="004D42B4">
        <w:rPr>
          <w:rFonts w:ascii="Times New Roman" w:hAnsi="Times New Roman"/>
          <w:sz w:val="24"/>
          <w:szCs w:val="24"/>
        </w:rPr>
        <w:t>матични</w:t>
      </w:r>
      <w:proofErr w:type="spellEnd"/>
      <w:r w:rsidRPr="004D42B4">
        <w:rPr>
          <w:rFonts w:ascii="Times New Roman" w:hAnsi="Times New Roman"/>
          <w:sz w:val="24"/>
          <w:szCs w:val="24"/>
        </w:rPr>
        <w:t xml:space="preserve"> </w:t>
      </w:r>
      <w:proofErr w:type="spellStart"/>
      <w:r w:rsidRPr="004D42B4">
        <w:rPr>
          <w:rFonts w:ascii="Times New Roman" w:hAnsi="Times New Roman"/>
          <w:sz w:val="24"/>
          <w:szCs w:val="24"/>
        </w:rPr>
        <w:t>број</w:t>
      </w:r>
      <w:proofErr w:type="spellEnd"/>
      <w:r w:rsidRPr="004D42B4">
        <w:rPr>
          <w:rFonts w:ascii="Times New Roman" w:hAnsi="Times New Roman"/>
          <w:sz w:val="24"/>
          <w:szCs w:val="24"/>
        </w:rPr>
        <w:t xml:space="preserve"> __________</w:t>
      </w:r>
      <w:r w:rsidRPr="004D42B4">
        <w:rPr>
          <w:rFonts w:ascii="Times New Roman" w:hAnsi="Times New Roman"/>
          <w:sz w:val="24"/>
          <w:szCs w:val="24"/>
          <w:lang w:val="sr-Cyrl-CS"/>
        </w:rPr>
        <w:t>________;</w:t>
      </w:r>
    </w:p>
    <w:p w14:paraId="637C59F7" w14:textId="77777777" w:rsidR="004F4CA6" w:rsidRPr="004D42B4" w:rsidRDefault="004F4CA6" w:rsidP="00D240B5">
      <w:pPr>
        <w:ind w:left="720"/>
        <w:contextualSpacing/>
        <w:rPr>
          <w:rFonts w:ascii="Times New Roman" w:hAnsi="Times New Roman"/>
          <w:sz w:val="24"/>
          <w:szCs w:val="24"/>
          <w:lang w:val="sr-Cyrl-CS"/>
        </w:rPr>
      </w:pPr>
    </w:p>
    <w:p w14:paraId="349447DA" w14:textId="77777777" w:rsidR="00D240B5" w:rsidRDefault="004F4CA6" w:rsidP="00D240B5">
      <w:pPr>
        <w:ind w:left="720"/>
        <w:contextualSpacing/>
        <w:rPr>
          <w:rFonts w:ascii="Times New Roman" w:hAnsi="Times New Roman"/>
          <w:sz w:val="24"/>
          <w:szCs w:val="24"/>
          <w:lang w:val="sr-Cyrl-CS"/>
        </w:rPr>
      </w:pPr>
      <w:r w:rsidRPr="004F4CA6">
        <w:rPr>
          <w:rFonts w:ascii="Times New Roman" w:hAnsi="Times New Roman"/>
          <w:b/>
          <w:sz w:val="24"/>
          <w:szCs w:val="24"/>
          <w:lang w:val="sr-Cyrl-CS"/>
        </w:rPr>
        <w:t>члан групе/подизвођач</w:t>
      </w:r>
      <w:r w:rsidRPr="004F4CA6">
        <w:rPr>
          <w:rFonts w:ascii="Times New Roman" w:hAnsi="Times New Roman"/>
          <w:sz w:val="24"/>
          <w:szCs w:val="24"/>
          <w:lang w:val="sr-Cyrl-CS"/>
        </w:rPr>
        <w:t xml:space="preserve"> ______________________________________________, </w:t>
      </w:r>
      <w:r w:rsidR="00D240B5" w:rsidRPr="004D42B4">
        <w:rPr>
          <w:rFonts w:ascii="Times New Roman" w:hAnsi="Times New Roman"/>
          <w:sz w:val="24"/>
          <w:szCs w:val="24"/>
        </w:rPr>
        <w:t>________________</w:t>
      </w:r>
      <w:r w:rsidR="00D240B5" w:rsidRPr="004D42B4">
        <w:rPr>
          <w:rFonts w:ascii="Times New Roman" w:hAnsi="Times New Roman"/>
          <w:sz w:val="24"/>
          <w:szCs w:val="24"/>
          <w:lang w:val="sr-Cyrl-CS"/>
        </w:rPr>
        <w:t>_______</w:t>
      </w:r>
      <w:r w:rsidR="00D240B5" w:rsidRPr="004D42B4">
        <w:rPr>
          <w:rFonts w:ascii="Times New Roman" w:hAnsi="Times New Roman"/>
          <w:sz w:val="24"/>
          <w:szCs w:val="24"/>
        </w:rPr>
        <w:t xml:space="preserve">, </w:t>
      </w:r>
      <w:r w:rsidR="00D240B5" w:rsidRPr="004D42B4">
        <w:rPr>
          <w:rFonts w:ascii="Times New Roman" w:hAnsi="Times New Roman"/>
          <w:sz w:val="24"/>
          <w:szCs w:val="24"/>
          <w:lang w:val="sr-Cyrl-CS"/>
        </w:rPr>
        <w:t>Ул.</w:t>
      </w:r>
      <w:r w:rsidR="00D240B5" w:rsidRPr="004D42B4">
        <w:rPr>
          <w:rFonts w:ascii="Times New Roman" w:hAnsi="Times New Roman"/>
          <w:sz w:val="24"/>
          <w:szCs w:val="24"/>
        </w:rPr>
        <w:t xml:space="preserve"> _____</w:t>
      </w:r>
      <w:r w:rsidR="00D240B5" w:rsidRPr="004D42B4">
        <w:rPr>
          <w:rFonts w:ascii="Times New Roman" w:hAnsi="Times New Roman"/>
          <w:sz w:val="24"/>
          <w:szCs w:val="24"/>
          <w:lang w:val="sr-Cyrl-CS"/>
        </w:rPr>
        <w:t>_______________________ бр. ____</w:t>
      </w:r>
      <w:r w:rsidR="00D240B5" w:rsidRPr="004D42B4">
        <w:rPr>
          <w:rFonts w:ascii="Times New Roman" w:hAnsi="Times New Roman"/>
          <w:sz w:val="24"/>
          <w:szCs w:val="24"/>
        </w:rPr>
        <w:t>, ПИБ ___</w:t>
      </w:r>
      <w:r w:rsidR="00D240B5" w:rsidRPr="004D42B4">
        <w:rPr>
          <w:rFonts w:ascii="Times New Roman" w:hAnsi="Times New Roman"/>
          <w:sz w:val="24"/>
          <w:szCs w:val="24"/>
          <w:lang w:val="sr-Cyrl-CS"/>
        </w:rPr>
        <w:t>________</w:t>
      </w:r>
      <w:r w:rsidR="00D240B5" w:rsidRPr="004D42B4">
        <w:rPr>
          <w:rFonts w:ascii="Times New Roman" w:hAnsi="Times New Roman"/>
          <w:sz w:val="24"/>
          <w:szCs w:val="24"/>
        </w:rPr>
        <w:t>_____</w:t>
      </w:r>
      <w:r w:rsidR="00D240B5" w:rsidRPr="004D42B4">
        <w:rPr>
          <w:rFonts w:ascii="Times New Roman" w:hAnsi="Times New Roman"/>
          <w:sz w:val="24"/>
          <w:szCs w:val="24"/>
          <w:lang w:val="sr-Cyrl-CS"/>
        </w:rPr>
        <w:t>_______</w:t>
      </w:r>
      <w:r w:rsidR="00D240B5" w:rsidRPr="004D42B4">
        <w:rPr>
          <w:rFonts w:ascii="Times New Roman" w:hAnsi="Times New Roman"/>
          <w:sz w:val="24"/>
          <w:szCs w:val="24"/>
        </w:rPr>
        <w:t xml:space="preserve">, </w:t>
      </w:r>
      <w:proofErr w:type="spellStart"/>
      <w:r w:rsidR="00D240B5" w:rsidRPr="004D42B4">
        <w:rPr>
          <w:rFonts w:ascii="Times New Roman" w:hAnsi="Times New Roman"/>
          <w:sz w:val="24"/>
          <w:szCs w:val="24"/>
        </w:rPr>
        <w:t>матични</w:t>
      </w:r>
      <w:proofErr w:type="spellEnd"/>
      <w:r w:rsidR="00D240B5" w:rsidRPr="004D42B4">
        <w:rPr>
          <w:rFonts w:ascii="Times New Roman" w:hAnsi="Times New Roman"/>
          <w:sz w:val="24"/>
          <w:szCs w:val="24"/>
        </w:rPr>
        <w:t xml:space="preserve"> </w:t>
      </w:r>
      <w:proofErr w:type="spellStart"/>
      <w:r w:rsidR="00D240B5" w:rsidRPr="004D42B4">
        <w:rPr>
          <w:rFonts w:ascii="Times New Roman" w:hAnsi="Times New Roman"/>
          <w:sz w:val="24"/>
          <w:szCs w:val="24"/>
        </w:rPr>
        <w:t>број</w:t>
      </w:r>
      <w:proofErr w:type="spellEnd"/>
      <w:r w:rsidR="00D240B5" w:rsidRPr="004D42B4">
        <w:rPr>
          <w:rFonts w:ascii="Times New Roman" w:hAnsi="Times New Roman"/>
          <w:sz w:val="24"/>
          <w:szCs w:val="24"/>
        </w:rPr>
        <w:t xml:space="preserve"> __________</w:t>
      </w:r>
      <w:r w:rsidR="00D240B5" w:rsidRPr="004D42B4">
        <w:rPr>
          <w:rFonts w:ascii="Times New Roman" w:hAnsi="Times New Roman"/>
          <w:sz w:val="24"/>
          <w:szCs w:val="24"/>
          <w:lang w:val="sr-Cyrl-CS"/>
        </w:rPr>
        <w:t xml:space="preserve">________; </w:t>
      </w:r>
    </w:p>
    <w:p w14:paraId="379537FC" w14:textId="77777777" w:rsidR="004F4CA6" w:rsidRPr="004D42B4" w:rsidRDefault="004F4CA6" w:rsidP="00D240B5">
      <w:pPr>
        <w:ind w:left="720"/>
        <w:contextualSpacing/>
        <w:rPr>
          <w:rFonts w:ascii="Times New Roman" w:hAnsi="Times New Roman"/>
          <w:sz w:val="24"/>
          <w:szCs w:val="24"/>
        </w:rPr>
      </w:pPr>
    </w:p>
    <w:p w14:paraId="72918474" w14:textId="77777777" w:rsidR="00D240B5" w:rsidRPr="004D42B4" w:rsidRDefault="00DF1D2D" w:rsidP="00D240B5">
      <w:pPr>
        <w:ind w:left="720"/>
        <w:contextualSpacing/>
        <w:rPr>
          <w:rFonts w:ascii="Times New Roman" w:hAnsi="Times New Roman"/>
          <w:sz w:val="24"/>
          <w:szCs w:val="24"/>
          <w:lang w:val="sr-Cyrl-CS"/>
        </w:rPr>
      </w:pPr>
      <w:r w:rsidRPr="004D42B4">
        <w:rPr>
          <w:rFonts w:ascii="Times New Roman" w:hAnsi="Times New Roman"/>
          <w:sz w:val="24"/>
          <w:szCs w:val="24"/>
          <w:lang w:val="sr-Cyrl-CS"/>
        </w:rPr>
        <w:t xml:space="preserve"> </w:t>
      </w:r>
      <w:r w:rsidR="00D240B5" w:rsidRPr="004D42B4">
        <w:rPr>
          <w:rFonts w:ascii="Times New Roman" w:hAnsi="Times New Roman"/>
          <w:sz w:val="24"/>
          <w:szCs w:val="24"/>
          <w:lang w:val="sr-Cyrl-CS"/>
        </w:rPr>
        <w:t>(</w:t>
      </w:r>
      <w:r w:rsidR="00D240B5" w:rsidRPr="004D42B4">
        <w:rPr>
          <w:rFonts w:ascii="Times New Roman" w:hAnsi="Times New Roman"/>
          <w:sz w:val="24"/>
          <w:szCs w:val="24"/>
        </w:rPr>
        <w:t xml:space="preserve">у </w:t>
      </w:r>
      <w:proofErr w:type="spellStart"/>
      <w:r w:rsidR="00D240B5" w:rsidRPr="004D42B4">
        <w:rPr>
          <w:rFonts w:ascii="Times New Roman" w:hAnsi="Times New Roman"/>
          <w:sz w:val="24"/>
          <w:szCs w:val="24"/>
        </w:rPr>
        <w:t>даљем</w:t>
      </w:r>
      <w:proofErr w:type="spellEnd"/>
      <w:r w:rsidR="00D240B5" w:rsidRPr="004D42B4">
        <w:rPr>
          <w:rFonts w:ascii="Times New Roman" w:hAnsi="Times New Roman"/>
          <w:sz w:val="24"/>
          <w:szCs w:val="24"/>
        </w:rPr>
        <w:t xml:space="preserve"> </w:t>
      </w:r>
      <w:proofErr w:type="spellStart"/>
      <w:r w:rsidR="00D240B5" w:rsidRPr="004D42B4">
        <w:rPr>
          <w:rFonts w:ascii="Times New Roman" w:hAnsi="Times New Roman"/>
          <w:sz w:val="24"/>
          <w:szCs w:val="24"/>
        </w:rPr>
        <w:t>тексту</w:t>
      </w:r>
      <w:proofErr w:type="spellEnd"/>
      <w:r w:rsidR="00D240B5" w:rsidRPr="004D42B4">
        <w:rPr>
          <w:rFonts w:ascii="Times New Roman" w:hAnsi="Times New Roman"/>
          <w:sz w:val="24"/>
          <w:szCs w:val="24"/>
          <w:lang w:val="sr-Cyrl-CS"/>
        </w:rPr>
        <w:t>:</w:t>
      </w:r>
      <w:r w:rsidR="00D240B5" w:rsidRPr="004D42B4">
        <w:rPr>
          <w:rFonts w:ascii="Times New Roman" w:hAnsi="Times New Roman"/>
          <w:sz w:val="24"/>
          <w:szCs w:val="24"/>
        </w:rPr>
        <w:t xml:space="preserve"> </w:t>
      </w:r>
      <w:proofErr w:type="spellStart"/>
      <w:r w:rsidR="00D240B5" w:rsidRPr="004D42B4">
        <w:rPr>
          <w:rFonts w:ascii="Times New Roman" w:hAnsi="Times New Roman"/>
          <w:sz w:val="24"/>
          <w:szCs w:val="24"/>
        </w:rPr>
        <w:t>Извођач</w:t>
      </w:r>
      <w:proofErr w:type="spellEnd"/>
      <w:r w:rsidR="00D240B5" w:rsidRPr="004D42B4">
        <w:rPr>
          <w:rFonts w:ascii="Times New Roman" w:hAnsi="Times New Roman"/>
          <w:sz w:val="24"/>
          <w:szCs w:val="24"/>
          <w:lang w:val="sr-Cyrl-CS"/>
        </w:rPr>
        <w:t xml:space="preserve">), </w:t>
      </w:r>
      <w:proofErr w:type="spellStart"/>
      <w:r w:rsidR="00D240B5" w:rsidRPr="004D42B4">
        <w:rPr>
          <w:rFonts w:ascii="Times New Roman" w:hAnsi="Times New Roman"/>
          <w:sz w:val="24"/>
          <w:szCs w:val="24"/>
        </w:rPr>
        <w:t>које</w:t>
      </w:r>
      <w:proofErr w:type="spellEnd"/>
      <w:r w:rsidR="00D240B5" w:rsidRPr="004D42B4">
        <w:rPr>
          <w:rFonts w:ascii="Times New Roman" w:hAnsi="Times New Roman"/>
          <w:sz w:val="24"/>
          <w:szCs w:val="24"/>
        </w:rPr>
        <w:t xml:space="preserve"> </w:t>
      </w:r>
      <w:proofErr w:type="spellStart"/>
      <w:r w:rsidR="00D240B5" w:rsidRPr="004D42B4">
        <w:rPr>
          <w:rFonts w:ascii="Times New Roman" w:hAnsi="Times New Roman"/>
          <w:sz w:val="24"/>
          <w:szCs w:val="24"/>
        </w:rPr>
        <w:t>заступа</w:t>
      </w:r>
      <w:proofErr w:type="spellEnd"/>
      <w:r w:rsidR="00D240B5" w:rsidRPr="004D42B4">
        <w:rPr>
          <w:rFonts w:ascii="Times New Roman" w:hAnsi="Times New Roman"/>
          <w:sz w:val="24"/>
          <w:szCs w:val="24"/>
        </w:rPr>
        <w:t xml:space="preserve"> </w:t>
      </w:r>
      <w:proofErr w:type="spellStart"/>
      <w:r w:rsidR="00D240B5" w:rsidRPr="004D42B4">
        <w:rPr>
          <w:rFonts w:ascii="Times New Roman" w:hAnsi="Times New Roman"/>
          <w:sz w:val="24"/>
          <w:szCs w:val="24"/>
        </w:rPr>
        <w:t>директор</w:t>
      </w:r>
      <w:proofErr w:type="spellEnd"/>
      <w:r w:rsidR="00D240B5" w:rsidRPr="004D42B4">
        <w:rPr>
          <w:rFonts w:ascii="Times New Roman" w:hAnsi="Times New Roman"/>
          <w:sz w:val="24"/>
          <w:szCs w:val="24"/>
          <w:lang w:val="sr-Cyrl-CS"/>
        </w:rPr>
        <w:t xml:space="preserve"> </w:t>
      </w:r>
      <w:r w:rsidR="00D240B5" w:rsidRPr="004D42B4">
        <w:rPr>
          <w:rFonts w:ascii="Times New Roman" w:hAnsi="Times New Roman"/>
          <w:sz w:val="24"/>
          <w:szCs w:val="24"/>
        </w:rPr>
        <w:t>__</w:t>
      </w:r>
      <w:r w:rsidR="00D240B5" w:rsidRPr="004D42B4">
        <w:rPr>
          <w:rFonts w:ascii="Times New Roman" w:hAnsi="Times New Roman"/>
          <w:sz w:val="24"/>
          <w:szCs w:val="24"/>
          <w:lang w:val="sr-Cyrl-CS"/>
        </w:rPr>
        <w:t>_____</w:t>
      </w:r>
      <w:r w:rsidR="00D240B5" w:rsidRPr="004D42B4">
        <w:rPr>
          <w:rFonts w:ascii="Times New Roman" w:hAnsi="Times New Roman"/>
          <w:sz w:val="24"/>
          <w:szCs w:val="24"/>
        </w:rPr>
        <w:t>_______</w:t>
      </w:r>
      <w:r w:rsidR="00D240B5" w:rsidRPr="004D42B4">
        <w:rPr>
          <w:rFonts w:ascii="Times New Roman" w:hAnsi="Times New Roman"/>
          <w:sz w:val="24"/>
          <w:szCs w:val="24"/>
          <w:lang w:val="sr-Cyrl-CS"/>
        </w:rPr>
        <w:t>_____________</w:t>
      </w:r>
    </w:p>
    <w:p w14:paraId="53934209" w14:textId="77777777" w:rsidR="00D240B5" w:rsidRPr="004D42B4" w:rsidRDefault="00D240B5" w:rsidP="00D240B5">
      <w:pPr>
        <w:tabs>
          <w:tab w:val="left" w:pos="9360"/>
        </w:tabs>
        <w:ind w:left="720" w:right="43"/>
        <w:rPr>
          <w:rFonts w:ascii="Times New Roman" w:hAnsi="Times New Roman"/>
          <w:sz w:val="24"/>
          <w:szCs w:val="24"/>
          <w:lang w:val="sr-Cyrl-CS"/>
        </w:rPr>
      </w:pPr>
    </w:p>
    <w:p w14:paraId="535942B0" w14:textId="77777777" w:rsidR="00D240B5" w:rsidRPr="004D42B4" w:rsidRDefault="00D240B5" w:rsidP="00D240B5">
      <w:pPr>
        <w:ind w:left="720"/>
        <w:contextualSpacing/>
        <w:rPr>
          <w:rFonts w:ascii="Times New Roman" w:hAnsi="Times New Roman"/>
          <w:b/>
          <w:sz w:val="24"/>
          <w:szCs w:val="24"/>
        </w:rPr>
      </w:pPr>
    </w:p>
    <w:p w14:paraId="62168AD6" w14:textId="77777777" w:rsidR="00F842DD" w:rsidRDefault="00F842DD" w:rsidP="00F842DD">
      <w:pPr>
        <w:suppressAutoHyphens/>
        <w:spacing w:line="100" w:lineRule="atLeast"/>
        <w:rPr>
          <w:rFonts w:ascii="Times New Roman" w:eastAsia="Times New Roman" w:hAnsi="Times New Roman"/>
          <w:b/>
          <w:color w:val="000000"/>
          <w:kern w:val="2"/>
          <w:sz w:val="24"/>
          <w:szCs w:val="24"/>
          <w:lang w:val="sr-Cyrl-CS" w:eastAsia="ar-SA"/>
        </w:rPr>
      </w:pPr>
      <w:proofErr w:type="spellStart"/>
      <w:r>
        <w:rPr>
          <w:rFonts w:ascii="Times New Roman" w:eastAsia="Times New Roman" w:hAnsi="Times New Roman"/>
          <w:b/>
          <w:color w:val="000000"/>
          <w:kern w:val="2"/>
          <w:sz w:val="24"/>
          <w:szCs w:val="24"/>
          <w:lang w:eastAsia="ar-SA"/>
        </w:rPr>
        <w:t>Уговорне</w:t>
      </w:r>
      <w:proofErr w:type="spellEnd"/>
      <w:r>
        <w:rPr>
          <w:rFonts w:ascii="Times New Roman" w:eastAsia="Times New Roman" w:hAnsi="Times New Roman"/>
          <w:b/>
          <w:color w:val="000000"/>
          <w:kern w:val="2"/>
          <w:sz w:val="24"/>
          <w:szCs w:val="24"/>
          <w:lang w:eastAsia="ar-SA"/>
        </w:rPr>
        <w:t xml:space="preserve"> </w:t>
      </w:r>
      <w:proofErr w:type="spellStart"/>
      <w:r>
        <w:rPr>
          <w:rFonts w:ascii="Times New Roman" w:eastAsia="Times New Roman" w:hAnsi="Times New Roman"/>
          <w:b/>
          <w:color w:val="000000"/>
          <w:kern w:val="2"/>
          <w:sz w:val="24"/>
          <w:szCs w:val="24"/>
          <w:lang w:eastAsia="ar-SA"/>
        </w:rPr>
        <w:t>стране</w:t>
      </w:r>
      <w:proofErr w:type="spellEnd"/>
      <w:r>
        <w:rPr>
          <w:rFonts w:ascii="Times New Roman" w:eastAsia="Times New Roman" w:hAnsi="Times New Roman"/>
          <w:b/>
          <w:color w:val="000000"/>
          <w:kern w:val="2"/>
          <w:sz w:val="24"/>
          <w:szCs w:val="24"/>
          <w:lang w:eastAsia="ar-SA"/>
        </w:rPr>
        <w:t xml:space="preserve"> </w:t>
      </w:r>
      <w:proofErr w:type="spellStart"/>
      <w:r>
        <w:rPr>
          <w:rFonts w:ascii="Times New Roman" w:eastAsia="Times New Roman" w:hAnsi="Times New Roman"/>
          <w:b/>
          <w:color w:val="000000"/>
          <w:kern w:val="2"/>
          <w:sz w:val="24"/>
          <w:szCs w:val="24"/>
          <w:lang w:eastAsia="ar-SA"/>
        </w:rPr>
        <w:t>сагласно</w:t>
      </w:r>
      <w:proofErr w:type="spellEnd"/>
      <w:r>
        <w:rPr>
          <w:rFonts w:ascii="Times New Roman" w:eastAsia="Times New Roman" w:hAnsi="Times New Roman"/>
          <w:b/>
          <w:color w:val="000000"/>
          <w:kern w:val="2"/>
          <w:sz w:val="24"/>
          <w:szCs w:val="24"/>
          <w:lang w:eastAsia="ar-SA"/>
        </w:rPr>
        <w:t xml:space="preserve"> </w:t>
      </w:r>
      <w:proofErr w:type="spellStart"/>
      <w:r>
        <w:rPr>
          <w:rFonts w:ascii="Times New Roman" w:eastAsia="Times New Roman" w:hAnsi="Times New Roman"/>
          <w:b/>
          <w:color w:val="000000"/>
          <w:kern w:val="2"/>
          <w:sz w:val="24"/>
          <w:szCs w:val="24"/>
          <w:lang w:eastAsia="ar-SA"/>
        </w:rPr>
        <w:t>констатују</w:t>
      </w:r>
      <w:proofErr w:type="spellEnd"/>
      <w:r>
        <w:rPr>
          <w:rFonts w:ascii="Times New Roman" w:eastAsia="Times New Roman" w:hAnsi="Times New Roman"/>
          <w:b/>
          <w:color w:val="000000"/>
          <w:kern w:val="2"/>
          <w:sz w:val="24"/>
          <w:szCs w:val="24"/>
          <w:lang w:eastAsia="ar-SA"/>
        </w:rPr>
        <w:t>:</w:t>
      </w:r>
    </w:p>
    <w:p w14:paraId="15D91441" w14:textId="00ED362B" w:rsidR="00F842DD" w:rsidRDefault="00F842DD" w:rsidP="00F842DD">
      <w:pPr>
        <w:suppressAutoHyphens/>
        <w:spacing w:line="100" w:lineRule="atLeast"/>
        <w:rPr>
          <w:rFonts w:ascii="Times New Roman" w:eastAsia="Times New Roman" w:hAnsi="Times New Roman"/>
          <w:color w:val="000000"/>
          <w:kern w:val="2"/>
          <w:sz w:val="24"/>
          <w:szCs w:val="24"/>
          <w:lang w:eastAsia="ar-SA"/>
        </w:rPr>
      </w:pPr>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да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је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Наручилац</w:t>
      </w:r>
      <w:proofErr w:type="spellEnd"/>
      <w:r>
        <w:rPr>
          <w:rFonts w:ascii="Times New Roman" w:eastAsia="Times New Roman" w:hAnsi="Times New Roman"/>
          <w:color w:val="000000"/>
          <w:kern w:val="2"/>
          <w:sz w:val="24"/>
          <w:szCs w:val="24"/>
          <w:lang w:eastAsia="ar-SA"/>
        </w:rPr>
        <w:t xml:space="preserve">, у </w:t>
      </w:r>
      <w:proofErr w:type="spellStart"/>
      <w:r>
        <w:rPr>
          <w:rFonts w:ascii="Times New Roman" w:eastAsia="Times New Roman" w:hAnsi="Times New Roman"/>
          <w:color w:val="000000"/>
          <w:kern w:val="2"/>
          <w:sz w:val="24"/>
          <w:szCs w:val="24"/>
          <w:lang w:eastAsia="ar-SA"/>
        </w:rPr>
        <w:t>складу</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са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чланом</w:t>
      </w:r>
      <w:proofErr w:type="spellEnd"/>
      <w:r>
        <w:rPr>
          <w:rFonts w:ascii="Times New Roman" w:eastAsia="Times New Roman" w:hAnsi="Times New Roman"/>
          <w:color w:val="000000"/>
          <w:kern w:val="2"/>
          <w:sz w:val="24"/>
          <w:szCs w:val="24"/>
          <w:lang w:eastAsia="ar-SA"/>
        </w:rPr>
        <w:t xml:space="preserve"> 3</w:t>
      </w:r>
      <w:r w:rsidR="00D902C3">
        <w:rPr>
          <w:rFonts w:ascii="Times New Roman" w:eastAsia="Times New Roman" w:hAnsi="Times New Roman"/>
          <w:color w:val="000000"/>
          <w:kern w:val="2"/>
          <w:sz w:val="24"/>
          <w:szCs w:val="24"/>
          <w:lang w:val="sr-Cyrl-CS" w:eastAsia="ar-SA"/>
        </w:rPr>
        <w:t>9</w:t>
      </w:r>
      <w:r>
        <w:rPr>
          <w:rFonts w:ascii="Times New Roman" w:eastAsia="Times New Roman" w:hAnsi="Times New Roman"/>
          <w:color w:val="000000"/>
          <w:kern w:val="2"/>
          <w:sz w:val="24"/>
          <w:szCs w:val="24"/>
          <w:lang w:eastAsia="ar-SA"/>
        </w:rPr>
        <w:t>. и 53.</w:t>
      </w:r>
      <w:r>
        <w:rPr>
          <w:rFonts w:ascii="Times New Roman" w:eastAsia="Times New Roman" w:hAnsi="Times New Roman"/>
          <w:color w:val="000000"/>
          <w:kern w:val="2"/>
          <w:sz w:val="24"/>
          <w:szCs w:val="24"/>
          <w:lang w:val="sr-Cyrl-RS" w:eastAsia="ar-SA"/>
        </w:rPr>
        <w:t xml:space="preserve"> </w:t>
      </w:r>
      <w:proofErr w:type="spellStart"/>
      <w:r>
        <w:rPr>
          <w:rFonts w:ascii="Times New Roman" w:eastAsia="Times New Roman" w:hAnsi="Times New Roman"/>
          <w:color w:val="000000"/>
          <w:kern w:val="2"/>
          <w:sz w:val="24"/>
          <w:szCs w:val="24"/>
          <w:lang w:eastAsia="ar-SA"/>
        </w:rPr>
        <w:t>Закона</w:t>
      </w:r>
      <w:proofErr w:type="spellEnd"/>
      <w:r>
        <w:rPr>
          <w:rFonts w:ascii="Times New Roman" w:eastAsia="Times New Roman" w:hAnsi="Times New Roman"/>
          <w:color w:val="000000"/>
          <w:kern w:val="2"/>
          <w:sz w:val="24"/>
          <w:szCs w:val="24"/>
          <w:lang w:eastAsia="ar-SA"/>
        </w:rPr>
        <w:t xml:space="preserve"> о </w:t>
      </w:r>
      <w:proofErr w:type="spellStart"/>
      <w:r>
        <w:rPr>
          <w:rFonts w:ascii="Times New Roman" w:eastAsia="Times New Roman" w:hAnsi="Times New Roman"/>
          <w:color w:val="000000"/>
          <w:kern w:val="2"/>
          <w:sz w:val="24"/>
          <w:szCs w:val="24"/>
          <w:lang w:eastAsia="ar-SA"/>
        </w:rPr>
        <w:t>јавним</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набавкама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Службени</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гласник</w:t>
      </w:r>
      <w:proofErr w:type="spellEnd"/>
      <w:r>
        <w:rPr>
          <w:rFonts w:ascii="Times New Roman" w:eastAsia="Times New Roman" w:hAnsi="Times New Roman"/>
          <w:color w:val="000000"/>
          <w:kern w:val="2"/>
          <w:sz w:val="24"/>
          <w:szCs w:val="24"/>
          <w:lang w:eastAsia="ar-SA"/>
        </w:rPr>
        <w:t xml:space="preserve"> РС“ </w:t>
      </w:r>
      <w:proofErr w:type="spellStart"/>
      <w:r>
        <w:rPr>
          <w:rFonts w:ascii="Times New Roman" w:eastAsia="Times New Roman" w:hAnsi="Times New Roman"/>
          <w:color w:val="000000"/>
          <w:kern w:val="2"/>
          <w:sz w:val="24"/>
          <w:szCs w:val="24"/>
          <w:lang w:eastAsia="ar-SA"/>
        </w:rPr>
        <w:t>број</w:t>
      </w:r>
      <w:proofErr w:type="spellEnd"/>
      <w:r>
        <w:rPr>
          <w:rFonts w:ascii="Times New Roman" w:eastAsia="Times New Roman" w:hAnsi="Times New Roman"/>
          <w:color w:val="000000"/>
          <w:kern w:val="2"/>
          <w:sz w:val="24"/>
          <w:szCs w:val="24"/>
          <w:lang w:eastAsia="ar-SA"/>
        </w:rPr>
        <w:t xml:space="preserve"> 124/12</w:t>
      </w:r>
      <w:r>
        <w:rPr>
          <w:rFonts w:ascii="Times New Roman" w:eastAsia="Times New Roman" w:hAnsi="Times New Roman"/>
          <w:color w:val="000000"/>
          <w:kern w:val="2"/>
          <w:sz w:val="24"/>
          <w:szCs w:val="24"/>
          <w:lang w:val="sr-Cyrl-RS" w:eastAsia="ar-SA"/>
        </w:rPr>
        <w:t>, 14/15 и 68/15</w:t>
      </w:r>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основу</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Одлуке</w:t>
      </w:r>
      <w:proofErr w:type="spellEnd"/>
      <w:r>
        <w:rPr>
          <w:rFonts w:ascii="Times New Roman" w:eastAsia="Times New Roman" w:hAnsi="Times New Roman"/>
          <w:color w:val="000000"/>
          <w:kern w:val="2"/>
          <w:sz w:val="24"/>
          <w:szCs w:val="24"/>
          <w:lang w:eastAsia="ar-SA"/>
        </w:rPr>
        <w:t xml:space="preserve"> о </w:t>
      </w:r>
      <w:proofErr w:type="spellStart"/>
      <w:r>
        <w:rPr>
          <w:rFonts w:ascii="Times New Roman" w:eastAsia="Times New Roman" w:hAnsi="Times New Roman"/>
          <w:color w:val="000000"/>
          <w:kern w:val="2"/>
          <w:sz w:val="24"/>
          <w:szCs w:val="24"/>
          <w:lang w:eastAsia="ar-SA"/>
        </w:rPr>
        <w:t>покретању</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поступка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број</w:t>
      </w:r>
      <w:proofErr w:type="spellEnd"/>
      <w:r>
        <w:rPr>
          <w:rFonts w:ascii="Times New Roman" w:eastAsia="Times New Roman" w:hAnsi="Times New Roman"/>
          <w:color w:val="000000"/>
          <w:kern w:val="2"/>
          <w:sz w:val="24"/>
          <w:szCs w:val="24"/>
          <w:lang w:eastAsia="ar-SA"/>
        </w:rPr>
        <w:t xml:space="preserve">  </w:t>
      </w:r>
      <w:r w:rsidR="00D902C3">
        <w:rPr>
          <w:rFonts w:ascii="Times New Roman" w:eastAsia="Times New Roman" w:hAnsi="Times New Roman"/>
          <w:color w:val="000000"/>
          <w:kern w:val="2"/>
          <w:sz w:val="24"/>
          <w:szCs w:val="24"/>
          <w:lang w:val="sr-Cyrl-RS" w:eastAsia="ar-SA"/>
        </w:rPr>
        <w:t>193</w:t>
      </w:r>
      <w:r w:rsidR="00670C2E">
        <w:rPr>
          <w:rFonts w:ascii="Times New Roman" w:eastAsia="Times New Roman" w:hAnsi="Times New Roman"/>
          <w:color w:val="000000"/>
          <w:kern w:val="2"/>
          <w:sz w:val="24"/>
          <w:szCs w:val="24"/>
          <w:lang w:val="sr-Cyrl-RS" w:eastAsia="ar-SA"/>
        </w:rPr>
        <w:t xml:space="preserve"> </w:t>
      </w:r>
      <w:proofErr w:type="spellStart"/>
      <w:r>
        <w:rPr>
          <w:rFonts w:ascii="Times New Roman" w:eastAsia="Times New Roman" w:hAnsi="Times New Roman"/>
          <w:color w:val="000000"/>
          <w:kern w:val="2"/>
          <w:sz w:val="24"/>
          <w:szCs w:val="24"/>
          <w:lang w:eastAsia="ar-SA"/>
        </w:rPr>
        <w:t>од</w:t>
      </w:r>
      <w:proofErr w:type="spellEnd"/>
      <w:r>
        <w:rPr>
          <w:rFonts w:ascii="Times New Roman" w:eastAsia="Times New Roman" w:hAnsi="Times New Roman"/>
          <w:color w:val="000000"/>
          <w:kern w:val="2"/>
          <w:sz w:val="24"/>
          <w:szCs w:val="24"/>
          <w:lang w:eastAsia="ar-SA"/>
        </w:rPr>
        <w:t xml:space="preserve"> </w:t>
      </w:r>
      <w:r w:rsidR="00670C2E">
        <w:rPr>
          <w:rFonts w:ascii="Times New Roman" w:eastAsia="Times New Roman" w:hAnsi="Times New Roman"/>
          <w:color w:val="000000"/>
          <w:kern w:val="2"/>
          <w:sz w:val="24"/>
          <w:szCs w:val="24"/>
          <w:lang w:val="sr-Cyrl-RS" w:eastAsia="ar-SA"/>
        </w:rPr>
        <w:t>2</w:t>
      </w:r>
      <w:r w:rsidR="00D902C3">
        <w:rPr>
          <w:rFonts w:ascii="Times New Roman" w:eastAsia="Times New Roman" w:hAnsi="Times New Roman"/>
          <w:color w:val="000000"/>
          <w:kern w:val="2"/>
          <w:sz w:val="24"/>
          <w:szCs w:val="24"/>
          <w:lang w:val="sr-Cyrl-RS" w:eastAsia="ar-SA"/>
        </w:rPr>
        <w:t>8</w:t>
      </w:r>
      <w:r>
        <w:rPr>
          <w:rFonts w:ascii="Times New Roman" w:eastAsia="Times New Roman" w:hAnsi="Times New Roman"/>
          <w:color w:val="000000"/>
          <w:kern w:val="2"/>
          <w:sz w:val="24"/>
          <w:szCs w:val="24"/>
          <w:lang w:val="sr-Cyrl-RS" w:eastAsia="ar-SA"/>
        </w:rPr>
        <w:t>.0</w:t>
      </w:r>
      <w:r w:rsidR="00D902C3">
        <w:rPr>
          <w:rFonts w:ascii="Times New Roman" w:eastAsia="Times New Roman" w:hAnsi="Times New Roman"/>
          <w:color w:val="000000"/>
          <w:kern w:val="2"/>
          <w:sz w:val="24"/>
          <w:szCs w:val="24"/>
          <w:lang w:val="sr-Cyrl-RS" w:eastAsia="ar-SA"/>
        </w:rPr>
        <w:t>5</w:t>
      </w:r>
      <w:r>
        <w:rPr>
          <w:rFonts w:ascii="Times New Roman" w:eastAsia="Times New Roman" w:hAnsi="Times New Roman"/>
          <w:color w:val="000000"/>
          <w:kern w:val="2"/>
          <w:sz w:val="24"/>
          <w:szCs w:val="24"/>
          <w:lang w:eastAsia="ar-SA"/>
        </w:rPr>
        <w:t>.20</w:t>
      </w:r>
      <w:r w:rsidR="00D902C3">
        <w:rPr>
          <w:rFonts w:ascii="Times New Roman" w:eastAsia="Times New Roman" w:hAnsi="Times New Roman"/>
          <w:color w:val="000000"/>
          <w:kern w:val="2"/>
          <w:sz w:val="24"/>
          <w:szCs w:val="24"/>
          <w:lang w:val="sr-Cyrl-RS" w:eastAsia="ar-SA"/>
        </w:rPr>
        <w:t>20</w:t>
      </w:r>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године</w:t>
      </w:r>
      <w:proofErr w:type="spellEnd"/>
      <w:r>
        <w:rPr>
          <w:rFonts w:ascii="Times New Roman" w:eastAsia="Times New Roman" w:hAnsi="Times New Roman"/>
          <w:color w:val="000000"/>
          <w:kern w:val="2"/>
          <w:sz w:val="24"/>
          <w:szCs w:val="24"/>
          <w:lang w:eastAsia="ar-SA"/>
        </w:rPr>
        <w:t xml:space="preserve">  и </w:t>
      </w:r>
      <w:proofErr w:type="spellStart"/>
      <w:r>
        <w:rPr>
          <w:rFonts w:ascii="Times New Roman" w:eastAsia="Times New Roman" w:hAnsi="Times New Roman"/>
          <w:color w:val="000000"/>
          <w:kern w:val="2"/>
          <w:sz w:val="24"/>
          <w:szCs w:val="24"/>
          <w:lang w:eastAsia="ar-SA"/>
        </w:rPr>
        <w:t>позива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за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достављање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понуда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спровео</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поступак</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јавне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набавке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број</w:t>
      </w:r>
      <w:proofErr w:type="spellEnd"/>
      <w:r>
        <w:rPr>
          <w:rFonts w:ascii="Times New Roman" w:eastAsia="Times New Roman" w:hAnsi="Times New Roman"/>
          <w:color w:val="000000"/>
          <w:kern w:val="2"/>
          <w:sz w:val="24"/>
          <w:szCs w:val="24"/>
          <w:lang w:eastAsia="ar-SA"/>
        </w:rPr>
        <w:t xml:space="preserve">  ЈН </w:t>
      </w:r>
      <w:proofErr w:type="spellStart"/>
      <w:r>
        <w:rPr>
          <w:rFonts w:ascii="Times New Roman" w:eastAsia="Times New Roman" w:hAnsi="Times New Roman"/>
          <w:color w:val="000000"/>
          <w:kern w:val="2"/>
          <w:sz w:val="24"/>
          <w:szCs w:val="24"/>
          <w:lang w:eastAsia="ar-SA"/>
        </w:rPr>
        <w:t>бр</w:t>
      </w:r>
      <w:proofErr w:type="spellEnd"/>
      <w:r>
        <w:rPr>
          <w:rFonts w:ascii="Times New Roman" w:eastAsia="Times New Roman" w:hAnsi="Times New Roman"/>
          <w:color w:val="000000"/>
          <w:kern w:val="2"/>
          <w:sz w:val="24"/>
          <w:szCs w:val="24"/>
          <w:lang w:val="sr-Cyrl-RS" w:eastAsia="ar-SA"/>
        </w:rPr>
        <w:t xml:space="preserve">. </w:t>
      </w:r>
      <w:r w:rsidR="00D67B2B">
        <w:rPr>
          <w:rFonts w:ascii="Times New Roman" w:eastAsia="TimesNewRomanPS-BoldMT" w:hAnsi="Times New Roman"/>
          <w:b/>
          <w:bCs/>
          <w:color w:val="000000"/>
          <w:kern w:val="2"/>
          <w:sz w:val="24"/>
          <w:szCs w:val="24"/>
          <w:lang w:eastAsia="ar-SA"/>
        </w:rPr>
        <w:t>1</w:t>
      </w:r>
      <w:r>
        <w:rPr>
          <w:rFonts w:ascii="Times New Roman" w:eastAsia="TimesNewRomanPS-BoldMT" w:hAnsi="Times New Roman"/>
          <w:b/>
          <w:bCs/>
          <w:color w:val="000000"/>
          <w:kern w:val="2"/>
          <w:sz w:val="24"/>
          <w:szCs w:val="24"/>
          <w:lang w:eastAsia="ar-SA"/>
        </w:rPr>
        <w:t>/20</w:t>
      </w:r>
      <w:r w:rsidR="00D902C3">
        <w:rPr>
          <w:rFonts w:ascii="Times New Roman" w:eastAsia="TimesNewRomanPS-BoldMT" w:hAnsi="Times New Roman"/>
          <w:b/>
          <w:bCs/>
          <w:color w:val="000000"/>
          <w:kern w:val="2"/>
          <w:sz w:val="24"/>
          <w:szCs w:val="24"/>
          <w:lang w:val="sr-Cyrl-RS" w:eastAsia="ar-SA"/>
        </w:rPr>
        <w:t>20</w:t>
      </w:r>
      <w:r>
        <w:rPr>
          <w:rFonts w:ascii="Times New Roman" w:eastAsia="Times New Roman" w:hAnsi="Times New Roman"/>
          <w:color w:val="000000"/>
          <w:kern w:val="2"/>
          <w:sz w:val="24"/>
          <w:szCs w:val="24"/>
          <w:lang w:eastAsia="ar-SA"/>
        </w:rPr>
        <w:t>;</w:t>
      </w:r>
    </w:p>
    <w:p w14:paraId="43EAB34A" w14:textId="5B73F698" w:rsidR="00F842DD" w:rsidRDefault="00F842DD" w:rsidP="00F842DD">
      <w:pPr>
        <w:suppressAutoHyphens/>
        <w:spacing w:line="100" w:lineRule="atLeast"/>
        <w:rPr>
          <w:rFonts w:ascii="Times New Roman" w:eastAsia="Times New Roman" w:hAnsi="Times New Roman"/>
          <w:color w:val="000000"/>
          <w:kern w:val="2"/>
          <w:sz w:val="24"/>
          <w:szCs w:val="24"/>
          <w:shd w:val="clear" w:color="auto" w:fill="FFFFFF"/>
          <w:lang w:eastAsia="ar-SA"/>
        </w:rPr>
      </w:pPr>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да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је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Понуђач</w:t>
      </w:r>
      <w:proofErr w:type="spellEnd"/>
      <w:r>
        <w:rPr>
          <w:rFonts w:ascii="Times New Roman" w:eastAsia="Times New Roman" w:hAnsi="Times New Roman"/>
          <w:color w:val="000000"/>
          <w:kern w:val="2"/>
          <w:sz w:val="24"/>
          <w:szCs w:val="24"/>
          <w:lang w:eastAsia="ar-SA"/>
        </w:rPr>
        <w:t xml:space="preserve"> ___________________, _________, </w:t>
      </w:r>
      <w:proofErr w:type="spellStart"/>
      <w:r>
        <w:rPr>
          <w:rFonts w:ascii="Times New Roman" w:eastAsia="Times New Roman" w:hAnsi="Times New Roman"/>
          <w:color w:val="000000"/>
          <w:kern w:val="2"/>
          <w:sz w:val="24"/>
          <w:szCs w:val="24"/>
          <w:lang w:eastAsia="ar-SA"/>
        </w:rPr>
        <w:t>ул</w:t>
      </w:r>
      <w:proofErr w:type="spellEnd"/>
      <w:r w:rsidRPr="00F74A5C">
        <w:rPr>
          <w:rFonts w:ascii="Times New Roman" w:eastAsia="Times New Roman" w:hAnsi="Times New Roman"/>
          <w:bCs/>
          <w:color w:val="000000"/>
          <w:kern w:val="2"/>
          <w:sz w:val="24"/>
          <w:szCs w:val="24"/>
          <w:lang w:eastAsia="ar-SA"/>
        </w:rPr>
        <w:t>.</w:t>
      </w:r>
      <w:r>
        <w:rPr>
          <w:rFonts w:ascii="Times New Roman" w:eastAsia="Times New Roman" w:hAnsi="Times New Roman"/>
          <w:b/>
          <w:bCs/>
          <w:color w:val="000000"/>
          <w:kern w:val="2"/>
          <w:sz w:val="24"/>
          <w:szCs w:val="24"/>
          <w:lang w:eastAsia="ar-SA"/>
        </w:rPr>
        <w:t xml:space="preserve"> </w:t>
      </w:r>
      <w:r>
        <w:rPr>
          <w:rFonts w:ascii="Times New Roman" w:eastAsia="Times New Roman" w:hAnsi="Times New Roman"/>
          <w:color w:val="000000"/>
          <w:kern w:val="2"/>
          <w:sz w:val="24"/>
          <w:szCs w:val="24"/>
          <w:lang w:eastAsia="ar-SA"/>
        </w:rPr>
        <w:t>_______________</w:t>
      </w:r>
      <w:r w:rsidRPr="00F74A5C">
        <w:rPr>
          <w:rFonts w:ascii="Times New Roman" w:eastAsia="Times New Roman" w:hAnsi="Times New Roman"/>
          <w:color w:val="000000"/>
          <w:kern w:val="2"/>
          <w:sz w:val="24"/>
          <w:szCs w:val="24"/>
          <w:lang w:eastAsia="ar-SA"/>
        </w:rPr>
        <w:t>_</w:t>
      </w:r>
      <w:r w:rsidRPr="00F74A5C">
        <w:rPr>
          <w:rFonts w:ascii="Times New Roman" w:eastAsia="Times New Roman" w:hAnsi="Times New Roman"/>
          <w:bCs/>
          <w:color w:val="000000"/>
          <w:kern w:val="2"/>
          <w:sz w:val="24"/>
          <w:szCs w:val="24"/>
          <w:lang w:eastAsia="ar-SA"/>
        </w:rPr>
        <w:t>,</w:t>
      </w:r>
      <w:r>
        <w:rPr>
          <w:rFonts w:ascii="Times New Roman" w:eastAsia="Times New Roman" w:hAnsi="Times New Roman"/>
          <w:b/>
          <w:bCs/>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доставио</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Понуду</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број</w:t>
      </w:r>
      <w:proofErr w:type="spellEnd"/>
      <w:r>
        <w:rPr>
          <w:rFonts w:ascii="Times New Roman" w:eastAsia="Times New Roman" w:hAnsi="Times New Roman"/>
          <w:color w:val="000000"/>
          <w:kern w:val="2"/>
          <w:sz w:val="24"/>
          <w:szCs w:val="24"/>
          <w:lang w:eastAsia="ar-SA"/>
        </w:rPr>
        <w:t xml:space="preserve"> ____ </w:t>
      </w:r>
      <w:proofErr w:type="spellStart"/>
      <w:r>
        <w:rPr>
          <w:rFonts w:ascii="Times New Roman" w:eastAsia="Times New Roman" w:hAnsi="Times New Roman"/>
          <w:color w:val="000000"/>
          <w:kern w:val="2"/>
          <w:sz w:val="24"/>
          <w:szCs w:val="24"/>
          <w:lang w:eastAsia="ar-SA"/>
        </w:rPr>
        <w:t>од</w:t>
      </w:r>
      <w:proofErr w:type="spellEnd"/>
      <w:r>
        <w:rPr>
          <w:rFonts w:ascii="Times New Roman" w:eastAsia="Times New Roman" w:hAnsi="Times New Roman"/>
          <w:color w:val="000000"/>
          <w:kern w:val="2"/>
          <w:sz w:val="24"/>
          <w:szCs w:val="24"/>
          <w:lang w:eastAsia="ar-SA"/>
        </w:rPr>
        <w:t xml:space="preserve"> ___.20</w:t>
      </w:r>
      <w:r w:rsidR="00D902C3">
        <w:rPr>
          <w:rFonts w:ascii="Times New Roman" w:eastAsia="Times New Roman" w:hAnsi="Times New Roman"/>
          <w:color w:val="000000"/>
          <w:kern w:val="2"/>
          <w:sz w:val="24"/>
          <w:szCs w:val="24"/>
          <w:lang w:val="sr-Cyrl-RS" w:eastAsia="ar-SA"/>
        </w:rPr>
        <w:t>20</w:t>
      </w:r>
      <w:r>
        <w:rPr>
          <w:rFonts w:ascii="Times New Roman" w:eastAsia="Times New Roman" w:hAnsi="Times New Roman"/>
          <w:color w:val="000000"/>
          <w:kern w:val="2"/>
          <w:sz w:val="24"/>
          <w:szCs w:val="24"/>
          <w:lang w:eastAsia="ar-SA"/>
        </w:rPr>
        <w:t>.</w:t>
      </w:r>
      <w:r>
        <w:rPr>
          <w:rFonts w:ascii="Times New Roman" w:eastAsia="Times New Roman" w:hAnsi="Times New Roman"/>
          <w:color w:val="000000"/>
          <w:kern w:val="2"/>
          <w:sz w:val="24"/>
          <w:szCs w:val="24"/>
          <w:lang w:val="sr-Cyrl-RS" w:eastAsia="ar-SA"/>
        </w:rPr>
        <w:t xml:space="preserve"> </w:t>
      </w:r>
      <w:proofErr w:type="spellStart"/>
      <w:r>
        <w:rPr>
          <w:rFonts w:ascii="Times New Roman" w:eastAsia="Times New Roman" w:hAnsi="Times New Roman"/>
          <w:color w:val="000000"/>
          <w:kern w:val="2"/>
          <w:sz w:val="24"/>
          <w:szCs w:val="24"/>
          <w:lang w:eastAsia="ar-SA"/>
        </w:rPr>
        <w:t>године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заведену</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под</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бројем</w:t>
      </w:r>
      <w:proofErr w:type="spellEnd"/>
      <w:r>
        <w:rPr>
          <w:rFonts w:ascii="Times New Roman" w:eastAsia="Times New Roman" w:hAnsi="Times New Roman"/>
          <w:color w:val="000000"/>
          <w:kern w:val="2"/>
          <w:sz w:val="24"/>
          <w:szCs w:val="24"/>
          <w:lang w:eastAsia="ar-SA"/>
        </w:rPr>
        <w:t>: _________/20</w:t>
      </w:r>
      <w:r w:rsidR="00D902C3">
        <w:rPr>
          <w:rFonts w:ascii="Times New Roman" w:eastAsia="Times New Roman" w:hAnsi="Times New Roman"/>
          <w:color w:val="000000"/>
          <w:kern w:val="2"/>
          <w:sz w:val="24"/>
          <w:szCs w:val="24"/>
          <w:lang w:val="sr-Cyrl-RS" w:eastAsia="ar-SA"/>
        </w:rPr>
        <w:t>20</w:t>
      </w:r>
      <w:r>
        <w:rPr>
          <w:rFonts w:ascii="Times New Roman" w:eastAsia="Times New Roman" w:hAnsi="Times New Roman"/>
          <w:color w:val="000000"/>
          <w:kern w:val="2"/>
          <w:sz w:val="24"/>
          <w:szCs w:val="24"/>
          <w:lang w:val="sr-Cyrl-CS" w:eastAsia="ar-SA"/>
        </w:rPr>
        <w:t>.</w:t>
      </w:r>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од</w:t>
      </w:r>
      <w:proofErr w:type="spellEnd"/>
      <w:r>
        <w:rPr>
          <w:rFonts w:ascii="Times New Roman" w:eastAsia="Times New Roman" w:hAnsi="Times New Roman"/>
          <w:color w:val="000000"/>
          <w:kern w:val="2"/>
          <w:sz w:val="24"/>
          <w:szCs w:val="24"/>
          <w:lang w:eastAsia="ar-SA"/>
        </w:rPr>
        <w:t xml:space="preserve"> ____.20</w:t>
      </w:r>
      <w:r w:rsidR="00D902C3">
        <w:rPr>
          <w:rFonts w:ascii="Times New Roman" w:eastAsia="Times New Roman" w:hAnsi="Times New Roman"/>
          <w:color w:val="000000"/>
          <w:kern w:val="2"/>
          <w:sz w:val="24"/>
          <w:szCs w:val="24"/>
          <w:lang w:val="sr-Cyrl-RS" w:eastAsia="ar-SA"/>
        </w:rPr>
        <w:t>20</w:t>
      </w:r>
      <w:r>
        <w:rPr>
          <w:rFonts w:ascii="Times New Roman" w:eastAsia="Times New Roman" w:hAnsi="Times New Roman"/>
          <w:color w:val="000000"/>
          <w:kern w:val="2"/>
          <w:sz w:val="24"/>
          <w:szCs w:val="24"/>
          <w:lang w:eastAsia="ar-SA"/>
        </w:rPr>
        <w:t>.</w:t>
      </w:r>
      <w:r>
        <w:rPr>
          <w:rFonts w:ascii="Times New Roman" w:eastAsia="Times New Roman" w:hAnsi="Times New Roman"/>
          <w:color w:val="000000"/>
          <w:kern w:val="2"/>
          <w:sz w:val="24"/>
          <w:szCs w:val="24"/>
          <w:lang w:val="sr-Cyrl-RS" w:eastAsia="ar-SA"/>
        </w:rPr>
        <w:t xml:space="preserve"> </w:t>
      </w:r>
      <w:proofErr w:type="spellStart"/>
      <w:r>
        <w:rPr>
          <w:rFonts w:ascii="Times New Roman" w:eastAsia="Times New Roman" w:hAnsi="Times New Roman"/>
          <w:color w:val="000000"/>
          <w:kern w:val="2"/>
          <w:sz w:val="24"/>
          <w:szCs w:val="24"/>
          <w:lang w:eastAsia="ar-SA"/>
        </w:rPr>
        <w:t>године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shd w:val="clear" w:color="auto" w:fill="FFFFFF"/>
          <w:lang w:eastAsia="ar-SA"/>
        </w:rPr>
        <w:t>која</w:t>
      </w:r>
      <w:proofErr w:type="spellEnd"/>
      <w:r>
        <w:rPr>
          <w:rFonts w:ascii="Times New Roman" w:eastAsia="Times New Roman" w:hAnsi="Times New Roman"/>
          <w:color w:val="000000"/>
          <w:kern w:val="2"/>
          <w:sz w:val="24"/>
          <w:szCs w:val="24"/>
          <w:shd w:val="clear" w:color="auto" w:fill="FFFFFF"/>
          <w:lang w:eastAsia="ar-SA"/>
        </w:rPr>
        <w:t xml:space="preserve"> </w:t>
      </w:r>
      <w:proofErr w:type="spellStart"/>
      <w:r>
        <w:rPr>
          <w:rFonts w:ascii="Times New Roman" w:eastAsia="Times New Roman" w:hAnsi="Times New Roman"/>
          <w:color w:val="000000"/>
          <w:kern w:val="2"/>
          <w:sz w:val="24"/>
          <w:szCs w:val="24"/>
          <w:shd w:val="clear" w:color="auto" w:fill="FFFFFF"/>
          <w:lang w:eastAsia="ar-SA"/>
        </w:rPr>
        <w:t>се</w:t>
      </w:r>
      <w:proofErr w:type="spellEnd"/>
      <w:r>
        <w:rPr>
          <w:rFonts w:ascii="Times New Roman" w:eastAsia="Times New Roman" w:hAnsi="Times New Roman"/>
          <w:color w:val="000000"/>
          <w:kern w:val="2"/>
          <w:sz w:val="24"/>
          <w:szCs w:val="24"/>
          <w:shd w:val="clear" w:color="auto" w:fill="FFFFFF"/>
          <w:lang w:eastAsia="ar-SA"/>
        </w:rPr>
        <w:t xml:space="preserve"> </w:t>
      </w:r>
      <w:proofErr w:type="spellStart"/>
      <w:r>
        <w:rPr>
          <w:rFonts w:ascii="Times New Roman" w:eastAsia="Times New Roman" w:hAnsi="Times New Roman"/>
          <w:color w:val="000000"/>
          <w:kern w:val="2"/>
          <w:sz w:val="24"/>
          <w:szCs w:val="24"/>
          <w:shd w:val="clear" w:color="auto" w:fill="FFFFFF"/>
          <w:lang w:eastAsia="ar-SA"/>
        </w:rPr>
        <w:t>налази</w:t>
      </w:r>
      <w:proofErr w:type="spellEnd"/>
      <w:r>
        <w:rPr>
          <w:rFonts w:ascii="Times New Roman" w:eastAsia="Times New Roman" w:hAnsi="Times New Roman"/>
          <w:color w:val="000000"/>
          <w:kern w:val="2"/>
          <w:sz w:val="24"/>
          <w:szCs w:val="24"/>
          <w:shd w:val="clear" w:color="auto" w:fill="FFFFFF"/>
          <w:lang w:eastAsia="ar-SA"/>
        </w:rPr>
        <w:t xml:space="preserve"> у </w:t>
      </w:r>
      <w:proofErr w:type="spellStart"/>
      <w:r>
        <w:rPr>
          <w:rFonts w:ascii="Times New Roman" w:eastAsia="Times New Roman" w:hAnsi="Times New Roman"/>
          <w:color w:val="000000"/>
          <w:kern w:val="2"/>
          <w:sz w:val="24"/>
          <w:szCs w:val="24"/>
          <w:shd w:val="clear" w:color="auto" w:fill="FFFFFF"/>
          <w:lang w:eastAsia="ar-SA"/>
        </w:rPr>
        <w:t>прилогу</w:t>
      </w:r>
      <w:proofErr w:type="spellEnd"/>
      <w:r>
        <w:rPr>
          <w:rFonts w:ascii="Times New Roman" w:eastAsia="Times New Roman" w:hAnsi="Times New Roman"/>
          <w:color w:val="000000"/>
          <w:kern w:val="2"/>
          <w:sz w:val="24"/>
          <w:szCs w:val="24"/>
          <w:shd w:val="clear" w:color="auto" w:fill="FFFFFF"/>
          <w:lang w:eastAsia="ar-SA"/>
        </w:rPr>
        <w:t xml:space="preserve"> и </w:t>
      </w:r>
      <w:proofErr w:type="spellStart"/>
      <w:r>
        <w:rPr>
          <w:rFonts w:ascii="Times New Roman" w:eastAsia="Times New Roman" w:hAnsi="Times New Roman"/>
          <w:color w:val="000000"/>
          <w:kern w:val="2"/>
          <w:sz w:val="24"/>
          <w:szCs w:val="24"/>
          <w:shd w:val="clear" w:color="auto" w:fill="FFFFFF"/>
          <w:lang w:eastAsia="ar-SA"/>
        </w:rPr>
        <w:t>саставни</w:t>
      </w:r>
      <w:proofErr w:type="spellEnd"/>
      <w:r>
        <w:rPr>
          <w:rFonts w:ascii="Times New Roman" w:eastAsia="Times New Roman" w:hAnsi="Times New Roman"/>
          <w:color w:val="000000"/>
          <w:kern w:val="2"/>
          <w:sz w:val="24"/>
          <w:szCs w:val="24"/>
          <w:shd w:val="clear" w:color="auto" w:fill="FFFFFF"/>
          <w:lang w:eastAsia="ar-SA"/>
        </w:rPr>
        <w:t xml:space="preserve"> </w:t>
      </w:r>
      <w:proofErr w:type="spellStart"/>
      <w:r>
        <w:rPr>
          <w:rFonts w:ascii="Times New Roman" w:eastAsia="Times New Roman" w:hAnsi="Times New Roman"/>
          <w:color w:val="000000"/>
          <w:kern w:val="2"/>
          <w:sz w:val="24"/>
          <w:szCs w:val="24"/>
          <w:shd w:val="clear" w:color="auto" w:fill="FFFFFF"/>
          <w:lang w:eastAsia="ar-SA"/>
        </w:rPr>
        <w:t>је</w:t>
      </w:r>
      <w:proofErr w:type="spellEnd"/>
      <w:r>
        <w:rPr>
          <w:rFonts w:ascii="Times New Roman" w:eastAsia="Times New Roman" w:hAnsi="Times New Roman"/>
          <w:color w:val="000000"/>
          <w:kern w:val="2"/>
          <w:sz w:val="24"/>
          <w:szCs w:val="24"/>
          <w:shd w:val="clear" w:color="auto" w:fill="FFFFFF"/>
          <w:lang w:eastAsia="ar-SA"/>
        </w:rPr>
        <w:t xml:space="preserve"> </w:t>
      </w:r>
      <w:proofErr w:type="spellStart"/>
      <w:r>
        <w:rPr>
          <w:rFonts w:ascii="Times New Roman" w:eastAsia="Times New Roman" w:hAnsi="Times New Roman"/>
          <w:color w:val="000000"/>
          <w:kern w:val="2"/>
          <w:sz w:val="24"/>
          <w:szCs w:val="24"/>
          <w:shd w:val="clear" w:color="auto" w:fill="FFFFFF"/>
          <w:lang w:eastAsia="ar-SA"/>
        </w:rPr>
        <w:t>део</w:t>
      </w:r>
      <w:proofErr w:type="spellEnd"/>
      <w:r>
        <w:rPr>
          <w:rFonts w:ascii="Times New Roman" w:eastAsia="Times New Roman" w:hAnsi="Times New Roman"/>
          <w:color w:val="000000"/>
          <w:kern w:val="2"/>
          <w:sz w:val="24"/>
          <w:szCs w:val="24"/>
          <w:shd w:val="clear" w:color="auto" w:fill="FFFFFF"/>
          <w:lang w:eastAsia="ar-SA"/>
        </w:rPr>
        <w:t xml:space="preserve"> </w:t>
      </w:r>
      <w:proofErr w:type="spellStart"/>
      <w:r>
        <w:rPr>
          <w:rFonts w:ascii="Times New Roman" w:eastAsia="Times New Roman" w:hAnsi="Times New Roman"/>
          <w:color w:val="000000"/>
          <w:kern w:val="2"/>
          <w:sz w:val="24"/>
          <w:szCs w:val="24"/>
          <w:shd w:val="clear" w:color="auto" w:fill="FFFFFF"/>
          <w:lang w:eastAsia="ar-SA"/>
        </w:rPr>
        <w:t>овог</w:t>
      </w:r>
      <w:proofErr w:type="spellEnd"/>
      <w:r>
        <w:rPr>
          <w:rFonts w:ascii="Times New Roman" w:eastAsia="Times New Roman" w:hAnsi="Times New Roman"/>
          <w:color w:val="000000"/>
          <w:kern w:val="2"/>
          <w:sz w:val="24"/>
          <w:szCs w:val="24"/>
          <w:shd w:val="clear" w:color="auto" w:fill="FFFFFF"/>
          <w:lang w:eastAsia="ar-SA"/>
        </w:rPr>
        <w:t xml:space="preserve"> </w:t>
      </w:r>
      <w:proofErr w:type="spellStart"/>
      <w:r>
        <w:rPr>
          <w:rFonts w:ascii="Times New Roman" w:eastAsia="Times New Roman" w:hAnsi="Times New Roman"/>
          <w:color w:val="000000"/>
          <w:kern w:val="2"/>
          <w:sz w:val="24"/>
          <w:szCs w:val="24"/>
          <w:shd w:val="clear" w:color="auto" w:fill="FFFFFF"/>
          <w:lang w:eastAsia="ar-SA"/>
        </w:rPr>
        <w:t>уговора</w:t>
      </w:r>
      <w:proofErr w:type="spellEnd"/>
      <w:r>
        <w:rPr>
          <w:rFonts w:ascii="Times New Roman" w:eastAsia="Times New Roman" w:hAnsi="Times New Roman"/>
          <w:color w:val="000000"/>
          <w:kern w:val="2"/>
          <w:sz w:val="24"/>
          <w:szCs w:val="24"/>
          <w:shd w:val="clear" w:color="auto" w:fill="FFFFFF"/>
          <w:lang w:eastAsia="ar-SA"/>
        </w:rPr>
        <w:t>;</w:t>
      </w:r>
    </w:p>
    <w:p w14:paraId="1DED0822" w14:textId="5FA9796B" w:rsidR="00F842DD" w:rsidRDefault="00F842DD" w:rsidP="00F842DD">
      <w:pPr>
        <w:suppressAutoHyphens/>
        <w:spacing w:line="100" w:lineRule="atLeast"/>
        <w:rPr>
          <w:rFonts w:ascii="Times New Roman" w:eastAsia="Times New Roman" w:hAnsi="Times New Roman"/>
          <w:color w:val="000000"/>
          <w:kern w:val="2"/>
          <w:sz w:val="24"/>
          <w:szCs w:val="24"/>
          <w:lang w:eastAsia="ar-SA"/>
        </w:rPr>
      </w:pPr>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да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Понуда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број</w:t>
      </w:r>
      <w:proofErr w:type="spellEnd"/>
      <w:r>
        <w:rPr>
          <w:rFonts w:ascii="Times New Roman" w:eastAsia="Times New Roman" w:hAnsi="Times New Roman"/>
          <w:color w:val="000000"/>
          <w:kern w:val="2"/>
          <w:sz w:val="24"/>
          <w:szCs w:val="24"/>
          <w:lang w:eastAsia="ar-SA"/>
        </w:rPr>
        <w:t xml:space="preserve"> ______ </w:t>
      </w:r>
      <w:proofErr w:type="spellStart"/>
      <w:r>
        <w:rPr>
          <w:rFonts w:ascii="Times New Roman" w:eastAsia="Times New Roman" w:hAnsi="Times New Roman"/>
          <w:color w:val="000000"/>
          <w:kern w:val="2"/>
          <w:sz w:val="24"/>
          <w:szCs w:val="24"/>
          <w:lang w:eastAsia="ar-SA"/>
        </w:rPr>
        <w:t>од</w:t>
      </w:r>
      <w:proofErr w:type="spellEnd"/>
      <w:r>
        <w:rPr>
          <w:rFonts w:ascii="Times New Roman" w:eastAsia="Times New Roman" w:hAnsi="Times New Roman"/>
          <w:color w:val="000000"/>
          <w:kern w:val="2"/>
          <w:sz w:val="24"/>
          <w:szCs w:val="24"/>
          <w:lang w:eastAsia="ar-SA"/>
        </w:rPr>
        <w:t xml:space="preserve"> _____.20</w:t>
      </w:r>
      <w:r w:rsidR="00D902C3">
        <w:rPr>
          <w:rFonts w:ascii="Times New Roman" w:eastAsia="Times New Roman" w:hAnsi="Times New Roman"/>
          <w:color w:val="000000"/>
          <w:kern w:val="2"/>
          <w:sz w:val="24"/>
          <w:szCs w:val="24"/>
          <w:lang w:val="sr-Cyrl-RS" w:eastAsia="ar-SA"/>
        </w:rPr>
        <w:t>20</w:t>
      </w:r>
      <w:r>
        <w:rPr>
          <w:rFonts w:ascii="Times New Roman" w:eastAsia="Times New Roman" w:hAnsi="Times New Roman"/>
          <w:color w:val="000000"/>
          <w:kern w:val="2"/>
          <w:sz w:val="24"/>
          <w:szCs w:val="24"/>
          <w:lang w:eastAsia="ar-SA"/>
        </w:rPr>
        <w:t>.</w:t>
      </w:r>
      <w:r>
        <w:rPr>
          <w:rFonts w:ascii="Times New Roman" w:eastAsia="Times New Roman" w:hAnsi="Times New Roman"/>
          <w:color w:val="000000"/>
          <w:kern w:val="2"/>
          <w:sz w:val="24"/>
          <w:szCs w:val="24"/>
          <w:lang w:val="sr-Cyrl-RS" w:eastAsia="ar-SA"/>
        </w:rPr>
        <w:t xml:space="preserve"> </w:t>
      </w:r>
      <w:proofErr w:type="spellStart"/>
      <w:r>
        <w:rPr>
          <w:rFonts w:ascii="Times New Roman" w:eastAsia="Times New Roman" w:hAnsi="Times New Roman"/>
          <w:color w:val="000000"/>
          <w:kern w:val="2"/>
          <w:sz w:val="24"/>
          <w:szCs w:val="24"/>
          <w:lang w:eastAsia="ar-SA"/>
        </w:rPr>
        <w:t>године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од</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понуђача</w:t>
      </w:r>
      <w:proofErr w:type="spellEnd"/>
      <w:r>
        <w:rPr>
          <w:rFonts w:ascii="Times New Roman" w:eastAsia="Times New Roman" w:hAnsi="Times New Roman"/>
          <w:color w:val="000000"/>
          <w:kern w:val="2"/>
          <w:sz w:val="24"/>
          <w:szCs w:val="24"/>
          <w:lang w:val="sr-Cyrl-CS" w:eastAsia="ar-SA"/>
        </w:rPr>
        <w:t>, заведена под бројем _____________</w:t>
      </w:r>
      <w:r>
        <w:rPr>
          <w:rFonts w:ascii="Times New Roman" w:eastAsia="Times New Roman" w:hAnsi="Times New Roman"/>
          <w:color w:val="000000"/>
          <w:kern w:val="2"/>
          <w:sz w:val="24"/>
          <w:szCs w:val="24"/>
          <w:lang w:eastAsia="ar-SA"/>
        </w:rPr>
        <w:t xml:space="preserve"> у </w:t>
      </w:r>
      <w:proofErr w:type="spellStart"/>
      <w:r>
        <w:rPr>
          <w:rFonts w:ascii="Times New Roman" w:eastAsia="Times New Roman" w:hAnsi="Times New Roman"/>
          <w:color w:val="000000"/>
          <w:kern w:val="2"/>
          <w:sz w:val="24"/>
          <w:szCs w:val="24"/>
          <w:lang w:eastAsia="ar-SA"/>
        </w:rPr>
        <w:t>потпуности</w:t>
      </w:r>
      <w:proofErr w:type="spellEnd"/>
      <w:r>
        <w:rPr>
          <w:rFonts w:ascii="Times New Roman" w:eastAsia="Times New Roman" w:hAnsi="Times New Roman"/>
          <w:color w:val="000000"/>
          <w:kern w:val="2"/>
          <w:sz w:val="24"/>
          <w:szCs w:val="24"/>
          <w:lang w:eastAsia="ar-SA"/>
        </w:rPr>
        <w:t xml:space="preserve"> </w:t>
      </w:r>
      <w:r>
        <w:rPr>
          <w:rFonts w:ascii="Times New Roman" w:eastAsia="Times New Roman" w:hAnsi="Times New Roman"/>
          <w:color w:val="000000"/>
          <w:kern w:val="2"/>
          <w:sz w:val="24"/>
          <w:szCs w:val="24"/>
          <w:lang w:val="sr-Cyrl-CS" w:eastAsia="ar-SA"/>
        </w:rPr>
        <w:t>испуњава услове из позива за достављање понуда и конкурсне документације и</w:t>
      </w:r>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налази</w:t>
      </w:r>
      <w:proofErr w:type="spellEnd"/>
      <w:r>
        <w:rPr>
          <w:rFonts w:ascii="Times New Roman" w:eastAsia="Times New Roman" w:hAnsi="Times New Roman"/>
          <w:color w:val="000000"/>
          <w:kern w:val="2"/>
          <w:sz w:val="24"/>
          <w:szCs w:val="24"/>
          <w:lang w:val="sr-Cyrl-CS" w:eastAsia="ar-SA"/>
        </w:rPr>
        <w:t xml:space="preserve"> се</w:t>
      </w:r>
      <w:r>
        <w:rPr>
          <w:rFonts w:ascii="Times New Roman" w:eastAsia="Times New Roman" w:hAnsi="Times New Roman"/>
          <w:color w:val="000000"/>
          <w:kern w:val="2"/>
          <w:sz w:val="24"/>
          <w:szCs w:val="24"/>
          <w:lang w:eastAsia="ar-SA"/>
        </w:rPr>
        <w:t xml:space="preserve"> у </w:t>
      </w:r>
      <w:proofErr w:type="spellStart"/>
      <w:r>
        <w:rPr>
          <w:rFonts w:ascii="Times New Roman" w:eastAsia="Times New Roman" w:hAnsi="Times New Roman"/>
          <w:color w:val="000000"/>
          <w:kern w:val="2"/>
          <w:sz w:val="24"/>
          <w:szCs w:val="24"/>
          <w:lang w:eastAsia="ar-SA"/>
        </w:rPr>
        <w:t>прилогу</w:t>
      </w:r>
      <w:proofErr w:type="spellEnd"/>
      <w:r>
        <w:rPr>
          <w:rFonts w:ascii="Times New Roman" w:eastAsia="Times New Roman" w:hAnsi="Times New Roman"/>
          <w:color w:val="000000"/>
          <w:kern w:val="2"/>
          <w:sz w:val="24"/>
          <w:szCs w:val="24"/>
          <w:lang w:eastAsia="ar-SA"/>
        </w:rPr>
        <w:t>;</w:t>
      </w:r>
    </w:p>
    <w:p w14:paraId="295DC98F" w14:textId="77E67DB6" w:rsidR="00F842DD" w:rsidRDefault="00F842DD" w:rsidP="00F842DD">
      <w:pPr>
        <w:tabs>
          <w:tab w:val="left" w:pos="360"/>
        </w:tabs>
        <w:suppressAutoHyphens/>
        <w:spacing w:line="100" w:lineRule="atLeast"/>
        <w:rPr>
          <w:rFonts w:ascii="Times New Roman" w:eastAsia="Times New Roman" w:hAnsi="Times New Roman"/>
          <w:bCs/>
          <w:color w:val="000000"/>
          <w:kern w:val="2"/>
          <w:sz w:val="24"/>
          <w:szCs w:val="24"/>
          <w:lang w:eastAsia="ar-SA"/>
        </w:rPr>
      </w:pPr>
      <w:r>
        <w:rPr>
          <w:rFonts w:ascii="Times New Roman" w:eastAsia="Times New Roman" w:hAnsi="Times New Roman"/>
          <w:color w:val="000000"/>
          <w:kern w:val="2"/>
          <w:sz w:val="24"/>
          <w:szCs w:val="24"/>
          <w:lang w:val="sr-Latn-CS" w:eastAsia="ar-SA"/>
        </w:rPr>
        <w:t xml:space="preserve">- </w:t>
      </w:r>
      <w:proofErr w:type="spellStart"/>
      <w:r>
        <w:rPr>
          <w:rFonts w:ascii="Times New Roman" w:eastAsia="Times New Roman" w:hAnsi="Times New Roman"/>
          <w:color w:val="000000"/>
          <w:kern w:val="2"/>
          <w:sz w:val="24"/>
          <w:szCs w:val="24"/>
          <w:lang w:eastAsia="ar-SA"/>
        </w:rPr>
        <w:t>да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је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Наручилац</w:t>
      </w:r>
      <w:proofErr w:type="spellEnd"/>
      <w:r>
        <w:rPr>
          <w:rFonts w:ascii="Times New Roman" w:eastAsia="Times New Roman" w:hAnsi="Times New Roman"/>
          <w:color w:val="000000"/>
          <w:kern w:val="2"/>
          <w:sz w:val="24"/>
          <w:szCs w:val="24"/>
          <w:lang w:eastAsia="ar-SA"/>
        </w:rPr>
        <w:t xml:space="preserve">, у </w:t>
      </w:r>
      <w:proofErr w:type="spellStart"/>
      <w:r>
        <w:rPr>
          <w:rFonts w:ascii="Times New Roman" w:eastAsia="Times New Roman" w:hAnsi="Times New Roman"/>
          <w:color w:val="000000"/>
          <w:kern w:val="2"/>
          <w:sz w:val="24"/>
          <w:szCs w:val="24"/>
          <w:lang w:eastAsia="ar-SA"/>
        </w:rPr>
        <w:t>складу</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са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чланом</w:t>
      </w:r>
      <w:proofErr w:type="spellEnd"/>
      <w:r>
        <w:rPr>
          <w:rFonts w:ascii="Times New Roman" w:eastAsia="Times New Roman" w:hAnsi="Times New Roman"/>
          <w:color w:val="000000"/>
          <w:kern w:val="2"/>
          <w:sz w:val="24"/>
          <w:szCs w:val="24"/>
          <w:lang w:eastAsia="ar-SA"/>
        </w:rPr>
        <w:t xml:space="preserve"> 108.</w:t>
      </w:r>
      <w:r>
        <w:rPr>
          <w:rFonts w:ascii="Times New Roman" w:eastAsia="Times New Roman" w:hAnsi="Times New Roman"/>
          <w:color w:val="000000"/>
          <w:kern w:val="2"/>
          <w:sz w:val="24"/>
          <w:szCs w:val="24"/>
          <w:lang w:val="sr-Cyrl-RS" w:eastAsia="ar-SA"/>
        </w:rPr>
        <w:t xml:space="preserve"> </w:t>
      </w:r>
      <w:proofErr w:type="spellStart"/>
      <w:r>
        <w:rPr>
          <w:rFonts w:ascii="Times New Roman" w:eastAsia="Times New Roman" w:hAnsi="Times New Roman"/>
          <w:color w:val="000000"/>
          <w:kern w:val="2"/>
          <w:sz w:val="24"/>
          <w:szCs w:val="24"/>
          <w:lang w:eastAsia="ar-SA"/>
        </w:rPr>
        <w:t>Закона</w:t>
      </w:r>
      <w:proofErr w:type="spellEnd"/>
      <w:r>
        <w:rPr>
          <w:rFonts w:ascii="Times New Roman" w:eastAsia="Times New Roman" w:hAnsi="Times New Roman"/>
          <w:color w:val="000000"/>
          <w:kern w:val="2"/>
          <w:sz w:val="24"/>
          <w:szCs w:val="24"/>
          <w:lang w:eastAsia="ar-SA"/>
        </w:rPr>
        <w:t xml:space="preserve"> о </w:t>
      </w:r>
      <w:proofErr w:type="spellStart"/>
      <w:r>
        <w:rPr>
          <w:rFonts w:ascii="Times New Roman" w:eastAsia="Times New Roman" w:hAnsi="Times New Roman"/>
          <w:color w:val="000000"/>
          <w:kern w:val="2"/>
          <w:sz w:val="24"/>
          <w:szCs w:val="24"/>
          <w:lang w:eastAsia="ar-SA"/>
        </w:rPr>
        <w:t>јавним</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набавкама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Службени</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гласник</w:t>
      </w:r>
      <w:proofErr w:type="spellEnd"/>
      <w:r>
        <w:rPr>
          <w:rFonts w:ascii="Times New Roman" w:eastAsia="Times New Roman" w:hAnsi="Times New Roman"/>
          <w:color w:val="000000"/>
          <w:kern w:val="2"/>
          <w:sz w:val="24"/>
          <w:szCs w:val="24"/>
          <w:lang w:eastAsia="ar-SA"/>
        </w:rPr>
        <w:t xml:space="preserve"> РС“ </w:t>
      </w:r>
      <w:proofErr w:type="spellStart"/>
      <w:r>
        <w:rPr>
          <w:rFonts w:ascii="Times New Roman" w:eastAsia="Times New Roman" w:hAnsi="Times New Roman"/>
          <w:color w:val="000000"/>
          <w:kern w:val="2"/>
          <w:sz w:val="24"/>
          <w:szCs w:val="24"/>
          <w:lang w:eastAsia="ar-SA"/>
        </w:rPr>
        <w:t>број</w:t>
      </w:r>
      <w:proofErr w:type="spellEnd"/>
      <w:r>
        <w:rPr>
          <w:rFonts w:ascii="Times New Roman" w:eastAsia="Times New Roman" w:hAnsi="Times New Roman"/>
          <w:color w:val="000000"/>
          <w:kern w:val="2"/>
          <w:sz w:val="24"/>
          <w:szCs w:val="24"/>
          <w:lang w:eastAsia="ar-SA"/>
        </w:rPr>
        <w:t xml:space="preserve"> 124/12, 14/15 </w:t>
      </w:r>
      <w:r>
        <w:rPr>
          <w:rFonts w:ascii="Times New Roman" w:eastAsia="Times New Roman" w:hAnsi="Times New Roman"/>
          <w:color w:val="000000"/>
          <w:kern w:val="2"/>
          <w:sz w:val="24"/>
          <w:szCs w:val="24"/>
          <w:lang w:val="sr-Cyrl-RS" w:eastAsia="ar-SA"/>
        </w:rPr>
        <w:t>и 68/15</w:t>
      </w:r>
      <w:r>
        <w:rPr>
          <w:rFonts w:ascii="Times New Roman" w:eastAsia="Times New Roman" w:hAnsi="Times New Roman"/>
          <w:color w:val="000000"/>
          <w:kern w:val="2"/>
          <w:sz w:val="24"/>
          <w:szCs w:val="24"/>
          <w:lang w:eastAsia="ar-SA"/>
        </w:rPr>
        <w:t xml:space="preserve">) и </w:t>
      </w:r>
      <w:proofErr w:type="spellStart"/>
      <w:r>
        <w:rPr>
          <w:rFonts w:ascii="Times New Roman" w:eastAsia="Times New Roman" w:hAnsi="Times New Roman"/>
          <w:color w:val="000000"/>
          <w:kern w:val="2"/>
          <w:sz w:val="24"/>
          <w:szCs w:val="24"/>
          <w:lang w:eastAsia="ar-SA"/>
        </w:rPr>
        <w:t>Одлуком</w:t>
      </w:r>
      <w:proofErr w:type="spellEnd"/>
      <w:r>
        <w:rPr>
          <w:rFonts w:ascii="Times New Roman" w:eastAsia="Times New Roman" w:hAnsi="Times New Roman"/>
          <w:color w:val="000000"/>
          <w:kern w:val="2"/>
          <w:sz w:val="24"/>
          <w:szCs w:val="24"/>
          <w:lang w:eastAsia="ar-SA"/>
        </w:rPr>
        <w:t xml:space="preserve"> о </w:t>
      </w:r>
      <w:proofErr w:type="spellStart"/>
      <w:r>
        <w:rPr>
          <w:rFonts w:ascii="Times New Roman" w:eastAsia="Times New Roman" w:hAnsi="Times New Roman"/>
          <w:color w:val="000000"/>
          <w:kern w:val="2"/>
          <w:sz w:val="24"/>
          <w:szCs w:val="24"/>
          <w:lang w:eastAsia="ar-SA"/>
        </w:rPr>
        <w:t>додели</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уговора</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број</w:t>
      </w:r>
      <w:proofErr w:type="spellEnd"/>
      <w:r>
        <w:rPr>
          <w:rFonts w:ascii="Times New Roman" w:eastAsia="Times New Roman" w:hAnsi="Times New Roman"/>
          <w:color w:val="000000"/>
          <w:kern w:val="2"/>
          <w:sz w:val="24"/>
          <w:szCs w:val="24"/>
          <w:lang w:eastAsia="ar-SA"/>
        </w:rPr>
        <w:t xml:space="preserve">: </w:t>
      </w:r>
      <w:r>
        <w:rPr>
          <w:rFonts w:ascii="Times New Roman" w:eastAsia="Times New Roman" w:hAnsi="Times New Roman"/>
          <w:color w:val="000000"/>
          <w:kern w:val="2"/>
          <w:sz w:val="24"/>
          <w:szCs w:val="24"/>
          <w:lang w:val="sr-Cyrl-RS" w:eastAsia="ar-SA"/>
        </w:rPr>
        <w:t>_______</w:t>
      </w:r>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од</w:t>
      </w:r>
      <w:proofErr w:type="spellEnd"/>
      <w:r>
        <w:rPr>
          <w:rFonts w:ascii="Times New Roman" w:eastAsia="Times New Roman" w:hAnsi="Times New Roman"/>
          <w:color w:val="000000"/>
          <w:kern w:val="2"/>
          <w:sz w:val="24"/>
          <w:szCs w:val="24"/>
          <w:lang w:eastAsia="ar-SA"/>
        </w:rPr>
        <w:t xml:space="preserve"> _______.20</w:t>
      </w:r>
      <w:r w:rsidR="00D902C3">
        <w:rPr>
          <w:rFonts w:ascii="Times New Roman" w:eastAsia="Times New Roman" w:hAnsi="Times New Roman"/>
          <w:color w:val="000000"/>
          <w:kern w:val="2"/>
          <w:sz w:val="24"/>
          <w:szCs w:val="24"/>
          <w:lang w:val="sr-Cyrl-RS" w:eastAsia="ar-SA"/>
        </w:rPr>
        <w:t>20</w:t>
      </w:r>
      <w:r>
        <w:rPr>
          <w:rFonts w:ascii="Times New Roman" w:eastAsia="Times New Roman" w:hAnsi="Times New Roman"/>
          <w:color w:val="000000"/>
          <w:kern w:val="2"/>
          <w:sz w:val="24"/>
          <w:szCs w:val="24"/>
          <w:lang w:eastAsia="ar-SA"/>
        </w:rPr>
        <w:t>.</w:t>
      </w:r>
      <w:r>
        <w:rPr>
          <w:rFonts w:ascii="Times New Roman" w:eastAsia="Times New Roman" w:hAnsi="Times New Roman"/>
          <w:color w:val="000000"/>
          <w:kern w:val="2"/>
          <w:sz w:val="24"/>
          <w:szCs w:val="24"/>
          <w:lang w:val="sr-Cyrl-RS" w:eastAsia="ar-SA"/>
        </w:rPr>
        <w:t xml:space="preserve"> </w:t>
      </w:r>
      <w:proofErr w:type="spellStart"/>
      <w:r>
        <w:rPr>
          <w:rFonts w:ascii="Times New Roman" w:eastAsia="Times New Roman" w:hAnsi="Times New Roman"/>
          <w:color w:val="000000"/>
          <w:kern w:val="2"/>
          <w:sz w:val="24"/>
          <w:szCs w:val="24"/>
          <w:lang w:eastAsia="ar-SA"/>
        </w:rPr>
        <w:t>године</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као</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најприхватљивију</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понуду</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изабрао</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понуду</w:t>
      </w:r>
      <w:proofErr w:type="spellEnd"/>
      <w:r>
        <w:rPr>
          <w:rFonts w:ascii="Times New Roman" w:eastAsia="Times New Roman" w:hAnsi="Times New Roman"/>
          <w:color w:val="000000"/>
          <w:kern w:val="2"/>
          <w:sz w:val="24"/>
          <w:szCs w:val="24"/>
          <w:lang w:eastAsia="ar-SA"/>
        </w:rPr>
        <w:t xml:space="preserve"> </w:t>
      </w:r>
      <w:proofErr w:type="spellStart"/>
      <w:r>
        <w:rPr>
          <w:rFonts w:ascii="Times New Roman" w:eastAsia="Times New Roman" w:hAnsi="Times New Roman"/>
          <w:color w:val="000000"/>
          <w:kern w:val="2"/>
          <w:sz w:val="24"/>
          <w:szCs w:val="24"/>
          <w:lang w:eastAsia="ar-SA"/>
        </w:rPr>
        <w:t>понуђача</w:t>
      </w:r>
      <w:proofErr w:type="spellEnd"/>
      <w:r>
        <w:rPr>
          <w:rFonts w:ascii="Times New Roman" w:eastAsia="Times New Roman" w:hAnsi="Times New Roman"/>
          <w:color w:val="000000"/>
          <w:kern w:val="2"/>
          <w:sz w:val="24"/>
          <w:szCs w:val="24"/>
          <w:lang w:eastAsia="ar-SA"/>
        </w:rPr>
        <w:t xml:space="preserve"> ____________________________, _______, </w:t>
      </w:r>
      <w:proofErr w:type="spellStart"/>
      <w:r>
        <w:rPr>
          <w:rFonts w:ascii="Times New Roman" w:eastAsia="Times New Roman" w:hAnsi="Times New Roman"/>
          <w:color w:val="000000"/>
          <w:kern w:val="2"/>
          <w:sz w:val="24"/>
          <w:szCs w:val="24"/>
          <w:lang w:eastAsia="ar-SA"/>
        </w:rPr>
        <w:t>ул</w:t>
      </w:r>
      <w:proofErr w:type="spellEnd"/>
      <w:r w:rsidRPr="0010507E">
        <w:rPr>
          <w:rFonts w:ascii="Times New Roman" w:eastAsia="Times New Roman" w:hAnsi="Times New Roman"/>
          <w:bCs/>
          <w:color w:val="000000"/>
          <w:kern w:val="2"/>
          <w:sz w:val="24"/>
          <w:szCs w:val="24"/>
          <w:lang w:eastAsia="ar-SA"/>
        </w:rPr>
        <w:t>.</w:t>
      </w:r>
      <w:r>
        <w:rPr>
          <w:rFonts w:ascii="Times New Roman" w:eastAsia="Times New Roman" w:hAnsi="Times New Roman"/>
          <w:b/>
          <w:bCs/>
          <w:color w:val="000000"/>
          <w:kern w:val="2"/>
          <w:sz w:val="24"/>
          <w:szCs w:val="24"/>
          <w:lang w:eastAsia="ar-SA"/>
        </w:rPr>
        <w:t xml:space="preserve"> </w:t>
      </w:r>
      <w:r>
        <w:rPr>
          <w:rFonts w:ascii="Times New Roman" w:eastAsia="Times New Roman" w:hAnsi="Times New Roman"/>
          <w:bCs/>
          <w:color w:val="000000"/>
          <w:kern w:val="2"/>
          <w:sz w:val="24"/>
          <w:szCs w:val="24"/>
          <w:lang w:eastAsia="ar-SA"/>
        </w:rPr>
        <w:t>___________</w:t>
      </w:r>
      <w:r w:rsidR="00670C2E">
        <w:rPr>
          <w:rFonts w:ascii="Times New Roman" w:eastAsia="Times New Roman" w:hAnsi="Times New Roman"/>
          <w:bCs/>
          <w:color w:val="000000"/>
          <w:kern w:val="2"/>
          <w:sz w:val="24"/>
          <w:szCs w:val="24"/>
          <w:lang w:val="sr-Cyrl-RS" w:eastAsia="ar-SA"/>
        </w:rPr>
        <w:t>__________________бр.___</w:t>
      </w:r>
    </w:p>
    <w:p w14:paraId="0E0A3830" w14:textId="77777777" w:rsidR="00F842DD" w:rsidRDefault="00F842DD" w:rsidP="00F842DD">
      <w:pPr>
        <w:tabs>
          <w:tab w:val="left" w:pos="720"/>
        </w:tabs>
        <w:suppressAutoHyphens/>
        <w:spacing w:line="100" w:lineRule="atLeast"/>
        <w:rPr>
          <w:rFonts w:ascii="Times New Roman" w:eastAsia="Arial Unicode MS" w:hAnsi="Times New Roman"/>
          <w:color w:val="000000"/>
          <w:kern w:val="2"/>
          <w:sz w:val="24"/>
          <w:szCs w:val="24"/>
          <w:lang w:eastAsia="ar-SA"/>
        </w:rPr>
      </w:pPr>
      <w:r>
        <w:rPr>
          <w:rFonts w:ascii="Times New Roman" w:eastAsia="Arial Unicode MS" w:hAnsi="Times New Roman"/>
          <w:color w:val="000000"/>
          <w:kern w:val="2"/>
          <w:sz w:val="24"/>
          <w:szCs w:val="24"/>
          <w:lang w:eastAsia="ar-SA"/>
        </w:rPr>
        <w:t>(</w:t>
      </w:r>
      <w:proofErr w:type="spellStart"/>
      <w:r>
        <w:rPr>
          <w:rFonts w:ascii="Times New Roman" w:eastAsia="Arial Unicode MS" w:hAnsi="Times New Roman"/>
          <w:color w:val="000000"/>
          <w:kern w:val="2"/>
          <w:sz w:val="24"/>
          <w:szCs w:val="24"/>
          <w:lang w:eastAsia="ar-SA"/>
        </w:rPr>
        <w:t>наведене</w:t>
      </w:r>
      <w:proofErr w:type="spellEnd"/>
      <w:r>
        <w:rPr>
          <w:rFonts w:ascii="Times New Roman" w:eastAsia="Arial Unicode MS" w:hAnsi="Times New Roman"/>
          <w:color w:val="000000"/>
          <w:kern w:val="2"/>
          <w:sz w:val="24"/>
          <w:szCs w:val="24"/>
          <w:lang w:eastAsia="ar-SA"/>
        </w:rPr>
        <w:t xml:space="preserve"> </w:t>
      </w:r>
      <w:proofErr w:type="spellStart"/>
      <w:r>
        <w:rPr>
          <w:rFonts w:ascii="Times New Roman" w:eastAsia="Arial Unicode MS" w:hAnsi="Times New Roman"/>
          <w:color w:val="000000"/>
          <w:kern w:val="2"/>
          <w:sz w:val="24"/>
          <w:szCs w:val="24"/>
          <w:lang w:eastAsia="ar-SA"/>
        </w:rPr>
        <w:t>констатације</w:t>
      </w:r>
      <w:proofErr w:type="spellEnd"/>
      <w:r>
        <w:rPr>
          <w:rFonts w:ascii="Times New Roman" w:eastAsia="Arial Unicode MS" w:hAnsi="Times New Roman"/>
          <w:color w:val="000000"/>
          <w:kern w:val="2"/>
          <w:sz w:val="24"/>
          <w:szCs w:val="24"/>
          <w:lang w:eastAsia="ar-SA"/>
        </w:rPr>
        <w:t xml:space="preserve"> </w:t>
      </w:r>
      <w:proofErr w:type="spellStart"/>
      <w:r>
        <w:rPr>
          <w:rFonts w:ascii="Times New Roman" w:eastAsia="Arial Unicode MS" w:hAnsi="Times New Roman"/>
          <w:color w:val="000000"/>
          <w:kern w:val="2"/>
          <w:sz w:val="24"/>
          <w:szCs w:val="24"/>
          <w:lang w:eastAsia="ar-SA"/>
        </w:rPr>
        <w:t>попуњава</w:t>
      </w:r>
      <w:proofErr w:type="spellEnd"/>
      <w:r>
        <w:rPr>
          <w:rFonts w:ascii="Times New Roman" w:eastAsia="Arial Unicode MS" w:hAnsi="Times New Roman"/>
          <w:color w:val="000000"/>
          <w:kern w:val="2"/>
          <w:sz w:val="24"/>
          <w:szCs w:val="24"/>
          <w:lang w:eastAsia="ar-SA"/>
        </w:rPr>
        <w:t xml:space="preserve"> </w:t>
      </w:r>
      <w:proofErr w:type="spellStart"/>
      <w:r>
        <w:rPr>
          <w:rFonts w:ascii="Times New Roman" w:eastAsia="Arial Unicode MS" w:hAnsi="Times New Roman"/>
          <w:color w:val="000000"/>
          <w:kern w:val="2"/>
          <w:sz w:val="24"/>
          <w:szCs w:val="24"/>
          <w:lang w:eastAsia="ar-SA"/>
        </w:rPr>
        <w:t>Наручилац</w:t>
      </w:r>
      <w:proofErr w:type="spellEnd"/>
      <w:r>
        <w:rPr>
          <w:rFonts w:ascii="Times New Roman" w:eastAsia="Arial Unicode MS" w:hAnsi="Times New Roman"/>
          <w:color w:val="000000"/>
          <w:kern w:val="2"/>
          <w:sz w:val="24"/>
          <w:szCs w:val="24"/>
          <w:lang w:eastAsia="ar-SA"/>
        </w:rPr>
        <w:t>)</w:t>
      </w:r>
    </w:p>
    <w:p w14:paraId="3C1E8CFB" w14:textId="77777777" w:rsidR="00663330" w:rsidRDefault="00663330" w:rsidP="00663330">
      <w:pPr>
        <w:tabs>
          <w:tab w:val="left" w:pos="426"/>
        </w:tabs>
        <w:rPr>
          <w:rFonts w:ascii="Times New Roman" w:eastAsia="Times New Roman" w:hAnsi="Times New Roman"/>
          <w:sz w:val="24"/>
          <w:szCs w:val="24"/>
          <w:lang w:val="sr-Cyrl-CS"/>
        </w:rPr>
      </w:pPr>
    </w:p>
    <w:p w14:paraId="126E48D0" w14:textId="77777777" w:rsidR="00D240B5" w:rsidRPr="004D42B4" w:rsidRDefault="00D240B5" w:rsidP="00D240B5">
      <w:pPr>
        <w:ind w:left="720"/>
        <w:contextualSpacing/>
        <w:rPr>
          <w:rFonts w:ascii="Times New Roman" w:hAnsi="Times New Roman"/>
          <w:b/>
          <w:sz w:val="24"/>
          <w:szCs w:val="24"/>
          <w:lang w:val="sr-Cyrl-CS"/>
        </w:rPr>
      </w:pPr>
      <w:r w:rsidRPr="004D42B4">
        <w:rPr>
          <w:rFonts w:ascii="Times New Roman" w:hAnsi="Times New Roman"/>
          <w:b/>
          <w:sz w:val="24"/>
          <w:szCs w:val="24"/>
          <w:lang w:val="sr-Cyrl-CS"/>
        </w:rPr>
        <w:t>ПРЕДМЕТ УГОВОРА</w:t>
      </w:r>
    </w:p>
    <w:p w14:paraId="2BEC0444" w14:textId="77777777" w:rsidR="00D240B5" w:rsidRDefault="00D240B5" w:rsidP="00D240B5">
      <w:pPr>
        <w:spacing w:line="240" w:lineRule="atLeast"/>
        <w:contextualSpacing/>
        <w:jc w:val="center"/>
        <w:rPr>
          <w:rFonts w:ascii="Times New Roman" w:hAnsi="Times New Roman"/>
          <w:b/>
          <w:sz w:val="24"/>
          <w:szCs w:val="24"/>
          <w:lang w:val="sr-Cyrl-RS"/>
        </w:rPr>
      </w:pPr>
      <w:proofErr w:type="spellStart"/>
      <w:r w:rsidRPr="004D42B4">
        <w:rPr>
          <w:rFonts w:ascii="Times New Roman" w:hAnsi="Times New Roman"/>
          <w:b/>
          <w:sz w:val="24"/>
          <w:szCs w:val="24"/>
        </w:rPr>
        <w:t>Члан</w:t>
      </w:r>
      <w:proofErr w:type="spellEnd"/>
      <w:r w:rsidRPr="004D42B4">
        <w:rPr>
          <w:rFonts w:ascii="Times New Roman" w:hAnsi="Times New Roman"/>
          <w:b/>
          <w:sz w:val="24"/>
          <w:szCs w:val="24"/>
        </w:rPr>
        <w:t xml:space="preserve"> 1.</w:t>
      </w:r>
    </w:p>
    <w:p w14:paraId="085820B7" w14:textId="22206E5E" w:rsidR="00F842DD" w:rsidRPr="00F842DD" w:rsidRDefault="00F842DD" w:rsidP="00DC051F">
      <w:pPr>
        <w:jc w:val="left"/>
        <w:rPr>
          <w:rFonts w:ascii="Times New Roman" w:hAnsi="Times New Roman"/>
          <w:b/>
          <w:sz w:val="24"/>
          <w:szCs w:val="24"/>
          <w:lang w:val="sr-Cyrl-CS"/>
        </w:rPr>
      </w:pPr>
      <w:proofErr w:type="spellStart"/>
      <w:r w:rsidRPr="00F842DD">
        <w:rPr>
          <w:rFonts w:ascii="Times New Roman" w:hAnsi="Times New Roman"/>
          <w:sz w:val="24"/>
          <w:szCs w:val="24"/>
        </w:rPr>
        <w:t>Предмет</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Уговора</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је</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извођење</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радова</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на</w:t>
      </w:r>
      <w:proofErr w:type="spellEnd"/>
      <w:r w:rsidRPr="00F842DD">
        <w:rPr>
          <w:rFonts w:ascii="Times New Roman" w:hAnsi="Times New Roman"/>
          <w:sz w:val="24"/>
          <w:szCs w:val="24"/>
        </w:rPr>
        <w:t xml:space="preserve"> </w:t>
      </w:r>
      <w:r w:rsidR="00670C2E">
        <w:rPr>
          <w:rFonts w:ascii="Times New Roman" w:hAnsi="Times New Roman"/>
          <w:sz w:val="24"/>
          <w:szCs w:val="24"/>
          <w:lang w:val="sr-Cyrl-RS"/>
        </w:rPr>
        <w:t xml:space="preserve"> одржавању и уређењу паркинг простора код Поштанске штедионице на Тргу Вука Караџића у Болничкој улици у Лозници</w:t>
      </w:r>
      <w:r w:rsidR="00DC051F">
        <w:rPr>
          <w:rFonts w:ascii="Times New Roman" w:hAnsi="Times New Roman"/>
          <w:sz w:val="24"/>
          <w:szCs w:val="24"/>
          <w:lang w:val="sr-Cyrl-RS"/>
        </w:rPr>
        <w:t xml:space="preserve"> и ближе је </w:t>
      </w:r>
      <w:proofErr w:type="spellStart"/>
      <w:r w:rsidRPr="00F842DD">
        <w:rPr>
          <w:rFonts w:ascii="Times New Roman" w:hAnsi="Times New Roman"/>
          <w:sz w:val="24"/>
          <w:szCs w:val="24"/>
        </w:rPr>
        <w:t>одређен</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усвојеном</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понудом</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Извођача</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број</w:t>
      </w:r>
      <w:proofErr w:type="spellEnd"/>
      <w:r w:rsidRPr="00F842DD">
        <w:rPr>
          <w:rFonts w:ascii="Times New Roman" w:hAnsi="Times New Roman"/>
          <w:sz w:val="24"/>
          <w:szCs w:val="24"/>
        </w:rPr>
        <w:t xml:space="preserve"> ______ </w:t>
      </w:r>
      <w:proofErr w:type="spellStart"/>
      <w:r w:rsidRPr="00F842DD">
        <w:rPr>
          <w:rFonts w:ascii="Times New Roman" w:hAnsi="Times New Roman"/>
          <w:sz w:val="24"/>
          <w:szCs w:val="24"/>
        </w:rPr>
        <w:t>од</w:t>
      </w:r>
      <w:proofErr w:type="spellEnd"/>
      <w:r w:rsidRPr="00F842DD">
        <w:rPr>
          <w:rFonts w:ascii="Times New Roman" w:hAnsi="Times New Roman"/>
          <w:sz w:val="24"/>
          <w:szCs w:val="24"/>
        </w:rPr>
        <w:t xml:space="preserve"> _____201</w:t>
      </w:r>
      <w:r w:rsidR="00DC051F">
        <w:rPr>
          <w:rFonts w:ascii="Times New Roman" w:hAnsi="Times New Roman"/>
          <w:sz w:val="24"/>
          <w:szCs w:val="24"/>
          <w:lang w:val="sr-Cyrl-RS"/>
        </w:rPr>
        <w:t>9</w:t>
      </w:r>
      <w:r w:rsidRPr="00F842DD">
        <w:rPr>
          <w:rFonts w:ascii="Times New Roman" w:hAnsi="Times New Roman"/>
          <w:sz w:val="24"/>
          <w:szCs w:val="24"/>
        </w:rPr>
        <w:t xml:space="preserve">. </w:t>
      </w:r>
      <w:proofErr w:type="spellStart"/>
      <w:r w:rsidRPr="00F842DD">
        <w:rPr>
          <w:rFonts w:ascii="Times New Roman" w:hAnsi="Times New Roman"/>
          <w:sz w:val="24"/>
          <w:szCs w:val="24"/>
        </w:rPr>
        <w:t>године</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која</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је</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саставни</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део</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овог</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уговора</w:t>
      </w:r>
      <w:proofErr w:type="spellEnd"/>
      <w:r w:rsidR="00DC051F">
        <w:rPr>
          <w:rFonts w:ascii="Times New Roman" w:hAnsi="Times New Roman"/>
          <w:sz w:val="24"/>
          <w:szCs w:val="24"/>
          <w:lang w:val="sr-Cyrl-RS"/>
        </w:rPr>
        <w:t xml:space="preserve"> и </w:t>
      </w:r>
      <w:proofErr w:type="spellStart"/>
      <w:r w:rsidRPr="00F842DD">
        <w:rPr>
          <w:rFonts w:ascii="Times New Roman" w:hAnsi="Times New Roman"/>
          <w:sz w:val="24"/>
          <w:szCs w:val="24"/>
        </w:rPr>
        <w:t>овим</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уговором</w:t>
      </w:r>
      <w:proofErr w:type="spellEnd"/>
      <w:r w:rsidRPr="00F842DD">
        <w:rPr>
          <w:rFonts w:ascii="Times New Roman" w:hAnsi="Times New Roman"/>
          <w:sz w:val="24"/>
          <w:szCs w:val="24"/>
        </w:rPr>
        <w:t>.</w:t>
      </w:r>
    </w:p>
    <w:p w14:paraId="15A127C6" w14:textId="35B4C247" w:rsidR="00D240B5" w:rsidRPr="00CC437E" w:rsidRDefault="00F842DD" w:rsidP="00D240B5">
      <w:pPr>
        <w:rPr>
          <w:rFonts w:ascii="Times New Roman" w:hAnsi="Times New Roman"/>
          <w:sz w:val="24"/>
          <w:szCs w:val="24"/>
          <w:lang w:val="sr-Cyrl-CS"/>
        </w:rPr>
      </w:pPr>
      <w:proofErr w:type="spellStart"/>
      <w:r w:rsidRPr="00F842DD">
        <w:rPr>
          <w:rFonts w:ascii="Times New Roman" w:hAnsi="Times New Roman"/>
          <w:sz w:val="24"/>
          <w:szCs w:val="24"/>
        </w:rPr>
        <w:lastRenderedPageBreak/>
        <w:t>Ради</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извршења</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радова</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који</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су</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предмет</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овог</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уговора</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Извођач</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се</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обавезује</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да</w:t>
      </w:r>
      <w:proofErr w:type="spellEnd"/>
      <w:r w:rsidRPr="00F842DD">
        <w:rPr>
          <w:rFonts w:ascii="Times New Roman" w:hAnsi="Times New Roman"/>
          <w:sz w:val="24"/>
          <w:szCs w:val="24"/>
          <w:lang w:val="sr-Cyrl-CS"/>
        </w:rPr>
        <w:t xml:space="preserve"> </w:t>
      </w:r>
      <w:proofErr w:type="spellStart"/>
      <w:r w:rsidRPr="00F842DD">
        <w:rPr>
          <w:rFonts w:ascii="Times New Roman" w:hAnsi="Times New Roman"/>
          <w:sz w:val="24"/>
          <w:szCs w:val="24"/>
        </w:rPr>
        <w:t>обезбеди</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радну</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снагу</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материјал</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грађевинску</w:t>
      </w:r>
      <w:proofErr w:type="spellEnd"/>
      <w:r w:rsidRPr="00F842DD">
        <w:rPr>
          <w:rFonts w:ascii="Times New Roman" w:hAnsi="Times New Roman"/>
          <w:sz w:val="24"/>
          <w:szCs w:val="24"/>
        </w:rPr>
        <w:t xml:space="preserve"> и </w:t>
      </w:r>
      <w:proofErr w:type="spellStart"/>
      <w:r w:rsidRPr="00F842DD">
        <w:rPr>
          <w:rFonts w:ascii="Times New Roman" w:hAnsi="Times New Roman"/>
          <w:sz w:val="24"/>
          <w:szCs w:val="24"/>
        </w:rPr>
        <w:t>другу</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опрему</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изврши</w:t>
      </w:r>
      <w:proofErr w:type="spellEnd"/>
      <w:r w:rsidRPr="00F842DD">
        <w:rPr>
          <w:rFonts w:ascii="Times New Roman" w:hAnsi="Times New Roman"/>
          <w:sz w:val="24"/>
          <w:szCs w:val="24"/>
        </w:rPr>
        <w:t xml:space="preserve"> </w:t>
      </w:r>
      <w:r w:rsidR="00DC051F">
        <w:rPr>
          <w:rFonts w:ascii="Times New Roman" w:hAnsi="Times New Roman"/>
          <w:sz w:val="24"/>
          <w:szCs w:val="24"/>
          <w:lang w:val="sr-Cyrl-RS"/>
        </w:rPr>
        <w:t xml:space="preserve">радове, као и све друго </w:t>
      </w:r>
      <w:proofErr w:type="spellStart"/>
      <w:r w:rsidRPr="00F842DD">
        <w:rPr>
          <w:rFonts w:ascii="Times New Roman" w:hAnsi="Times New Roman"/>
          <w:sz w:val="24"/>
          <w:szCs w:val="24"/>
        </w:rPr>
        <w:t>неопходно</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за</w:t>
      </w:r>
      <w:proofErr w:type="spellEnd"/>
      <w:r w:rsidRPr="00F842DD">
        <w:rPr>
          <w:rFonts w:ascii="Times New Roman" w:hAnsi="Times New Roman"/>
          <w:sz w:val="24"/>
          <w:szCs w:val="24"/>
          <w:lang w:val="sr-Cyrl-CS"/>
        </w:rPr>
        <w:t xml:space="preserve"> </w:t>
      </w:r>
      <w:proofErr w:type="spellStart"/>
      <w:r w:rsidRPr="00F842DD">
        <w:rPr>
          <w:rFonts w:ascii="Times New Roman" w:hAnsi="Times New Roman"/>
          <w:sz w:val="24"/>
          <w:szCs w:val="24"/>
        </w:rPr>
        <w:t>потпуно</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извршење</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радова</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који</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су</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предмет</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овог</w:t>
      </w:r>
      <w:proofErr w:type="spellEnd"/>
      <w:r w:rsidRPr="00F842DD">
        <w:rPr>
          <w:rFonts w:ascii="Times New Roman" w:hAnsi="Times New Roman"/>
          <w:sz w:val="24"/>
          <w:szCs w:val="24"/>
        </w:rPr>
        <w:t xml:space="preserve"> </w:t>
      </w:r>
      <w:proofErr w:type="spellStart"/>
      <w:r w:rsidRPr="00F842DD">
        <w:rPr>
          <w:rFonts w:ascii="Times New Roman" w:hAnsi="Times New Roman"/>
          <w:sz w:val="24"/>
          <w:szCs w:val="24"/>
        </w:rPr>
        <w:t>уговора</w:t>
      </w:r>
      <w:proofErr w:type="spellEnd"/>
      <w:r w:rsidRPr="00F842DD">
        <w:rPr>
          <w:rFonts w:ascii="Times New Roman" w:hAnsi="Times New Roman"/>
          <w:sz w:val="24"/>
          <w:szCs w:val="24"/>
        </w:rPr>
        <w:t>.</w:t>
      </w:r>
    </w:p>
    <w:p w14:paraId="627F974B" w14:textId="77777777" w:rsidR="00D240B5" w:rsidRDefault="00D240B5" w:rsidP="00D240B5">
      <w:pPr>
        <w:ind w:firstLine="720"/>
        <w:rPr>
          <w:rFonts w:ascii="Times New Roman" w:hAnsi="Times New Roman"/>
          <w:b/>
          <w:bCs/>
          <w:sz w:val="24"/>
          <w:szCs w:val="24"/>
          <w:lang w:val="sr-Cyrl-CS"/>
        </w:rPr>
      </w:pPr>
    </w:p>
    <w:p w14:paraId="53DBF335" w14:textId="77777777" w:rsidR="00D240B5" w:rsidRPr="004D42B4" w:rsidRDefault="00D240B5" w:rsidP="00D240B5">
      <w:pPr>
        <w:ind w:firstLine="720"/>
        <w:rPr>
          <w:rFonts w:ascii="Times New Roman" w:hAnsi="Times New Roman"/>
          <w:b/>
          <w:bCs/>
          <w:sz w:val="24"/>
          <w:szCs w:val="24"/>
          <w:lang w:val="sr-Cyrl-CS"/>
        </w:rPr>
      </w:pPr>
      <w:r w:rsidRPr="004D42B4">
        <w:rPr>
          <w:rFonts w:ascii="Times New Roman" w:hAnsi="Times New Roman"/>
          <w:b/>
          <w:bCs/>
          <w:sz w:val="24"/>
          <w:szCs w:val="24"/>
          <w:lang w:val="sr-Cyrl-CS"/>
        </w:rPr>
        <w:t>ВРЕДНОСТ УГОВОРА</w:t>
      </w:r>
    </w:p>
    <w:p w14:paraId="11CA1283" w14:textId="7A098C08" w:rsidR="00D240B5" w:rsidRPr="00DC051F" w:rsidRDefault="00D240B5" w:rsidP="00DC051F">
      <w:pPr>
        <w:jc w:val="center"/>
        <w:rPr>
          <w:rFonts w:ascii="Times New Roman" w:hAnsi="Times New Roman" w:cs="Arial"/>
          <w:b/>
          <w:bCs/>
          <w:iCs/>
          <w:sz w:val="24"/>
          <w:szCs w:val="24"/>
          <w:lang w:val="sr-Cyrl-RS"/>
        </w:rPr>
      </w:pPr>
      <w:proofErr w:type="spellStart"/>
      <w:r w:rsidRPr="004D42B4">
        <w:rPr>
          <w:rFonts w:ascii="Times New Roman" w:hAnsi="Times New Roman" w:cs="Arial"/>
          <w:b/>
          <w:bCs/>
          <w:iCs/>
          <w:sz w:val="24"/>
          <w:szCs w:val="24"/>
        </w:rPr>
        <w:t>Члан</w:t>
      </w:r>
      <w:proofErr w:type="spellEnd"/>
      <w:r w:rsidRPr="004D42B4">
        <w:rPr>
          <w:rFonts w:ascii="Times New Roman" w:hAnsi="Times New Roman" w:cs="Arial"/>
          <w:b/>
          <w:bCs/>
          <w:iCs/>
          <w:sz w:val="24"/>
          <w:szCs w:val="24"/>
        </w:rPr>
        <w:t xml:space="preserve"> </w:t>
      </w:r>
      <w:r w:rsidRPr="004D42B4">
        <w:rPr>
          <w:rFonts w:ascii="Times New Roman" w:hAnsi="Times New Roman" w:cs="Arial"/>
          <w:b/>
          <w:bCs/>
          <w:iCs/>
          <w:sz w:val="24"/>
          <w:szCs w:val="24"/>
          <w:lang w:val="sr-Cyrl-CS"/>
        </w:rPr>
        <w:t>2</w:t>
      </w:r>
      <w:r w:rsidR="00DC051F">
        <w:rPr>
          <w:rFonts w:ascii="Times New Roman" w:hAnsi="Times New Roman" w:cs="Arial"/>
          <w:b/>
          <w:bCs/>
          <w:iCs/>
          <w:sz w:val="24"/>
          <w:szCs w:val="24"/>
        </w:rPr>
        <w:t>.</w:t>
      </w:r>
    </w:p>
    <w:p w14:paraId="119AF50F" w14:textId="61AF8CE4" w:rsidR="00D240B5" w:rsidRPr="00730130" w:rsidRDefault="00D240B5" w:rsidP="00DC051F">
      <w:pPr>
        <w:ind w:firstLine="720"/>
        <w:rPr>
          <w:rFonts w:ascii="Times New Roman" w:hAnsi="Times New Roman"/>
          <w:sz w:val="24"/>
          <w:szCs w:val="24"/>
          <w:lang w:val="sr-Cyrl-CS"/>
        </w:rPr>
      </w:pPr>
      <w:r w:rsidRPr="004D42B4">
        <w:rPr>
          <w:rFonts w:ascii="Times New Roman" w:hAnsi="Times New Roman"/>
          <w:sz w:val="24"/>
          <w:szCs w:val="24"/>
        </w:rPr>
        <w:t xml:space="preserve"> </w:t>
      </w:r>
      <w:r w:rsidRPr="004D42B4">
        <w:rPr>
          <w:rFonts w:ascii="Times New Roman" w:hAnsi="Times New Roman"/>
          <w:sz w:val="24"/>
          <w:szCs w:val="24"/>
          <w:lang w:val="sr-Cyrl-CS"/>
        </w:rPr>
        <w:t>Ц</w:t>
      </w:r>
      <w:proofErr w:type="spellStart"/>
      <w:r w:rsidRPr="004D42B4">
        <w:rPr>
          <w:rFonts w:ascii="Times New Roman" w:hAnsi="Times New Roman"/>
          <w:sz w:val="24"/>
          <w:szCs w:val="24"/>
        </w:rPr>
        <w:t>ена</w:t>
      </w:r>
      <w:proofErr w:type="spellEnd"/>
      <w:r w:rsidRPr="004D42B4">
        <w:rPr>
          <w:rFonts w:ascii="Times New Roman" w:hAnsi="Times New Roman"/>
          <w:sz w:val="24"/>
          <w:szCs w:val="24"/>
        </w:rPr>
        <w:t xml:space="preserve"> </w:t>
      </w:r>
      <w:r w:rsidRPr="004D42B4">
        <w:rPr>
          <w:rFonts w:ascii="Times New Roman" w:hAnsi="Times New Roman"/>
          <w:sz w:val="24"/>
          <w:szCs w:val="24"/>
          <w:lang w:val="sr-Cyrl-CS"/>
        </w:rPr>
        <w:t xml:space="preserve">за извођење </w:t>
      </w:r>
      <w:proofErr w:type="spellStart"/>
      <w:r w:rsidRPr="004D42B4">
        <w:rPr>
          <w:rFonts w:ascii="Times New Roman" w:hAnsi="Times New Roman"/>
          <w:sz w:val="24"/>
          <w:szCs w:val="24"/>
        </w:rPr>
        <w:t>радова</w:t>
      </w:r>
      <w:proofErr w:type="spellEnd"/>
      <w:r w:rsidRPr="004D42B4">
        <w:rPr>
          <w:rFonts w:ascii="Times New Roman" w:hAnsi="Times New Roman"/>
          <w:sz w:val="24"/>
          <w:szCs w:val="24"/>
        </w:rPr>
        <w:t xml:space="preserve"> </w:t>
      </w:r>
      <w:r w:rsidRPr="004D42B4">
        <w:rPr>
          <w:rFonts w:ascii="Times New Roman" w:hAnsi="Times New Roman"/>
          <w:sz w:val="24"/>
          <w:szCs w:val="24"/>
          <w:lang w:val="sr-Cyrl-CS"/>
        </w:rPr>
        <w:t xml:space="preserve">из члана 1. </w:t>
      </w:r>
      <w:r w:rsidR="00DC051F">
        <w:rPr>
          <w:rFonts w:ascii="Times New Roman" w:hAnsi="Times New Roman"/>
          <w:sz w:val="24"/>
          <w:szCs w:val="24"/>
          <w:lang w:val="sr-Cyrl-CS"/>
        </w:rPr>
        <w:t>У</w:t>
      </w:r>
      <w:r w:rsidRPr="004D42B4">
        <w:rPr>
          <w:rFonts w:ascii="Times New Roman" w:hAnsi="Times New Roman"/>
          <w:sz w:val="24"/>
          <w:szCs w:val="24"/>
          <w:lang w:val="sr-Cyrl-CS"/>
        </w:rPr>
        <w:t xml:space="preserve">говора </w:t>
      </w:r>
      <w:r w:rsidRPr="004D42B4">
        <w:rPr>
          <w:rFonts w:ascii="Times New Roman" w:hAnsi="Times New Roman"/>
          <w:sz w:val="24"/>
          <w:szCs w:val="24"/>
        </w:rPr>
        <w:t xml:space="preserve"> </w:t>
      </w:r>
      <w:proofErr w:type="spellStart"/>
      <w:r w:rsidRPr="004D42B4">
        <w:rPr>
          <w:rFonts w:ascii="Times New Roman" w:hAnsi="Times New Roman"/>
          <w:sz w:val="24"/>
          <w:szCs w:val="24"/>
        </w:rPr>
        <w:t>износи</w:t>
      </w:r>
      <w:proofErr w:type="spellEnd"/>
      <w:r w:rsidRPr="004D42B4">
        <w:rPr>
          <w:rFonts w:ascii="Times New Roman" w:hAnsi="Times New Roman"/>
          <w:sz w:val="24"/>
          <w:szCs w:val="24"/>
          <w:lang w:val="sr-Cyrl-CS"/>
        </w:rPr>
        <w:t xml:space="preserve"> </w:t>
      </w:r>
      <w:r w:rsidRPr="004D42B4">
        <w:rPr>
          <w:rFonts w:ascii="Times New Roman" w:hAnsi="Times New Roman"/>
          <w:b/>
          <w:sz w:val="24"/>
          <w:szCs w:val="24"/>
          <w:lang w:val="sr-Cyrl-CS"/>
        </w:rPr>
        <w:t xml:space="preserve">_________________ </w:t>
      </w:r>
      <w:proofErr w:type="spellStart"/>
      <w:r w:rsidRPr="004D42B4">
        <w:rPr>
          <w:rFonts w:ascii="Times New Roman" w:hAnsi="Times New Roman"/>
          <w:sz w:val="24"/>
          <w:szCs w:val="24"/>
        </w:rPr>
        <w:t>динара</w:t>
      </w:r>
      <w:proofErr w:type="spellEnd"/>
      <w:r w:rsidRPr="004D42B4">
        <w:rPr>
          <w:rFonts w:ascii="Times New Roman" w:hAnsi="Times New Roman"/>
          <w:sz w:val="24"/>
          <w:szCs w:val="24"/>
        </w:rPr>
        <w:t xml:space="preserve"> </w:t>
      </w:r>
      <w:proofErr w:type="spellStart"/>
      <w:r w:rsidRPr="004D42B4">
        <w:rPr>
          <w:rFonts w:ascii="Times New Roman" w:hAnsi="Times New Roman"/>
          <w:sz w:val="24"/>
          <w:szCs w:val="24"/>
        </w:rPr>
        <w:t>без</w:t>
      </w:r>
      <w:proofErr w:type="spellEnd"/>
      <w:r w:rsidRPr="004D42B4">
        <w:rPr>
          <w:rFonts w:ascii="Times New Roman" w:hAnsi="Times New Roman"/>
          <w:sz w:val="24"/>
          <w:szCs w:val="24"/>
        </w:rPr>
        <w:t xml:space="preserve"> ПДВ</w:t>
      </w:r>
      <w:r w:rsidRPr="004D42B4">
        <w:rPr>
          <w:rFonts w:ascii="Times New Roman" w:hAnsi="Times New Roman"/>
          <w:sz w:val="24"/>
          <w:szCs w:val="24"/>
          <w:lang w:val="sr-Cyrl-CS"/>
        </w:rPr>
        <w:t xml:space="preserve"> односно </w:t>
      </w:r>
      <w:r w:rsidRPr="004D42B4">
        <w:rPr>
          <w:rFonts w:ascii="Times New Roman" w:hAnsi="Times New Roman"/>
          <w:b/>
          <w:sz w:val="24"/>
          <w:szCs w:val="24"/>
          <w:lang w:val="sr-Cyrl-CS"/>
        </w:rPr>
        <w:t xml:space="preserve">_________________ </w:t>
      </w:r>
      <w:proofErr w:type="spellStart"/>
      <w:r w:rsidRPr="004D42B4">
        <w:rPr>
          <w:rFonts w:ascii="Times New Roman" w:hAnsi="Times New Roman"/>
          <w:sz w:val="24"/>
          <w:szCs w:val="24"/>
        </w:rPr>
        <w:t>динара</w:t>
      </w:r>
      <w:proofErr w:type="spellEnd"/>
      <w:r w:rsidRPr="004D42B4">
        <w:rPr>
          <w:rFonts w:ascii="Times New Roman" w:hAnsi="Times New Roman"/>
          <w:sz w:val="24"/>
          <w:szCs w:val="24"/>
        </w:rPr>
        <w:t xml:space="preserve"> </w:t>
      </w:r>
      <w:proofErr w:type="spellStart"/>
      <w:r w:rsidRPr="004D42B4">
        <w:rPr>
          <w:rFonts w:ascii="Times New Roman" w:hAnsi="Times New Roman"/>
          <w:sz w:val="24"/>
          <w:szCs w:val="24"/>
        </w:rPr>
        <w:t>са</w:t>
      </w:r>
      <w:proofErr w:type="spellEnd"/>
      <w:r w:rsidRPr="004D42B4">
        <w:rPr>
          <w:rFonts w:ascii="Times New Roman" w:hAnsi="Times New Roman"/>
          <w:sz w:val="24"/>
          <w:szCs w:val="24"/>
        </w:rPr>
        <w:t xml:space="preserve"> ПДВ</w:t>
      </w:r>
      <w:r w:rsidR="00DC051F">
        <w:rPr>
          <w:rFonts w:ascii="Times New Roman" w:hAnsi="Times New Roman"/>
          <w:sz w:val="24"/>
          <w:szCs w:val="24"/>
          <w:lang w:val="sr-Cyrl-CS"/>
        </w:rPr>
        <w:t>.</w:t>
      </w:r>
    </w:p>
    <w:p w14:paraId="2F93948D" w14:textId="26BCE504" w:rsidR="00D240B5" w:rsidRPr="00DC051F" w:rsidRDefault="00D240B5" w:rsidP="00DC051F">
      <w:pPr>
        <w:tabs>
          <w:tab w:val="left" w:pos="0"/>
        </w:tabs>
        <w:ind w:left="-90"/>
        <w:contextualSpacing/>
        <w:rPr>
          <w:rFonts w:ascii="Times New Roman" w:hAnsi="Times New Roman"/>
          <w:sz w:val="24"/>
          <w:szCs w:val="24"/>
          <w:lang w:val="sr-Cyrl-CS"/>
        </w:rPr>
      </w:pPr>
      <w:r w:rsidRPr="00730130">
        <w:rPr>
          <w:rFonts w:ascii="Times New Roman" w:hAnsi="Times New Roman"/>
          <w:sz w:val="24"/>
          <w:szCs w:val="24"/>
          <w:lang w:val="sr-Cyrl-CS"/>
        </w:rPr>
        <w:tab/>
      </w:r>
      <w:r w:rsidRPr="00730130">
        <w:rPr>
          <w:rFonts w:ascii="Times New Roman" w:hAnsi="Times New Roman"/>
          <w:sz w:val="24"/>
          <w:szCs w:val="24"/>
          <w:lang w:val="sr-Cyrl-CS"/>
        </w:rPr>
        <w:tab/>
        <w:t xml:space="preserve">Обавезу обрачуна и плаћања ПДВ на целокупну вредност Уговора сноси </w:t>
      </w:r>
      <w:r w:rsidR="00A21EC2" w:rsidRPr="00730130">
        <w:rPr>
          <w:rFonts w:ascii="Times New Roman" w:hAnsi="Times New Roman"/>
          <w:sz w:val="24"/>
          <w:szCs w:val="24"/>
          <w:lang w:val="sr-Cyrl-CS"/>
        </w:rPr>
        <w:t>Инвеститор</w:t>
      </w:r>
      <w:r w:rsidRPr="00730130">
        <w:rPr>
          <w:rFonts w:ascii="Times New Roman" w:hAnsi="Times New Roman"/>
          <w:sz w:val="24"/>
          <w:szCs w:val="24"/>
          <w:lang w:val="sr-Cyrl-CS"/>
        </w:rPr>
        <w:t xml:space="preserve"> као порески дужник</w:t>
      </w:r>
      <w:r w:rsidR="001C3603" w:rsidRPr="00730130">
        <w:t xml:space="preserve"> </w:t>
      </w:r>
      <w:r w:rsidR="001C3603" w:rsidRPr="00730130">
        <w:rPr>
          <w:rFonts w:ascii="Times New Roman" w:hAnsi="Times New Roman"/>
          <w:sz w:val="24"/>
          <w:szCs w:val="24"/>
          <w:lang w:val="sr-Cyrl-CS"/>
        </w:rPr>
        <w:t>по основу сваке испостављене ситуације.</w:t>
      </w:r>
    </w:p>
    <w:p w14:paraId="3A62A1CB" w14:textId="7AD01399" w:rsidR="00D240B5" w:rsidRPr="004D42B4" w:rsidRDefault="00D240B5" w:rsidP="00D240B5">
      <w:pPr>
        <w:ind w:firstLine="720"/>
        <w:rPr>
          <w:rFonts w:ascii="Times New Roman" w:hAnsi="Times New Roman"/>
          <w:sz w:val="24"/>
          <w:szCs w:val="24"/>
          <w:lang w:val="sr-Cyrl-CS"/>
        </w:rPr>
      </w:pPr>
      <w:r w:rsidRPr="00730130">
        <w:rPr>
          <w:rFonts w:ascii="Times New Roman" w:hAnsi="Times New Roman"/>
          <w:sz w:val="24"/>
          <w:szCs w:val="24"/>
          <w:lang w:val="sr-Cyrl-CS"/>
        </w:rPr>
        <w:t>Уговорена цена је фиксна и не може се мењати услед повећања цене елемената на основу којих је одређена односно због наступања промењених околности</w:t>
      </w:r>
      <w:r w:rsidR="00DC051F">
        <w:rPr>
          <w:rFonts w:ascii="Times New Roman" w:hAnsi="Times New Roman"/>
          <w:sz w:val="24"/>
          <w:szCs w:val="24"/>
          <w:lang w:val="sr-Cyrl-CS"/>
        </w:rPr>
        <w:t>.</w:t>
      </w:r>
    </w:p>
    <w:p w14:paraId="74E5AE20" w14:textId="131E4642" w:rsidR="00D240B5" w:rsidRDefault="00D240B5" w:rsidP="00D240B5">
      <w:pPr>
        <w:spacing w:line="0" w:lineRule="atLeast"/>
        <w:ind w:firstLine="720"/>
        <w:rPr>
          <w:rFonts w:ascii="Times New Roman" w:hAnsi="Times New Roman"/>
          <w:color w:val="FF0000"/>
          <w:sz w:val="24"/>
          <w:szCs w:val="24"/>
          <w:lang w:val="sr-Latn-CS"/>
        </w:rPr>
      </w:pPr>
      <w:r w:rsidRPr="004D42B4">
        <w:rPr>
          <w:rFonts w:ascii="Times New Roman" w:hAnsi="Times New Roman"/>
          <w:sz w:val="24"/>
          <w:szCs w:val="24"/>
          <w:lang w:val="sr-Cyrl-CS"/>
        </w:rPr>
        <w:t xml:space="preserve">Осим вредности рада, добара и услуга неопходних за извршење Уговора, цена обухвата и све зависне трошкове Извођача до примопредаје радова а посебно трошкове извођења свих припремних и завршних радњи, организације, чувања и обезбеђења градилишта, помоћних материјала и опреме, мера за омогућавање безбедног и несметаног одвијања саобраћаја током извођења </w:t>
      </w:r>
      <w:r w:rsidRPr="00F84CEB">
        <w:rPr>
          <w:rFonts w:ascii="Times New Roman" w:hAnsi="Times New Roman"/>
          <w:sz w:val="24"/>
          <w:szCs w:val="24"/>
          <w:lang w:val="sr-Cyrl-CS"/>
        </w:rPr>
        <w:t>радова.</w:t>
      </w:r>
      <w:r w:rsidR="00F63B67" w:rsidRPr="00F84CEB">
        <w:t xml:space="preserve"> </w:t>
      </w:r>
      <w:r w:rsidR="001576C5" w:rsidRPr="00F84CEB">
        <w:rPr>
          <w:rFonts w:ascii="Times New Roman" w:hAnsi="Times New Roman"/>
          <w:sz w:val="24"/>
          <w:szCs w:val="24"/>
          <w:lang w:val="sr-Cyrl-CS"/>
        </w:rPr>
        <w:t>О</w:t>
      </w:r>
      <w:r w:rsidR="00F63B67" w:rsidRPr="00F84CEB">
        <w:rPr>
          <w:rFonts w:ascii="Times New Roman" w:hAnsi="Times New Roman"/>
          <w:sz w:val="24"/>
          <w:szCs w:val="24"/>
          <w:lang w:val="sr-Cyrl-CS"/>
        </w:rPr>
        <w:t>безбеђење градилишта</w:t>
      </w:r>
      <w:r w:rsidR="001576C5" w:rsidRPr="00F84CEB">
        <w:rPr>
          <w:rFonts w:ascii="Times New Roman" w:hAnsi="Times New Roman"/>
          <w:sz w:val="24"/>
          <w:szCs w:val="24"/>
          <w:lang w:val="sr-Cyrl-CS"/>
        </w:rPr>
        <w:t xml:space="preserve"> саобраћајном</w:t>
      </w:r>
      <w:r w:rsidR="00F63B67" w:rsidRPr="00F84CEB">
        <w:rPr>
          <w:rFonts w:ascii="Times New Roman" w:hAnsi="Times New Roman"/>
          <w:sz w:val="24"/>
          <w:szCs w:val="24"/>
          <w:lang w:val="sr-Cyrl-CS"/>
        </w:rPr>
        <w:t xml:space="preserve"> сигнализацијом у току извођења радова је у обавези </w:t>
      </w:r>
      <w:r w:rsidR="002649AB">
        <w:rPr>
          <w:rFonts w:ascii="Times New Roman" w:hAnsi="Times New Roman"/>
          <w:sz w:val="24"/>
          <w:szCs w:val="24"/>
          <w:lang w:val="sr-Cyrl-CS"/>
        </w:rPr>
        <w:t>Инвеститор</w:t>
      </w:r>
      <w:r w:rsidR="00F63B67" w:rsidRPr="00F84CEB">
        <w:rPr>
          <w:rFonts w:ascii="Times New Roman" w:hAnsi="Times New Roman"/>
          <w:sz w:val="24"/>
          <w:szCs w:val="24"/>
          <w:lang w:val="sr-Cyrl-CS"/>
        </w:rPr>
        <w:t>а и не урачунава се у цену.</w:t>
      </w:r>
      <w:r w:rsidRPr="004D42B4">
        <w:rPr>
          <w:rFonts w:ascii="Times New Roman" w:hAnsi="Times New Roman"/>
          <w:color w:val="FF0000"/>
          <w:sz w:val="24"/>
          <w:szCs w:val="24"/>
          <w:lang w:val="sr-Cyrl-CS"/>
        </w:rPr>
        <w:tab/>
      </w:r>
    </w:p>
    <w:p w14:paraId="2A560979" w14:textId="77777777" w:rsidR="00D240B5" w:rsidRPr="004D42B4" w:rsidRDefault="00D240B5" w:rsidP="00D240B5">
      <w:pPr>
        <w:spacing w:line="0" w:lineRule="atLeast"/>
        <w:ind w:firstLine="720"/>
        <w:rPr>
          <w:rFonts w:ascii="Times New Roman" w:hAnsi="Times New Roman"/>
          <w:b/>
          <w:sz w:val="24"/>
          <w:szCs w:val="24"/>
        </w:rPr>
      </w:pPr>
      <w:r w:rsidRPr="004D42B4">
        <w:rPr>
          <w:rFonts w:ascii="Times New Roman" w:hAnsi="Times New Roman"/>
          <w:color w:val="FF0000"/>
          <w:sz w:val="24"/>
          <w:szCs w:val="24"/>
          <w:lang w:val="sr-Cyrl-CS"/>
        </w:rPr>
        <w:t xml:space="preserve">         </w:t>
      </w:r>
    </w:p>
    <w:p w14:paraId="41B62692" w14:textId="77777777" w:rsidR="00D240B5" w:rsidRPr="004D42B4" w:rsidRDefault="00D240B5" w:rsidP="00D240B5">
      <w:pPr>
        <w:spacing w:line="0" w:lineRule="atLeast"/>
        <w:ind w:firstLine="720"/>
        <w:rPr>
          <w:rFonts w:ascii="Times New Roman" w:hAnsi="Times New Roman"/>
          <w:b/>
          <w:sz w:val="24"/>
          <w:szCs w:val="24"/>
          <w:lang w:val="sr-Cyrl-CS"/>
        </w:rPr>
      </w:pPr>
      <w:r w:rsidRPr="004D42B4">
        <w:rPr>
          <w:rFonts w:ascii="Times New Roman" w:hAnsi="Times New Roman"/>
          <w:b/>
          <w:sz w:val="24"/>
          <w:szCs w:val="24"/>
          <w:lang w:val="sr-Cyrl-CS"/>
        </w:rPr>
        <w:t>НАЧИН ПЛАЋАЊА</w:t>
      </w:r>
    </w:p>
    <w:p w14:paraId="0BB34351" w14:textId="2E46101D" w:rsidR="00D240B5" w:rsidRPr="00DC051F" w:rsidRDefault="00D240B5" w:rsidP="00D240B5">
      <w:pPr>
        <w:spacing w:line="0" w:lineRule="atLeast"/>
        <w:jc w:val="center"/>
        <w:rPr>
          <w:rFonts w:ascii="Times New Roman" w:hAnsi="Times New Roman" w:cs="Arial"/>
          <w:b/>
          <w:bCs/>
          <w:iCs/>
          <w:sz w:val="24"/>
          <w:szCs w:val="24"/>
          <w:lang w:val="sr-Cyrl-RS"/>
        </w:rPr>
      </w:pPr>
      <w:proofErr w:type="spellStart"/>
      <w:r w:rsidRPr="004D42B4">
        <w:rPr>
          <w:rFonts w:ascii="Times New Roman" w:hAnsi="Times New Roman" w:cs="Arial"/>
          <w:b/>
          <w:bCs/>
          <w:iCs/>
          <w:sz w:val="24"/>
          <w:szCs w:val="24"/>
        </w:rPr>
        <w:t>Члан</w:t>
      </w:r>
      <w:proofErr w:type="spellEnd"/>
      <w:r w:rsidRPr="004D42B4">
        <w:rPr>
          <w:rFonts w:ascii="Times New Roman" w:hAnsi="Times New Roman" w:cs="Arial"/>
          <w:b/>
          <w:bCs/>
          <w:iCs/>
          <w:sz w:val="24"/>
          <w:szCs w:val="24"/>
        </w:rPr>
        <w:t xml:space="preserve"> </w:t>
      </w:r>
      <w:r w:rsidRPr="004D42B4">
        <w:rPr>
          <w:rFonts w:ascii="Times New Roman" w:hAnsi="Times New Roman" w:cs="Arial"/>
          <w:b/>
          <w:bCs/>
          <w:iCs/>
          <w:sz w:val="24"/>
          <w:szCs w:val="24"/>
          <w:lang w:val="sr-Cyrl-CS"/>
        </w:rPr>
        <w:t>3</w:t>
      </w:r>
      <w:r w:rsidR="00DC051F">
        <w:rPr>
          <w:rFonts w:ascii="Times New Roman" w:hAnsi="Times New Roman" w:cs="Arial"/>
          <w:b/>
          <w:bCs/>
          <w:iCs/>
          <w:sz w:val="24"/>
          <w:szCs w:val="24"/>
        </w:rPr>
        <w:t>.</w:t>
      </w:r>
    </w:p>
    <w:p w14:paraId="4D381557" w14:textId="3DD270DD" w:rsidR="0078356F" w:rsidRPr="00314781" w:rsidRDefault="00D240B5" w:rsidP="00DC051F">
      <w:pPr>
        <w:rPr>
          <w:rFonts w:ascii="Times New Roman" w:hAnsi="Times New Roman"/>
          <w:sz w:val="24"/>
          <w:szCs w:val="24"/>
          <w:lang w:val="sr-Cyrl-CS"/>
        </w:rPr>
      </w:pPr>
      <w:r w:rsidRPr="004D42B4">
        <w:rPr>
          <w:rFonts w:ascii="Times New Roman" w:hAnsi="Times New Roman"/>
          <w:bCs/>
          <w:sz w:val="24"/>
          <w:szCs w:val="24"/>
          <w:lang w:val="sr-Cyrl-CS"/>
        </w:rPr>
        <w:tab/>
        <w:t xml:space="preserve">Уговорне стране су сагласне да се плаћање Извођачу  врши </w:t>
      </w:r>
      <w:proofErr w:type="spellStart"/>
      <w:r w:rsidRPr="004D42B4">
        <w:rPr>
          <w:rFonts w:ascii="Times New Roman" w:hAnsi="Times New Roman"/>
          <w:sz w:val="24"/>
          <w:szCs w:val="24"/>
        </w:rPr>
        <w:t>по</w:t>
      </w:r>
      <w:proofErr w:type="spellEnd"/>
      <w:r w:rsidRPr="004D42B4">
        <w:rPr>
          <w:rFonts w:ascii="Times New Roman" w:hAnsi="Times New Roman"/>
          <w:sz w:val="24"/>
          <w:szCs w:val="24"/>
        </w:rPr>
        <w:t xml:space="preserve"> </w:t>
      </w:r>
      <w:proofErr w:type="spellStart"/>
      <w:r w:rsidRPr="004D42B4">
        <w:rPr>
          <w:rFonts w:ascii="Times New Roman" w:hAnsi="Times New Roman"/>
          <w:sz w:val="24"/>
          <w:szCs w:val="24"/>
        </w:rPr>
        <w:t>испостављен</w:t>
      </w:r>
      <w:proofErr w:type="spellEnd"/>
      <w:r w:rsidR="00DC051F">
        <w:rPr>
          <w:rFonts w:ascii="Times New Roman" w:hAnsi="Times New Roman"/>
          <w:sz w:val="24"/>
          <w:szCs w:val="24"/>
          <w:lang w:val="sr-Cyrl-RS"/>
        </w:rPr>
        <w:t>ој</w:t>
      </w:r>
      <w:r w:rsidRPr="004D42B4">
        <w:rPr>
          <w:rFonts w:ascii="Times New Roman" w:hAnsi="Times New Roman"/>
          <w:sz w:val="24"/>
          <w:szCs w:val="24"/>
          <w:lang w:val="sr-Cyrl-CS"/>
        </w:rPr>
        <w:t xml:space="preserve"> </w:t>
      </w:r>
      <w:proofErr w:type="spellStart"/>
      <w:r w:rsidRPr="004D42B4">
        <w:rPr>
          <w:rFonts w:ascii="Times New Roman" w:hAnsi="Times New Roman"/>
          <w:sz w:val="24"/>
          <w:szCs w:val="24"/>
        </w:rPr>
        <w:t>окончаној</w:t>
      </w:r>
      <w:proofErr w:type="spellEnd"/>
      <w:r w:rsidRPr="004D42B4">
        <w:rPr>
          <w:rFonts w:ascii="Times New Roman" w:hAnsi="Times New Roman"/>
          <w:sz w:val="24"/>
          <w:szCs w:val="24"/>
        </w:rPr>
        <w:t xml:space="preserve"> </w:t>
      </w:r>
      <w:proofErr w:type="spellStart"/>
      <w:r w:rsidRPr="004D42B4">
        <w:rPr>
          <w:rFonts w:ascii="Times New Roman" w:hAnsi="Times New Roman"/>
          <w:sz w:val="24"/>
          <w:szCs w:val="24"/>
        </w:rPr>
        <w:t>ситуацији</w:t>
      </w:r>
      <w:proofErr w:type="spellEnd"/>
      <w:r w:rsidR="00DC051F">
        <w:rPr>
          <w:rFonts w:ascii="Times New Roman" w:hAnsi="Times New Roman"/>
          <w:sz w:val="24"/>
          <w:szCs w:val="24"/>
          <w:lang w:val="sr-Cyrl-RS"/>
        </w:rPr>
        <w:t xml:space="preserve"> </w:t>
      </w:r>
      <w:r w:rsidRPr="004D42B4">
        <w:rPr>
          <w:rFonts w:ascii="Times New Roman" w:hAnsi="Times New Roman"/>
          <w:sz w:val="24"/>
          <w:szCs w:val="24"/>
        </w:rPr>
        <w:t xml:space="preserve">у </w:t>
      </w:r>
      <w:proofErr w:type="spellStart"/>
      <w:r w:rsidRPr="004D42B4">
        <w:rPr>
          <w:rFonts w:ascii="Times New Roman" w:hAnsi="Times New Roman"/>
          <w:sz w:val="24"/>
          <w:szCs w:val="24"/>
        </w:rPr>
        <w:t>року</w:t>
      </w:r>
      <w:proofErr w:type="spellEnd"/>
      <w:r w:rsidRPr="004D42B4">
        <w:rPr>
          <w:rFonts w:ascii="Times New Roman" w:hAnsi="Times New Roman"/>
          <w:sz w:val="24"/>
          <w:szCs w:val="24"/>
        </w:rPr>
        <w:t xml:space="preserve"> </w:t>
      </w:r>
      <w:r w:rsidRPr="004D42B4">
        <w:rPr>
          <w:rFonts w:ascii="Times New Roman" w:hAnsi="Times New Roman"/>
          <w:sz w:val="24"/>
          <w:szCs w:val="24"/>
          <w:lang w:val="sr-Cyrl-CS"/>
        </w:rPr>
        <w:t>до</w:t>
      </w:r>
      <w:r w:rsidRPr="004D42B4">
        <w:rPr>
          <w:rFonts w:ascii="Times New Roman" w:hAnsi="Times New Roman"/>
          <w:sz w:val="24"/>
          <w:szCs w:val="24"/>
        </w:rPr>
        <w:t xml:space="preserve"> </w:t>
      </w:r>
      <w:r w:rsidRPr="004D42B4">
        <w:rPr>
          <w:rFonts w:ascii="Times New Roman" w:hAnsi="Times New Roman"/>
          <w:sz w:val="24"/>
          <w:szCs w:val="24"/>
          <w:lang w:val="sr-Cyrl-CS"/>
        </w:rPr>
        <w:t>45</w:t>
      </w:r>
      <w:r w:rsidRPr="004D42B4">
        <w:rPr>
          <w:rFonts w:ascii="Times New Roman" w:hAnsi="Times New Roman"/>
          <w:sz w:val="24"/>
          <w:szCs w:val="24"/>
        </w:rPr>
        <w:t xml:space="preserve"> </w:t>
      </w:r>
      <w:proofErr w:type="spellStart"/>
      <w:r w:rsidRPr="004D42B4">
        <w:rPr>
          <w:rFonts w:ascii="Times New Roman" w:hAnsi="Times New Roman"/>
          <w:sz w:val="24"/>
          <w:szCs w:val="24"/>
        </w:rPr>
        <w:t>дана</w:t>
      </w:r>
      <w:proofErr w:type="spellEnd"/>
      <w:r w:rsidRPr="004D42B4">
        <w:rPr>
          <w:rFonts w:ascii="Times New Roman" w:hAnsi="Times New Roman"/>
          <w:sz w:val="24"/>
          <w:szCs w:val="24"/>
        </w:rPr>
        <w:t xml:space="preserve"> </w:t>
      </w:r>
      <w:proofErr w:type="spellStart"/>
      <w:r w:rsidRPr="004D42B4">
        <w:rPr>
          <w:rFonts w:ascii="Times New Roman" w:hAnsi="Times New Roman"/>
          <w:sz w:val="24"/>
          <w:szCs w:val="24"/>
        </w:rPr>
        <w:t>од</w:t>
      </w:r>
      <w:proofErr w:type="spellEnd"/>
      <w:r w:rsidRPr="004D42B4">
        <w:rPr>
          <w:rFonts w:ascii="Times New Roman" w:hAnsi="Times New Roman"/>
          <w:sz w:val="24"/>
          <w:szCs w:val="24"/>
        </w:rPr>
        <w:t xml:space="preserve"> </w:t>
      </w:r>
      <w:proofErr w:type="spellStart"/>
      <w:r w:rsidRPr="004D42B4">
        <w:rPr>
          <w:rFonts w:ascii="Times New Roman" w:hAnsi="Times New Roman"/>
          <w:sz w:val="24"/>
          <w:szCs w:val="24"/>
        </w:rPr>
        <w:t>дана</w:t>
      </w:r>
      <w:proofErr w:type="spellEnd"/>
      <w:r w:rsidRPr="004D42B4">
        <w:rPr>
          <w:rFonts w:ascii="Times New Roman" w:hAnsi="Times New Roman"/>
          <w:sz w:val="24"/>
          <w:szCs w:val="24"/>
        </w:rPr>
        <w:t xml:space="preserve"> </w:t>
      </w:r>
      <w:proofErr w:type="spellStart"/>
      <w:r w:rsidRPr="004D42B4">
        <w:rPr>
          <w:rFonts w:ascii="Times New Roman" w:hAnsi="Times New Roman"/>
          <w:sz w:val="24"/>
          <w:szCs w:val="24"/>
        </w:rPr>
        <w:t>пријема</w:t>
      </w:r>
      <w:proofErr w:type="spellEnd"/>
      <w:r w:rsidRPr="004D42B4">
        <w:rPr>
          <w:rFonts w:ascii="Times New Roman" w:hAnsi="Times New Roman"/>
          <w:sz w:val="24"/>
          <w:szCs w:val="24"/>
        </w:rPr>
        <w:t xml:space="preserve"> </w:t>
      </w:r>
      <w:proofErr w:type="spellStart"/>
      <w:r w:rsidRPr="004D42B4">
        <w:rPr>
          <w:rFonts w:ascii="Times New Roman" w:hAnsi="Times New Roman"/>
          <w:sz w:val="24"/>
          <w:szCs w:val="24"/>
        </w:rPr>
        <w:t>овере</w:t>
      </w:r>
      <w:proofErr w:type="spellEnd"/>
      <w:r w:rsidRPr="004D42B4">
        <w:rPr>
          <w:rFonts w:ascii="Times New Roman" w:hAnsi="Times New Roman"/>
          <w:sz w:val="24"/>
          <w:szCs w:val="24"/>
          <w:lang w:val="sr-Cyrl-CS"/>
        </w:rPr>
        <w:t>не</w:t>
      </w:r>
      <w:r w:rsidRPr="004D42B4">
        <w:rPr>
          <w:rFonts w:ascii="Times New Roman" w:hAnsi="Times New Roman"/>
          <w:sz w:val="24"/>
          <w:szCs w:val="24"/>
        </w:rPr>
        <w:t xml:space="preserve"> </w:t>
      </w:r>
      <w:proofErr w:type="spellStart"/>
      <w:r w:rsidRPr="004D42B4">
        <w:rPr>
          <w:rFonts w:ascii="Times New Roman" w:hAnsi="Times New Roman"/>
          <w:sz w:val="24"/>
          <w:szCs w:val="24"/>
        </w:rPr>
        <w:t>ситуације</w:t>
      </w:r>
      <w:proofErr w:type="spellEnd"/>
      <w:r w:rsidRPr="004D42B4">
        <w:rPr>
          <w:rFonts w:ascii="Times New Roman" w:hAnsi="Times New Roman"/>
          <w:sz w:val="24"/>
          <w:szCs w:val="24"/>
        </w:rPr>
        <w:t xml:space="preserve">. </w:t>
      </w:r>
    </w:p>
    <w:p w14:paraId="0D240371" w14:textId="432CB08F" w:rsidR="002649AB" w:rsidRPr="002277AA" w:rsidRDefault="00DC051F" w:rsidP="002649AB">
      <w:pPr>
        <w:ind w:firstLine="720"/>
        <w:rPr>
          <w:rFonts w:ascii="Times New Roman" w:hAnsi="Times New Roman"/>
          <w:sz w:val="24"/>
          <w:szCs w:val="24"/>
        </w:rPr>
      </w:pPr>
      <w:bookmarkStart w:id="26" w:name="_Toc310328303"/>
      <w:bookmarkEnd w:id="25"/>
      <w:r>
        <w:rPr>
          <w:rFonts w:ascii="Times New Roman" w:hAnsi="Times New Roman"/>
          <w:sz w:val="24"/>
          <w:szCs w:val="24"/>
          <w:lang w:val="sr-Cyrl-CS"/>
        </w:rPr>
        <w:t>О</w:t>
      </w:r>
      <w:r w:rsidR="002649AB" w:rsidRPr="002649AB">
        <w:rPr>
          <w:rFonts w:ascii="Times New Roman" w:hAnsi="Times New Roman"/>
          <w:sz w:val="24"/>
          <w:szCs w:val="24"/>
          <w:lang w:val="sr-Cyrl-CS"/>
        </w:rPr>
        <w:t xml:space="preserve">кончана ситуација испостављају се Наручиоцу у шест примерака и морају бити оверене од </w:t>
      </w:r>
      <w:r w:rsidR="002649AB" w:rsidRPr="002277AA">
        <w:rPr>
          <w:rFonts w:ascii="Times New Roman" w:hAnsi="Times New Roman"/>
          <w:sz w:val="24"/>
          <w:szCs w:val="24"/>
          <w:lang w:val="sr-Cyrl-CS"/>
        </w:rPr>
        <w:t xml:space="preserve">стране надзорног органа и Инвеститора пре доставе Наручиоцу. </w:t>
      </w:r>
    </w:p>
    <w:p w14:paraId="39A4CEBB" w14:textId="77777777" w:rsidR="002649AB" w:rsidRPr="002277AA" w:rsidRDefault="002649AB" w:rsidP="002649AB">
      <w:pPr>
        <w:ind w:firstLine="720"/>
        <w:rPr>
          <w:rFonts w:ascii="Times New Roman" w:hAnsi="Times New Roman"/>
          <w:sz w:val="24"/>
          <w:szCs w:val="24"/>
          <w:lang w:val="sr-Cyrl-CS"/>
        </w:rPr>
      </w:pPr>
    </w:p>
    <w:p w14:paraId="2BB2F1EE" w14:textId="1A8AE269" w:rsidR="002649AB" w:rsidRPr="002277AA" w:rsidRDefault="002649AB" w:rsidP="002649AB">
      <w:pPr>
        <w:ind w:firstLine="720"/>
        <w:rPr>
          <w:rFonts w:ascii="Times New Roman" w:hAnsi="Times New Roman"/>
          <w:color w:val="FF0000"/>
          <w:sz w:val="24"/>
          <w:szCs w:val="24"/>
          <w:lang w:val="sr-Cyrl-CS"/>
        </w:rPr>
      </w:pPr>
      <w:r w:rsidRPr="002277AA">
        <w:rPr>
          <w:rFonts w:ascii="Times New Roman" w:hAnsi="Times New Roman"/>
          <w:sz w:val="24"/>
          <w:szCs w:val="24"/>
          <w:lang w:val="sr-Cyrl-CS"/>
        </w:rPr>
        <w:t>К</w:t>
      </w:r>
      <w:r w:rsidRPr="002277AA">
        <w:rPr>
          <w:rFonts w:ascii="Times New Roman" w:hAnsi="Times New Roman"/>
          <w:sz w:val="24"/>
          <w:szCs w:val="24"/>
        </w:rPr>
        <w:t>o</w:t>
      </w:r>
      <w:r w:rsidRPr="002277AA">
        <w:rPr>
          <w:rFonts w:ascii="Times New Roman" w:hAnsi="Times New Roman"/>
          <w:sz w:val="24"/>
          <w:szCs w:val="24"/>
          <w:lang w:val="sr-Cyrl-CS"/>
        </w:rPr>
        <w:t>мплетну документацију неопходну за оверу ситуације:</w:t>
      </w:r>
      <w:r w:rsidRPr="002277AA">
        <w:rPr>
          <w:rFonts w:ascii="Times New Roman" w:hAnsi="Times New Roman"/>
          <w:sz w:val="24"/>
          <w:szCs w:val="24"/>
          <w:lang w:val="ru-RU"/>
        </w:rPr>
        <w:t xml:space="preserve"> </w:t>
      </w:r>
      <w:r w:rsidRPr="002277AA">
        <w:rPr>
          <w:rFonts w:ascii="Times New Roman" w:hAnsi="Times New Roman"/>
          <w:sz w:val="24"/>
          <w:szCs w:val="24"/>
          <w:lang w:val="sr-Cyrl-CS"/>
        </w:rPr>
        <w:t xml:space="preserve">листове грађевинског дневника, листове грађевинске књиге, одговарајуће атесте за уграђени материјал и набавку опреме,  динамички план са пресеком стања радова и предлог мера за отклањање евентуалних кашњења у реализацији и другу документацију Извођач доставља стручном надзору, с тим да се у супротном неће извршити плаћање тих позиција,  што Извођач признаје без права на приговор.  </w:t>
      </w:r>
      <w:r w:rsidR="00DC051F">
        <w:rPr>
          <w:rFonts w:ascii="Times New Roman" w:hAnsi="Times New Roman"/>
          <w:color w:val="FF0000"/>
          <w:sz w:val="24"/>
          <w:szCs w:val="24"/>
          <w:lang w:val="sr-Cyrl-CS"/>
        </w:rPr>
        <w:t xml:space="preserve"> </w:t>
      </w:r>
    </w:p>
    <w:p w14:paraId="0AF7FCA0" w14:textId="77777777" w:rsidR="002649AB" w:rsidRPr="002277AA" w:rsidRDefault="002649AB" w:rsidP="002649AB">
      <w:pPr>
        <w:ind w:firstLine="720"/>
        <w:rPr>
          <w:rFonts w:ascii="Times New Roman" w:hAnsi="Times New Roman"/>
          <w:sz w:val="24"/>
          <w:szCs w:val="24"/>
          <w:lang w:val="sr-Cyrl-CS"/>
        </w:rPr>
      </w:pPr>
      <w:r w:rsidRPr="002277AA">
        <w:rPr>
          <w:rFonts w:ascii="Times New Roman" w:hAnsi="Times New Roman"/>
          <w:sz w:val="24"/>
          <w:szCs w:val="24"/>
          <w:lang w:val="sr-Cyrl-CS"/>
        </w:rPr>
        <w:t>Уколико Извођач не достави ситуацију са свим прилозима из претходног става овог члана, Наручилац и/или Инвеститор неће извршити плаћање позиција за које није достављена комплетна документација.</w:t>
      </w:r>
    </w:p>
    <w:p w14:paraId="66A34357" w14:textId="77777777" w:rsidR="002649AB" w:rsidRPr="002277AA" w:rsidRDefault="002649AB" w:rsidP="002649AB">
      <w:pPr>
        <w:ind w:firstLine="720"/>
        <w:rPr>
          <w:rFonts w:ascii="Times New Roman" w:hAnsi="Times New Roman"/>
          <w:b/>
          <w:sz w:val="24"/>
          <w:szCs w:val="24"/>
          <w:lang w:val="sr-Cyrl-CS"/>
        </w:rPr>
      </w:pPr>
    </w:p>
    <w:p w14:paraId="205B49CF" w14:textId="77777777" w:rsidR="002649AB" w:rsidRPr="002277AA" w:rsidRDefault="002649AB" w:rsidP="002649AB">
      <w:pPr>
        <w:ind w:firstLine="720"/>
        <w:rPr>
          <w:rFonts w:ascii="Times New Roman" w:hAnsi="Times New Roman"/>
          <w:b/>
          <w:sz w:val="24"/>
          <w:szCs w:val="24"/>
          <w:lang w:val="sr-Cyrl-CS"/>
        </w:rPr>
      </w:pPr>
      <w:r w:rsidRPr="002277AA">
        <w:rPr>
          <w:rFonts w:ascii="Times New Roman" w:hAnsi="Times New Roman"/>
          <w:b/>
          <w:sz w:val="24"/>
          <w:szCs w:val="24"/>
          <w:lang w:val="sr-Cyrl-CS"/>
        </w:rPr>
        <w:t>РОК ЗА ИЗВОЂЕЊЕ РАДОВА</w:t>
      </w:r>
    </w:p>
    <w:p w14:paraId="692B3E92" w14:textId="77777777" w:rsidR="002649AB" w:rsidRPr="002277AA" w:rsidRDefault="002649AB" w:rsidP="002649AB">
      <w:pPr>
        <w:ind w:firstLine="720"/>
        <w:rPr>
          <w:rFonts w:ascii="Times New Roman" w:hAnsi="Times New Roman"/>
          <w:color w:val="FF0000"/>
          <w:sz w:val="24"/>
          <w:szCs w:val="24"/>
          <w:lang w:val="sr-Cyrl-CS"/>
        </w:rPr>
      </w:pPr>
    </w:p>
    <w:p w14:paraId="65B0A964" w14:textId="3D71ED1E" w:rsidR="002649AB" w:rsidRPr="002277AA" w:rsidRDefault="00DC051F" w:rsidP="002649AB">
      <w:pPr>
        <w:spacing w:line="240" w:lineRule="atLeast"/>
        <w:jc w:val="center"/>
        <w:rPr>
          <w:rFonts w:ascii="Times New Roman" w:hAnsi="Times New Roman"/>
          <w:b/>
          <w:bCs/>
          <w:sz w:val="24"/>
          <w:szCs w:val="24"/>
          <w:lang w:val="sr-Cyrl-CS"/>
        </w:rPr>
      </w:pPr>
      <w:r>
        <w:rPr>
          <w:rFonts w:ascii="Times New Roman" w:hAnsi="Times New Roman"/>
          <w:b/>
          <w:bCs/>
          <w:sz w:val="24"/>
          <w:szCs w:val="24"/>
          <w:lang w:val="sr-Cyrl-CS"/>
        </w:rPr>
        <w:t>Члан 4.</w:t>
      </w:r>
    </w:p>
    <w:p w14:paraId="761C5C5C" w14:textId="6E75A5E1" w:rsidR="002649AB" w:rsidRPr="002277AA" w:rsidRDefault="002649AB" w:rsidP="002649AB">
      <w:pPr>
        <w:rPr>
          <w:rFonts w:ascii="Times New Roman" w:hAnsi="Times New Roman"/>
          <w:sz w:val="24"/>
          <w:szCs w:val="24"/>
          <w:lang w:val="sr-Cyrl-CS"/>
        </w:rPr>
      </w:pPr>
      <w:r w:rsidRPr="002277AA">
        <w:rPr>
          <w:rFonts w:ascii="Times New Roman" w:hAnsi="Times New Roman"/>
          <w:sz w:val="24"/>
          <w:szCs w:val="24"/>
        </w:rPr>
        <w:tab/>
      </w:r>
      <w:r w:rsidRPr="002277AA">
        <w:rPr>
          <w:rFonts w:ascii="Times New Roman" w:hAnsi="Times New Roman"/>
          <w:sz w:val="24"/>
          <w:szCs w:val="24"/>
          <w:lang w:val="sr-Cyrl-CS"/>
        </w:rPr>
        <w:t xml:space="preserve">Извођач се обавезује да </w:t>
      </w:r>
      <w:proofErr w:type="spellStart"/>
      <w:r w:rsidRPr="002277AA">
        <w:rPr>
          <w:rFonts w:ascii="Times New Roman" w:hAnsi="Times New Roman"/>
          <w:bCs/>
          <w:sz w:val="24"/>
          <w:szCs w:val="24"/>
        </w:rPr>
        <w:t>радов</w:t>
      </w:r>
      <w:proofErr w:type="spellEnd"/>
      <w:r w:rsidRPr="002277AA">
        <w:rPr>
          <w:rFonts w:ascii="Times New Roman" w:hAnsi="Times New Roman"/>
          <w:bCs/>
          <w:sz w:val="24"/>
          <w:szCs w:val="24"/>
          <w:lang w:val="sr-Cyrl-CS"/>
        </w:rPr>
        <w:t>е</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који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предмет</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овог</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уговора </w:t>
      </w:r>
      <w:r w:rsidRPr="002277AA">
        <w:rPr>
          <w:rFonts w:ascii="Times New Roman" w:hAnsi="Times New Roman"/>
          <w:sz w:val="24"/>
          <w:szCs w:val="24"/>
          <w:lang w:val="sr-Cyrl-CS"/>
        </w:rPr>
        <w:t xml:space="preserve">изведе у року од </w:t>
      </w:r>
      <w:r w:rsidR="00DC051F">
        <w:rPr>
          <w:rFonts w:ascii="Times New Roman" w:hAnsi="Times New Roman"/>
          <w:sz w:val="24"/>
          <w:szCs w:val="24"/>
          <w:lang w:val="sr-Cyrl-CS"/>
        </w:rPr>
        <w:t>15(петнаест)</w:t>
      </w:r>
      <w:r w:rsidRPr="002277AA">
        <w:rPr>
          <w:rFonts w:ascii="Times New Roman" w:hAnsi="Times New Roman"/>
          <w:sz w:val="24"/>
          <w:szCs w:val="24"/>
          <w:lang w:val="sr-Cyrl-CS"/>
        </w:rPr>
        <w:t xml:space="preserve"> календарских дана, рачу</w:t>
      </w:r>
      <w:r w:rsidR="00DC051F">
        <w:rPr>
          <w:rFonts w:ascii="Times New Roman" w:hAnsi="Times New Roman"/>
          <w:sz w:val="24"/>
          <w:szCs w:val="24"/>
          <w:lang w:val="sr-Cyrl-CS"/>
        </w:rPr>
        <w:t>најући од дана увођења у посао.</w:t>
      </w:r>
    </w:p>
    <w:p w14:paraId="384CA89B" w14:textId="7B8D37BC" w:rsidR="002649AB" w:rsidRPr="002277AA" w:rsidRDefault="002649AB" w:rsidP="00DC051F">
      <w:pPr>
        <w:ind w:firstLine="720"/>
        <w:rPr>
          <w:rFonts w:ascii="Times New Roman" w:hAnsi="Times New Roman"/>
          <w:sz w:val="24"/>
          <w:szCs w:val="24"/>
          <w:lang w:val="sr-Cyrl-CS"/>
        </w:rPr>
      </w:pPr>
      <w:r w:rsidRPr="002277AA">
        <w:rPr>
          <w:rFonts w:ascii="Times New Roman" w:hAnsi="Times New Roman"/>
          <w:sz w:val="24"/>
          <w:szCs w:val="24"/>
          <w:lang w:val="sr-Cyrl-CS"/>
        </w:rPr>
        <w:t>Увођење у посао се врши у присуству представника Наручиоца, Извођача и стручног надзора</w:t>
      </w:r>
      <w:r w:rsidR="00DC051F">
        <w:rPr>
          <w:rFonts w:ascii="Times New Roman" w:hAnsi="Times New Roman"/>
          <w:sz w:val="24"/>
          <w:szCs w:val="24"/>
          <w:lang w:val="sr-Cyrl-CS"/>
        </w:rPr>
        <w:t xml:space="preserve">. </w:t>
      </w:r>
      <w:r w:rsidRPr="002277AA">
        <w:rPr>
          <w:rFonts w:ascii="Times New Roman" w:hAnsi="Times New Roman"/>
          <w:sz w:val="24"/>
          <w:szCs w:val="24"/>
          <w:lang w:val="sr-Cyrl-CS"/>
        </w:rPr>
        <w:tab/>
      </w:r>
    </w:p>
    <w:p w14:paraId="6FED19F9" w14:textId="77777777" w:rsidR="002649AB" w:rsidRPr="002277AA" w:rsidRDefault="002649AB" w:rsidP="002649AB">
      <w:pPr>
        <w:spacing w:line="360" w:lineRule="auto"/>
        <w:rPr>
          <w:rFonts w:ascii="Times New Roman" w:hAnsi="Times New Roman"/>
          <w:sz w:val="24"/>
          <w:szCs w:val="24"/>
          <w:lang w:val="sr-Cyrl-CS"/>
        </w:rPr>
      </w:pPr>
      <w:r w:rsidRPr="002277AA">
        <w:rPr>
          <w:rFonts w:ascii="Times New Roman" w:hAnsi="Times New Roman"/>
          <w:sz w:val="24"/>
          <w:szCs w:val="24"/>
        </w:rPr>
        <w:tab/>
      </w:r>
      <w:r w:rsidRPr="002277AA">
        <w:rPr>
          <w:rFonts w:ascii="Times New Roman" w:hAnsi="Times New Roman"/>
          <w:sz w:val="24"/>
          <w:szCs w:val="24"/>
          <w:lang w:val="sr-Cyrl-CS"/>
        </w:rPr>
        <w:t>Датум увођења у посао уписује се у грађевински дневник.</w:t>
      </w:r>
    </w:p>
    <w:p w14:paraId="760A5339" w14:textId="77777777" w:rsidR="002649AB" w:rsidRPr="002277AA" w:rsidRDefault="002649AB" w:rsidP="00DC051F">
      <w:pPr>
        <w:jc w:val="center"/>
        <w:rPr>
          <w:rFonts w:ascii="Times New Roman" w:hAnsi="Times New Roman"/>
          <w:b/>
          <w:bCs/>
          <w:sz w:val="24"/>
          <w:szCs w:val="24"/>
        </w:rPr>
      </w:pPr>
      <w:r w:rsidRPr="002277AA">
        <w:rPr>
          <w:rFonts w:ascii="Times New Roman" w:hAnsi="Times New Roman"/>
          <w:b/>
          <w:bCs/>
          <w:sz w:val="24"/>
          <w:szCs w:val="24"/>
          <w:lang w:val="sr-Cyrl-CS"/>
        </w:rPr>
        <w:t>Члан 5.</w:t>
      </w:r>
    </w:p>
    <w:p w14:paraId="0527B5F6" w14:textId="49F3852F" w:rsidR="002649AB" w:rsidRPr="002277AA" w:rsidRDefault="002649AB" w:rsidP="00DC051F">
      <w:pPr>
        <w:rPr>
          <w:rFonts w:ascii="Times New Roman" w:hAnsi="Times New Roman"/>
          <w:sz w:val="24"/>
          <w:szCs w:val="24"/>
        </w:rPr>
      </w:pPr>
      <w:r w:rsidRPr="002277AA">
        <w:rPr>
          <w:rFonts w:ascii="Times New Roman" w:eastAsia="Times New Roman" w:hAnsi="Times New Roman"/>
          <w:sz w:val="24"/>
          <w:szCs w:val="24"/>
          <w:lang w:val="sr-Cyrl-CS"/>
        </w:rPr>
        <w:t xml:space="preserve"> </w:t>
      </w:r>
      <w:r w:rsidRPr="002277AA">
        <w:rPr>
          <w:rFonts w:ascii="Times New Roman" w:eastAsia="Times New Roman" w:hAnsi="Times New Roman"/>
          <w:sz w:val="24"/>
          <w:szCs w:val="24"/>
          <w:lang w:val="sr-Cyrl-CS"/>
        </w:rPr>
        <w:tab/>
      </w:r>
      <w:proofErr w:type="spellStart"/>
      <w:r w:rsidRPr="002277AA">
        <w:rPr>
          <w:rFonts w:ascii="Times New Roman" w:hAnsi="Times New Roman"/>
          <w:sz w:val="24"/>
          <w:szCs w:val="24"/>
        </w:rPr>
        <w:t>Извођач</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је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дужан</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одмах</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писмено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обавести</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Н</w:t>
      </w:r>
      <w:proofErr w:type="spellStart"/>
      <w:r w:rsidRPr="002277AA">
        <w:rPr>
          <w:rFonts w:ascii="Times New Roman" w:hAnsi="Times New Roman"/>
          <w:sz w:val="24"/>
          <w:szCs w:val="24"/>
        </w:rPr>
        <w:t>аручиоца</w:t>
      </w:r>
      <w:proofErr w:type="spellEnd"/>
      <w:r w:rsidRPr="002277AA">
        <w:rPr>
          <w:rFonts w:ascii="Times New Roman" w:hAnsi="Times New Roman"/>
          <w:sz w:val="24"/>
          <w:szCs w:val="24"/>
          <w:lang w:val="sr-Cyrl-CS"/>
        </w:rPr>
        <w:t xml:space="preserve"> и Инвеститор</w:t>
      </w:r>
      <w:r w:rsidRPr="002277AA">
        <w:rPr>
          <w:rFonts w:ascii="Times New Roman" w:hAnsi="Times New Roman"/>
          <w:sz w:val="24"/>
          <w:szCs w:val="24"/>
          <w:lang w:val="sr-Latn-CS"/>
        </w:rPr>
        <w:t>a</w:t>
      </w:r>
      <w:r w:rsidRPr="002277AA">
        <w:rPr>
          <w:rFonts w:ascii="Times New Roman" w:hAnsi="Times New Roman"/>
          <w:sz w:val="24"/>
          <w:szCs w:val="24"/>
          <w:lang w:val="sr-Cyrl-CS"/>
        </w:rPr>
        <w:t xml:space="preserve"> </w:t>
      </w:r>
      <w:r w:rsidRPr="002277AA">
        <w:rPr>
          <w:rFonts w:ascii="Times New Roman" w:hAnsi="Times New Roman"/>
          <w:sz w:val="24"/>
          <w:szCs w:val="24"/>
        </w:rPr>
        <w:t xml:space="preserve">о </w:t>
      </w:r>
      <w:proofErr w:type="spellStart"/>
      <w:r w:rsidRPr="002277AA">
        <w:rPr>
          <w:rFonts w:ascii="Times New Roman" w:hAnsi="Times New Roman"/>
          <w:sz w:val="24"/>
          <w:szCs w:val="24"/>
        </w:rPr>
        <w:t>околностима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које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онемогућавају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или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отежавају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извођење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радова</w:t>
      </w:r>
      <w:proofErr w:type="spellEnd"/>
      <w:r w:rsidRPr="002277AA">
        <w:rPr>
          <w:rFonts w:ascii="Times New Roman" w:hAnsi="Times New Roman"/>
          <w:sz w:val="24"/>
          <w:szCs w:val="24"/>
        </w:rPr>
        <w:t xml:space="preserve">, о </w:t>
      </w:r>
      <w:r w:rsidRPr="002277AA">
        <w:rPr>
          <w:rFonts w:ascii="Times New Roman" w:hAnsi="Times New Roman"/>
          <w:sz w:val="24"/>
          <w:szCs w:val="24"/>
          <w:lang w:val="sr-Cyrl-CS"/>
        </w:rPr>
        <w:t xml:space="preserve">привременом </w:t>
      </w:r>
      <w:proofErr w:type="spellStart"/>
      <w:r w:rsidRPr="002277AA">
        <w:rPr>
          <w:rFonts w:ascii="Times New Roman" w:hAnsi="Times New Roman"/>
          <w:sz w:val="24"/>
          <w:szCs w:val="24"/>
        </w:rPr>
        <w:t>обустављању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радова</w:t>
      </w:r>
      <w:proofErr w:type="spellEnd"/>
      <w:r w:rsidRPr="002277AA">
        <w:rPr>
          <w:rFonts w:ascii="Times New Roman" w:hAnsi="Times New Roman"/>
          <w:sz w:val="24"/>
          <w:szCs w:val="24"/>
        </w:rPr>
        <w:t xml:space="preserve">, и о </w:t>
      </w:r>
      <w:proofErr w:type="spellStart"/>
      <w:r w:rsidRPr="002277AA">
        <w:rPr>
          <w:rFonts w:ascii="Times New Roman" w:hAnsi="Times New Roman"/>
          <w:sz w:val="24"/>
          <w:szCs w:val="24"/>
        </w:rPr>
        <w:t>настављању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престанку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сметњи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због</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којих</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је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извођење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обустављено</w:t>
      </w:r>
      <w:proofErr w:type="spellEnd"/>
      <w:r w:rsidRPr="002277AA">
        <w:rPr>
          <w:rFonts w:ascii="Times New Roman" w:hAnsi="Times New Roman"/>
          <w:sz w:val="24"/>
          <w:szCs w:val="24"/>
        </w:rPr>
        <w:t>.</w:t>
      </w:r>
    </w:p>
    <w:p w14:paraId="5F7C4268" w14:textId="77777777" w:rsidR="002649AB" w:rsidRPr="002277AA" w:rsidRDefault="002649AB" w:rsidP="002649AB">
      <w:pPr>
        <w:ind w:firstLine="720"/>
        <w:rPr>
          <w:rFonts w:ascii="Times New Roman" w:hAnsi="Times New Roman"/>
          <w:color w:val="FF0000"/>
          <w:sz w:val="24"/>
          <w:szCs w:val="24"/>
          <w:lang w:val="sr-Cyrl-CS"/>
        </w:rPr>
      </w:pPr>
    </w:p>
    <w:p w14:paraId="225C11FE" w14:textId="21E9BB44" w:rsidR="002649AB" w:rsidRPr="002277AA" w:rsidRDefault="002649AB" w:rsidP="002649AB">
      <w:pPr>
        <w:ind w:firstLine="720"/>
        <w:rPr>
          <w:rFonts w:ascii="Times New Roman" w:eastAsia="Times New Roman" w:hAnsi="Times New Roman"/>
          <w:sz w:val="24"/>
          <w:szCs w:val="24"/>
          <w:lang w:val="sr-Cyrl-CS"/>
        </w:rPr>
      </w:pPr>
      <w:r w:rsidRPr="002277AA">
        <w:rPr>
          <w:rFonts w:ascii="Times New Roman" w:hAnsi="Times New Roman"/>
          <w:sz w:val="24"/>
          <w:szCs w:val="24"/>
          <w:lang w:val="sr-Cyrl-CS"/>
        </w:rPr>
        <w:lastRenderedPageBreak/>
        <w:t xml:space="preserve">Извођач може привремено обуставити радове  искључиво уз сагласност надзорног органа. </w:t>
      </w:r>
      <w:proofErr w:type="spellStart"/>
      <w:r w:rsidRPr="002277AA">
        <w:rPr>
          <w:rFonts w:ascii="Times New Roman" w:eastAsia="Times New Roman" w:hAnsi="Times New Roman"/>
          <w:sz w:val="24"/>
          <w:szCs w:val="24"/>
        </w:rPr>
        <w:t>Извођач</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је</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дужан</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да</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настави</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извођење</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радова</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по</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престанку</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сметње</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због</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које</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су</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радови</w:t>
      </w:r>
      <w:proofErr w:type="spellEnd"/>
      <w:r w:rsidRPr="002277AA">
        <w:rPr>
          <w:rFonts w:ascii="Times New Roman" w:eastAsia="Times New Roman" w:hAnsi="Times New Roman"/>
          <w:sz w:val="24"/>
          <w:szCs w:val="24"/>
        </w:rPr>
        <w:t xml:space="preserve"> </w:t>
      </w:r>
      <w:proofErr w:type="spellStart"/>
      <w:r w:rsidRPr="002277AA">
        <w:rPr>
          <w:rFonts w:ascii="Times New Roman" w:eastAsia="Times New Roman" w:hAnsi="Times New Roman"/>
          <w:sz w:val="24"/>
          <w:szCs w:val="24"/>
        </w:rPr>
        <w:t>обустављени</w:t>
      </w:r>
      <w:proofErr w:type="spellEnd"/>
      <w:r w:rsidRPr="002277AA">
        <w:rPr>
          <w:rFonts w:ascii="Times New Roman" w:eastAsia="Times New Roman" w:hAnsi="Times New Roman"/>
          <w:sz w:val="24"/>
          <w:szCs w:val="24"/>
        </w:rPr>
        <w:t>.</w:t>
      </w:r>
    </w:p>
    <w:p w14:paraId="2B53BA08" w14:textId="0D708896" w:rsidR="002649AB" w:rsidRPr="002277AA" w:rsidRDefault="002649AB" w:rsidP="00DC051F">
      <w:pPr>
        <w:rPr>
          <w:rFonts w:ascii="Times New Roman" w:hAnsi="Times New Roman"/>
          <w:sz w:val="24"/>
          <w:szCs w:val="24"/>
          <w:lang w:val="sr-Cyrl-CS"/>
        </w:rPr>
      </w:pPr>
      <w:r w:rsidRPr="002277AA">
        <w:rPr>
          <w:rFonts w:ascii="Times New Roman" w:eastAsia="Times New Roman" w:hAnsi="Times New Roman"/>
          <w:sz w:val="24"/>
          <w:szCs w:val="24"/>
          <w:lang w:val="sr-Cyrl-CS"/>
        </w:rPr>
        <w:t xml:space="preserve">               </w:t>
      </w:r>
      <w:r w:rsidRPr="002277AA">
        <w:rPr>
          <w:rFonts w:ascii="Times New Roman" w:hAnsi="Times New Roman"/>
          <w:sz w:val="24"/>
          <w:szCs w:val="24"/>
          <w:lang w:val="sr-Cyrl-CS"/>
        </w:rPr>
        <w:t>Период обуставе радова мора бити уписан у грађевински дневник, потписан и оверен од стране одговорног лица Извођача и стручног надзора и једино у том случају не утиче на уговорени рок изво</w:t>
      </w:r>
      <w:r w:rsidR="00DC051F">
        <w:rPr>
          <w:rFonts w:ascii="Times New Roman" w:hAnsi="Times New Roman"/>
          <w:sz w:val="24"/>
          <w:szCs w:val="24"/>
          <w:lang w:val="sr-Cyrl-CS"/>
        </w:rPr>
        <w:t>ђења радова.</w:t>
      </w:r>
    </w:p>
    <w:p w14:paraId="4614833F" w14:textId="77777777" w:rsidR="002649AB" w:rsidRPr="002277AA" w:rsidRDefault="002649AB" w:rsidP="002649AB">
      <w:pPr>
        <w:ind w:firstLine="720"/>
        <w:rPr>
          <w:rFonts w:ascii="Times New Roman" w:hAnsi="Times New Roman"/>
          <w:sz w:val="24"/>
          <w:szCs w:val="24"/>
          <w:lang w:val="sr-Cyrl-CS"/>
        </w:rPr>
      </w:pPr>
      <w:r w:rsidRPr="002277AA">
        <w:rPr>
          <w:rFonts w:ascii="Times New Roman" w:hAnsi="Times New Roman"/>
          <w:sz w:val="24"/>
          <w:szCs w:val="24"/>
          <w:lang w:val="sr-Cyrl-CS"/>
        </w:rPr>
        <w:t xml:space="preserve">На основу евидентиране обуставе радова кроз књигу инспекције и грађевински дневник, приликом коначног обрачуна утврдиће се да ли су радови изведени у уговореном року.  </w:t>
      </w:r>
    </w:p>
    <w:p w14:paraId="1BFBE686" w14:textId="77777777" w:rsidR="002649AB" w:rsidRPr="002277AA" w:rsidRDefault="002649AB" w:rsidP="002649AB">
      <w:pPr>
        <w:spacing w:line="360" w:lineRule="auto"/>
        <w:jc w:val="center"/>
        <w:rPr>
          <w:rFonts w:ascii="Times New Roman" w:hAnsi="Times New Roman"/>
          <w:b/>
          <w:bCs/>
          <w:sz w:val="24"/>
          <w:szCs w:val="24"/>
          <w:lang w:val="sr-Cyrl-CS"/>
        </w:rPr>
      </w:pPr>
      <w:r w:rsidRPr="002277AA">
        <w:rPr>
          <w:rFonts w:ascii="Times New Roman" w:hAnsi="Times New Roman"/>
          <w:b/>
          <w:bCs/>
          <w:sz w:val="24"/>
          <w:szCs w:val="24"/>
          <w:lang w:val="sr-Cyrl-CS"/>
        </w:rPr>
        <w:t xml:space="preserve">Члан </w:t>
      </w:r>
      <w:r w:rsidRPr="002277AA">
        <w:rPr>
          <w:rFonts w:ascii="Times New Roman" w:hAnsi="Times New Roman"/>
          <w:b/>
          <w:bCs/>
          <w:sz w:val="24"/>
          <w:szCs w:val="24"/>
        </w:rPr>
        <w:t>6</w:t>
      </w:r>
      <w:r w:rsidRPr="002277AA">
        <w:rPr>
          <w:rFonts w:ascii="Times New Roman" w:hAnsi="Times New Roman"/>
          <w:b/>
          <w:bCs/>
          <w:sz w:val="24"/>
          <w:szCs w:val="24"/>
          <w:lang w:val="sr-Cyrl-CS"/>
        </w:rPr>
        <w:t>.</w:t>
      </w:r>
    </w:p>
    <w:p w14:paraId="619F92EA" w14:textId="699D120B" w:rsidR="002649AB" w:rsidRPr="002277AA" w:rsidRDefault="002649AB" w:rsidP="002649AB">
      <w:pPr>
        <w:ind w:firstLine="567"/>
        <w:rPr>
          <w:rFonts w:ascii="Times New Roman" w:hAnsi="Times New Roman"/>
          <w:sz w:val="24"/>
          <w:szCs w:val="24"/>
          <w:lang w:val="sr-Cyrl-CS"/>
        </w:rPr>
      </w:pPr>
      <w:r w:rsidRPr="002277AA">
        <w:rPr>
          <w:rFonts w:ascii="Times New Roman" w:hAnsi="Times New Roman"/>
          <w:sz w:val="24"/>
          <w:szCs w:val="24"/>
          <w:lang w:val="sr-Cyrl-CS"/>
        </w:rPr>
        <w:t xml:space="preserve">Захтев за продужење уговореног рока са писаном сагласношћу стручног надзора и </w:t>
      </w:r>
      <w:r w:rsidR="00DC051F">
        <w:rPr>
          <w:rFonts w:ascii="Times New Roman" w:hAnsi="Times New Roman"/>
          <w:sz w:val="24"/>
          <w:szCs w:val="24"/>
          <w:lang w:val="sr-Cyrl-CS"/>
        </w:rPr>
        <w:t>Наручиоца</w:t>
      </w:r>
      <w:r w:rsidRPr="002277AA">
        <w:rPr>
          <w:rFonts w:ascii="Times New Roman" w:hAnsi="Times New Roman"/>
          <w:sz w:val="24"/>
          <w:szCs w:val="24"/>
          <w:lang w:val="sr-Cyrl-CS"/>
        </w:rPr>
        <w:t xml:space="preserve"> и пратећом документацијом, </w:t>
      </w:r>
      <w:proofErr w:type="spellStart"/>
      <w:r w:rsidRPr="002277AA">
        <w:rPr>
          <w:rFonts w:ascii="Times New Roman" w:hAnsi="Times New Roman"/>
          <w:sz w:val="24"/>
          <w:szCs w:val="24"/>
        </w:rPr>
        <w:t>Извођач</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подноси</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 xml:space="preserve">Наручиоцу </w:t>
      </w:r>
      <w:r w:rsidRPr="002277AA">
        <w:rPr>
          <w:rFonts w:ascii="Times New Roman" w:hAnsi="Times New Roman"/>
          <w:sz w:val="24"/>
          <w:szCs w:val="24"/>
        </w:rPr>
        <w:t xml:space="preserve">у </w:t>
      </w:r>
      <w:proofErr w:type="spellStart"/>
      <w:r w:rsidRPr="002277AA">
        <w:rPr>
          <w:rFonts w:ascii="Times New Roman" w:hAnsi="Times New Roman"/>
          <w:sz w:val="24"/>
          <w:szCs w:val="24"/>
        </w:rPr>
        <w:t>року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од</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три</w:t>
      </w:r>
      <w:r w:rsidRPr="002277AA">
        <w:rPr>
          <w:rFonts w:ascii="Times New Roman" w:hAnsi="Times New Roman"/>
          <w:sz w:val="24"/>
          <w:szCs w:val="24"/>
        </w:rPr>
        <w:t xml:space="preserve"> </w:t>
      </w:r>
      <w:proofErr w:type="spellStart"/>
      <w:r w:rsidRPr="002277AA">
        <w:rPr>
          <w:rFonts w:ascii="Times New Roman" w:hAnsi="Times New Roman"/>
          <w:sz w:val="24"/>
          <w:szCs w:val="24"/>
        </w:rPr>
        <w:t>дана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од</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сазнања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околност</w:t>
      </w:r>
      <w:proofErr w:type="spellEnd"/>
      <w:r w:rsidRPr="002277AA">
        <w:rPr>
          <w:rFonts w:ascii="Times New Roman" w:hAnsi="Times New Roman"/>
          <w:sz w:val="24"/>
          <w:szCs w:val="24"/>
          <w:lang w:val="sr-Cyrl-CS"/>
        </w:rPr>
        <w:t xml:space="preserve"> које онемогућавају завршетак радова у уговореном року</w:t>
      </w:r>
      <w:r w:rsidRPr="002277AA">
        <w:rPr>
          <w:rFonts w:ascii="Times New Roman" w:hAnsi="Times New Roman"/>
          <w:sz w:val="24"/>
          <w:szCs w:val="24"/>
        </w:rPr>
        <w:t xml:space="preserve">, а </w:t>
      </w:r>
      <w:proofErr w:type="spellStart"/>
      <w:r w:rsidRPr="002277AA">
        <w:rPr>
          <w:rFonts w:ascii="Times New Roman" w:hAnsi="Times New Roman"/>
          <w:sz w:val="24"/>
          <w:szCs w:val="24"/>
        </w:rPr>
        <w:t>најкасније</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пет</w:t>
      </w:r>
      <w:r w:rsidRPr="002277AA">
        <w:rPr>
          <w:rFonts w:ascii="Times New Roman" w:hAnsi="Times New Roman"/>
          <w:sz w:val="24"/>
          <w:szCs w:val="24"/>
        </w:rPr>
        <w:t xml:space="preserve"> </w:t>
      </w:r>
      <w:proofErr w:type="spellStart"/>
      <w:r w:rsidRPr="002277AA">
        <w:rPr>
          <w:rFonts w:ascii="Times New Roman" w:hAnsi="Times New Roman"/>
          <w:sz w:val="24"/>
          <w:szCs w:val="24"/>
        </w:rPr>
        <w:t>дана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истека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коначног</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рока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завршетак</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радова</w:t>
      </w:r>
      <w:proofErr w:type="spellEnd"/>
      <w:r w:rsidRPr="002277AA">
        <w:rPr>
          <w:rFonts w:ascii="Times New Roman" w:hAnsi="Times New Roman"/>
          <w:sz w:val="24"/>
          <w:szCs w:val="24"/>
        </w:rPr>
        <w:t>. У</w:t>
      </w:r>
      <w:r w:rsidRPr="002277AA">
        <w:rPr>
          <w:rFonts w:ascii="Times New Roman" w:hAnsi="Times New Roman"/>
          <w:sz w:val="24"/>
          <w:szCs w:val="24"/>
          <w:lang w:val="sr-Cyrl-CS"/>
        </w:rPr>
        <w:t xml:space="preserve">говорени рок се не може продужити </w:t>
      </w:r>
      <w:proofErr w:type="spellStart"/>
      <w:r w:rsidRPr="002277AA">
        <w:rPr>
          <w:rFonts w:ascii="Times New Roman" w:hAnsi="Times New Roman"/>
          <w:sz w:val="24"/>
          <w:szCs w:val="24"/>
        </w:rPr>
        <w:t>без</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сагласности</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Наручиоца</w:t>
      </w:r>
      <w:r w:rsidRPr="002277AA">
        <w:rPr>
          <w:rFonts w:ascii="Times New Roman" w:hAnsi="Times New Roman"/>
          <w:sz w:val="24"/>
          <w:szCs w:val="24"/>
        </w:rPr>
        <w:t>.</w:t>
      </w:r>
    </w:p>
    <w:p w14:paraId="7D3F4529" w14:textId="6CDBA3DE" w:rsidR="002649AB" w:rsidRPr="002277AA" w:rsidRDefault="002649AB" w:rsidP="002649AB">
      <w:pPr>
        <w:ind w:firstLine="567"/>
        <w:rPr>
          <w:rFonts w:ascii="Times New Roman" w:hAnsi="Times New Roman"/>
          <w:sz w:val="24"/>
          <w:szCs w:val="24"/>
          <w:lang w:val="sr-Cyrl-CS"/>
        </w:rPr>
      </w:pPr>
      <w:proofErr w:type="spellStart"/>
      <w:r w:rsidRPr="002277AA">
        <w:rPr>
          <w:rFonts w:ascii="Times New Roman" w:hAnsi="Times New Roman"/>
          <w:sz w:val="24"/>
          <w:szCs w:val="24"/>
        </w:rPr>
        <w:t>Уговорени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рок</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је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продужен</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када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уговорне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стране</w:t>
      </w:r>
      <w:proofErr w:type="spellEnd"/>
      <w:r w:rsidRPr="002277AA">
        <w:rPr>
          <w:rFonts w:ascii="Times New Roman" w:hAnsi="Times New Roman"/>
          <w:sz w:val="24"/>
          <w:szCs w:val="24"/>
        </w:rPr>
        <w:t xml:space="preserve"> у </w:t>
      </w:r>
      <w:proofErr w:type="spellStart"/>
      <w:r w:rsidRPr="002277AA">
        <w:rPr>
          <w:rFonts w:ascii="Times New Roman" w:hAnsi="Times New Roman"/>
          <w:sz w:val="24"/>
          <w:szCs w:val="24"/>
        </w:rPr>
        <w:t>форми</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а</w:t>
      </w:r>
      <w:proofErr w:type="spellStart"/>
      <w:r w:rsidRPr="002277AA">
        <w:rPr>
          <w:rFonts w:ascii="Times New Roman" w:hAnsi="Times New Roman"/>
          <w:sz w:val="24"/>
          <w:szCs w:val="24"/>
        </w:rPr>
        <w:t>некса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овог</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у</w:t>
      </w:r>
      <w:proofErr w:type="spellStart"/>
      <w:r w:rsidRPr="002277AA">
        <w:rPr>
          <w:rFonts w:ascii="Times New Roman" w:hAnsi="Times New Roman"/>
          <w:sz w:val="24"/>
          <w:szCs w:val="24"/>
        </w:rPr>
        <w:t>говора</w:t>
      </w:r>
      <w:proofErr w:type="spellEnd"/>
      <w:r w:rsidRPr="002277AA">
        <w:rPr>
          <w:rFonts w:ascii="Times New Roman" w:hAnsi="Times New Roman"/>
          <w:sz w:val="24"/>
          <w:szCs w:val="24"/>
        </w:rPr>
        <w:t xml:space="preserve"> о </w:t>
      </w:r>
      <w:proofErr w:type="spellStart"/>
      <w:r w:rsidRPr="002277AA">
        <w:rPr>
          <w:rFonts w:ascii="Times New Roman" w:hAnsi="Times New Roman"/>
          <w:sz w:val="24"/>
          <w:szCs w:val="24"/>
        </w:rPr>
        <w:t>томе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постигну</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писани</w:t>
      </w:r>
      <w:r w:rsidRPr="002277AA">
        <w:rPr>
          <w:rFonts w:ascii="Times New Roman" w:hAnsi="Times New Roman"/>
          <w:sz w:val="24"/>
          <w:szCs w:val="24"/>
        </w:rPr>
        <w:t xml:space="preserve"> </w:t>
      </w:r>
      <w:proofErr w:type="spellStart"/>
      <w:r w:rsidRPr="002277AA">
        <w:rPr>
          <w:rFonts w:ascii="Times New Roman" w:hAnsi="Times New Roman"/>
          <w:sz w:val="24"/>
          <w:szCs w:val="24"/>
        </w:rPr>
        <w:t>споразум</w:t>
      </w:r>
      <w:proofErr w:type="spellEnd"/>
      <w:r w:rsidRPr="002277AA">
        <w:rPr>
          <w:rFonts w:ascii="Times New Roman" w:hAnsi="Times New Roman"/>
          <w:sz w:val="24"/>
          <w:szCs w:val="24"/>
        </w:rPr>
        <w:t>.</w:t>
      </w:r>
      <w:r w:rsidR="00DC051F">
        <w:rPr>
          <w:rFonts w:ascii="Times New Roman" w:hAnsi="Times New Roman"/>
          <w:sz w:val="24"/>
          <w:szCs w:val="24"/>
          <w:lang w:val="sr-Cyrl-CS"/>
        </w:rPr>
        <w:t xml:space="preserve"> </w:t>
      </w:r>
    </w:p>
    <w:p w14:paraId="51A53D72" w14:textId="162EA853" w:rsidR="002649AB" w:rsidRPr="002277AA" w:rsidRDefault="002649AB" w:rsidP="002649AB">
      <w:pPr>
        <w:spacing w:line="240" w:lineRule="atLeast"/>
        <w:rPr>
          <w:rFonts w:ascii="Times New Roman" w:hAnsi="Times New Roman"/>
          <w:sz w:val="24"/>
          <w:szCs w:val="24"/>
          <w:lang w:val="ru-RU"/>
        </w:rPr>
      </w:pPr>
      <w:r w:rsidRPr="002277AA">
        <w:rPr>
          <w:rFonts w:ascii="Times New Roman" w:hAnsi="Times New Roman"/>
          <w:sz w:val="24"/>
          <w:szCs w:val="24"/>
          <w:lang w:val="ru-RU"/>
        </w:rPr>
        <w:t xml:space="preserve">          Извођач је дужан да, у уговореном року односно без права на продужење уговореног рока, изведе вишак радова </w:t>
      </w:r>
      <w:r w:rsidR="00DC051F">
        <w:rPr>
          <w:rFonts w:ascii="Times New Roman" w:hAnsi="Times New Roman"/>
          <w:sz w:val="24"/>
          <w:szCs w:val="24"/>
          <w:lang w:val="ru-RU"/>
        </w:rPr>
        <w:t>до 10 % од уговорених количина.</w:t>
      </w:r>
    </w:p>
    <w:p w14:paraId="4B33128F" w14:textId="77777777" w:rsidR="002649AB" w:rsidRPr="002277AA" w:rsidRDefault="002649AB" w:rsidP="002649AB">
      <w:pPr>
        <w:spacing w:line="240" w:lineRule="atLeast"/>
        <w:ind w:firstLine="567"/>
        <w:rPr>
          <w:rFonts w:ascii="Times New Roman" w:hAnsi="Times New Roman"/>
          <w:sz w:val="24"/>
          <w:szCs w:val="24"/>
          <w:lang w:val="sr-Cyrl-CS"/>
        </w:rPr>
      </w:pPr>
      <w:r w:rsidRPr="002277AA">
        <w:rPr>
          <w:rFonts w:ascii="Times New Roman" w:hAnsi="Times New Roman"/>
          <w:sz w:val="24"/>
          <w:szCs w:val="24"/>
          <w:lang w:val="ru-RU"/>
        </w:rPr>
        <w:t>У случају да Извођач не испуњава предвиђену динамику, обавезан је да уведе у рад више извршилаца, без права на захтевање повећан</w:t>
      </w:r>
      <w:r w:rsidRPr="002277AA">
        <w:rPr>
          <w:rFonts w:ascii="Times New Roman" w:hAnsi="Times New Roman"/>
          <w:sz w:val="24"/>
          <w:szCs w:val="24"/>
          <w:lang w:val="sr-Cyrl-CS"/>
        </w:rPr>
        <w:t>их</w:t>
      </w:r>
      <w:r w:rsidRPr="002277AA">
        <w:rPr>
          <w:rFonts w:ascii="Times New Roman" w:hAnsi="Times New Roman"/>
          <w:sz w:val="24"/>
          <w:szCs w:val="24"/>
          <w:lang w:val="ru-RU"/>
        </w:rPr>
        <w:t xml:space="preserve"> трошков</w:t>
      </w:r>
      <w:r w:rsidRPr="002277AA">
        <w:rPr>
          <w:rFonts w:ascii="Times New Roman" w:hAnsi="Times New Roman"/>
          <w:sz w:val="24"/>
          <w:szCs w:val="24"/>
          <w:lang w:val="sr-Cyrl-CS"/>
        </w:rPr>
        <w:t>а</w:t>
      </w:r>
      <w:r w:rsidRPr="002277AA">
        <w:rPr>
          <w:rFonts w:ascii="Times New Roman" w:hAnsi="Times New Roman"/>
          <w:sz w:val="24"/>
          <w:szCs w:val="24"/>
          <w:lang w:val="ru-RU"/>
        </w:rPr>
        <w:t xml:space="preserve"> или посебн</w:t>
      </w:r>
      <w:r w:rsidRPr="002277AA">
        <w:rPr>
          <w:rFonts w:ascii="Times New Roman" w:hAnsi="Times New Roman"/>
          <w:sz w:val="24"/>
          <w:szCs w:val="24"/>
          <w:lang w:val="sr-Cyrl-CS"/>
        </w:rPr>
        <w:t>е</w:t>
      </w:r>
      <w:r w:rsidRPr="002277AA">
        <w:rPr>
          <w:rFonts w:ascii="Times New Roman" w:hAnsi="Times New Roman"/>
          <w:sz w:val="24"/>
          <w:szCs w:val="24"/>
          <w:lang w:val="ru-RU"/>
        </w:rPr>
        <w:t xml:space="preserve"> накнад</w:t>
      </w:r>
      <w:r w:rsidRPr="002277AA">
        <w:rPr>
          <w:rFonts w:ascii="Times New Roman" w:hAnsi="Times New Roman"/>
          <w:sz w:val="24"/>
          <w:szCs w:val="24"/>
          <w:lang w:val="sr-Cyrl-CS"/>
        </w:rPr>
        <w:t>е.</w:t>
      </w:r>
    </w:p>
    <w:p w14:paraId="015BD11E" w14:textId="77777777" w:rsidR="002649AB" w:rsidRPr="002277AA" w:rsidRDefault="002649AB" w:rsidP="002649AB">
      <w:pPr>
        <w:spacing w:line="240" w:lineRule="atLeast"/>
        <w:ind w:firstLine="567"/>
        <w:rPr>
          <w:rFonts w:ascii="Times New Roman" w:hAnsi="Times New Roman"/>
          <w:sz w:val="24"/>
          <w:szCs w:val="24"/>
          <w:lang w:val="sr-Cyrl-CS"/>
        </w:rPr>
      </w:pPr>
    </w:p>
    <w:p w14:paraId="3A722538" w14:textId="77777777" w:rsidR="002649AB" w:rsidRPr="002277AA" w:rsidRDefault="002649AB" w:rsidP="002649AB">
      <w:pPr>
        <w:spacing w:line="240" w:lineRule="atLeast"/>
        <w:ind w:firstLine="720"/>
        <w:rPr>
          <w:rFonts w:ascii="Times New Roman" w:hAnsi="Times New Roman"/>
          <w:b/>
          <w:sz w:val="24"/>
          <w:szCs w:val="24"/>
        </w:rPr>
      </w:pPr>
      <w:r w:rsidRPr="002277AA">
        <w:rPr>
          <w:rFonts w:ascii="Times New Roman" w:hAnsi="Times New Roman"/>
          <w:b/>
          <w:sz w:val="24"/>
          <w:szCs w:val="24"/>
          <w:lang w:val="sr-Cyrl-CS"/>
        </w:rPr>
        <w:t>УГОВОРНА КАЗНА</w:t>
      </w:r>
    </w:p>
    <w:p w14:paraId="480AAD76" w14:textId="77777777" w:rsidR="002649AB" w:rsidRPr="002277AA" w:rsidRDefault="002649AB" w:rsidP="002649AB">
      <w:pPr>
        <w:spacing w:line="240" w:lineRule="atLeast"/>
        <w:jc w:val="center"/>
        <w:rPr>
          <w:rFonts w:ascii="Times New Roman" w:hAnsi="Times New Roman"/>
          <w:b/>
          <w:sz w:val="24"/>
          <w:szCs w:val="24"/>
        </w:rPr>
      </w:pPr>
      <w:r w:rsidRPr="002277AA">
        <w:rPr>
          <w:rFonts w:ascii="Times New Roman" w:hAnsi="Times New Roman"/>
          <w:b/>
          <w:sz w:val="24"/>
          <w:szCs w:val="24"/>
          <w:lang w:val="sr-Cyrl-CS"/>
        </w:rPr>
        <w:t>Ч</w:t>
      </w:r>
      <w:proofErr w:type="spellStart"/>
      <w:r w:rsidRPr="002277AA">
        <w:rPr>
          <w:rFonts w:ascii="Times New Roman" w:hAnsi="Times New Roman"/>
          <w:b/>
          <w:sz w:val="24"/>
          <w:szCs w:val="24"/>
        </w:rPr>
        <w:t>лан</w:t>
      </w:r>
      <w:proofErr w:type="spellEnd"/>
      <w:r w:rsidRPr="002277AA">
        <w:rPr>
          <w:rFonts w:ascii="Times New Roman" w:hAnsi="Times New Roman"/>
          <w:b/>
          <w:sz w:val="24"/>
          <w:szCs w:val="24"/>
        </w:rPr>
        <w:t xml:space="preserve"> 7.</w:t>
      </w:r>
    </w:p>
    <w:p w14:paraId="02031482" w14:textId="3D519A5B" w:rsidR="002649AB" w:rsidRPr="002277AA" w:rsidRDefault="002649AB" w:rsidP="002649AB">
      <w:pPr>
        <w:spacing w:line="240" w:lineRule="atLeast"/>
        <w:rPr>
          <w:rFonts w:ascii="Times New Roman" w:hAnsi="Times New Roman"/>
          <w:bCs/>
          <w:sz w:val="24"/>
          <w:szCs w:val="24"/>
          <w:lang w:val="sr-Cyrl-CS"/>
        </w:rPr>
      </w:pPr>
      <w:r w:rsidRPr="002277AA">
        <w:rPr>
          <w:rFonts w:ascii="Times New Roman" w:hAnsi="Times New Roman"/>
          <w:sz w:val="24"/>
          <w:szCs w:val="24"/>
        </w:rPr>
        <w:tab/>
      </w:r>
      <w:proofErr w:type="spellStart"/>
      <w:r w:rsidRPr="002277AA">
        <w:rPr>
          <w:rFonts w:ascii="Times New Roman" w:hAnsi="Times New Roman"/>
          <w:bCs/>
          <w:sz w:val="24"/>
          <w:szCs w:val="24"/>
        </w:rPr>
        <w:t>Уколико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Извођач</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заврши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w:t>
      </w:r>
      <w:proofErr w:type="spellEnd"/>
      <w:r w:rsidRPr="002277AA">
        <w:rPr>
          <w:rFonts w:ascii="Times New Roman" w:hAnsi="Times New Roman"/>
          <w:bCs/>
          <w:sz w:val="24"/>
          <w:szCs w:val="24"/>
          <w:lang w:val="sr-Cyrl-CS"/>
        </w:rPr>
        <w:t>е</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који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предмет</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овог</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у</w:t>
      </w:r>
      <w:proofErr w:type="spellStart"/>
      <w:r w:rsidRPr="002277AA">
        <w:rPr>
          <w:rFonts w:ascii="Times New Roman" w:hAnsi="Times New Roman"/>
          <w:bCs/>
          <w:sz w:val="24"/>
          <w:szCs w:val="24"/>
        </w:rPr>
        <w:t>говора</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уговореном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року</w:t>
      </w:r>
      <w:proofErr w:type="spellEnd"/>
      <w:r w:rsidRPr="002277AA">
        <w:rPr>
          <w:rFonts w:ascii="Times New Roman" w:hAnsi="Times New Roman"/>
          <w:bCs/>
          <w:sz w:val="24"/>
          <w:szCs w:val="24"/>
        </w:rPr>
        <w:t>,</w:t>
      </w:r>
      <w:r w:rsidRPr="002277AA">
        <w:rPr>
          <w:rFonts w:ascii="Times New Roman" w:hAnsi="Times New Roman"/>
          <w:bCs/>
          <w:sz w:val="24"/>
          <w:szCs w:val="24"/>
          <w:lang w:val="sr-Cyrl-CS"/>
        </w:rPr>
        <w:t xml:space="preserve"> Наручилац мо</w:t>
      </w:r>
      <w:r w:rsidR="00DC051F">
        <w:rPr>
          <w:rFonts w:ascii="Times New Roman" w:hAnsi="Times New Roman"/>
          <w:bCs/>
          <w:sz w:val="24"/>
          <w:szCs w:val="24"/>
          <w:lang w:val="sr-Cyrl-CS"/>
        </w:rPr>
        <w:t>же</w:t>
      </w:r>
      <w:r w:rsidRPr="002277AA">
        <w:rPr>
          <w:rFonts w:ascii="Times New Roman" w:hAnsi="Times New Roman"/>
          <w:bCs/>
          <w:sz w:val="24"/>
          <w:szCs w:val="24"/>
          <w:lang w:val="sr-Cyrl-CS"/>
        </w:rPr>
        <w:t xml:space="preserve"> наплатити </w:t>
      </w:r>
      <w:proofErr w:type="spellStart"/>
      <w:r w:rsidRPr="002277AA">
        <w:rPr>
          <w:rFonts w:ascii="Times New Roman" w:hAnsi="Times New Roman"/>
          <w:bCs/>
          <w:sz w:val="24"/>
          <w:szCs w:val="24"/>
        </w:rPr>
        <w:t>уговорну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казну</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умањењем износа који је</w:t>
      </w:r>
      <w:r w:rsidR="00DC051F">
        <w:rPr>
          <w:rFonts w:ascii="Times New Roman" w:hAnsi="Times New Roman"/>
          <w:bCs/>
          <w:sz w:val="24"/>
          <w:szCs w:val="24"/>
          <w:lang w:val="sr-Cyrl-CS"/>
        </w:rPr>
        <w:t xml:space="preserve"> исказан у окончаној ситуацији.</w:t>
      </w:r>
    </w:p>
    <w:p w14:paraId="0311D29D" w14:textId="7E9B6C7F" w:rsidR="002649AB" w:rsidRPr="00DC051F" w:rsidRDefault="002649AB" w:rsidP="00DC051F">
      <w:pPr>
        <w:spacing w:line="240" w:lineRule="atLeast"/>
        <w:rPr>
          <w:rFonts w:ascii="Times New Roman" w:hAnsi="Times New Roman"/>
          <w:bCs/>
          <w:sz w:val="24"/>
          <w:szCs w:val="24"/>
          <w:lang w:val="sr-Cyrl-CS"/>
        </w:rPr>
      </w:pPr>
      <w:r w:rsidRPr="002277AA">
        <w:rPr>
          <w:rFonts w:ascii="Times New Roman" w:hAnsi="Times New Roman"/>
          <w:bCs/>
          <w:sz w:val="24"/>
          <w:szCs w:val="24"/>
          <w:lang w:val="sr-Cyrl-CS"/>
        </w:rPr>
        <w:tab/>
        <w:t xml:space="preserve">Висина уговорне казне износи </w:t>
      </w:r>
      <w:r w:rsidRPr="002277AA">
        <w:rPr>
          <w:rFonts w:ascii="Times New Roman" w:hAnsi="Times New Roman"/>
          <w:bCs/>
          <w:sz w:val="24"/>
          <w:szCs w:val="24"/>
        </w:rPr>
        <w:t>0,</w:t>
      </w:r>
      <w:r w:rsidRPr="002277AA">
        <w:rPr>
          <w:rFonts w:ascii="Times New Roman" w:hAnsi="Times New Roman"/>
          <w:bCs/>
          <w:sz w:val="24"/>
          <w:szCs w:val="24"/>
          <w:lang w:val="sr-Cyrl-CS"/>
        </w:rPr>
        <w:t>1</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уговорене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вредности</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без ПДВ </w:t>
      </w:r>
      <w:proofErr w:type="spellStart"/>
      <w:r w:rsidRPr="002277AA">
        <w:rPr>
          <w:rFonts w:ascii="Times New Roman" w:hAnsi="Times New Roman"/>
          <w:bCs/>
          <w:sz w:val="24"/>
          <w:szCs w:val="24"/>
        </w:rPr>
        <w:t>за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сваки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дан</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закашњења</w:t>
      </w:r>
      <w:proofErr w:type="spellEnd"/>
      <w:r w:rsidRPr="002277AA">
        <w:rPr>
          <w:rFonts w:ascii="Times New Roman" w:hAnsi="Times New Roman"/>
          <w:bCs/>
          <w:sz w:val="24"/>
          <w:szCs w:val="24"/>
        </w:rPr>
        <w:t xml:space="preserve">, с </w:t>
      </w:r>
      <w:proofErr w:type="spellStart"/>
      <w:r w:rsidRPr="002277AA">
        <w:rPr>
          <w:rFonts w:ascii="Times New Roman" w:hAnsi="Times New Roman"/>
          <w:bCs/>
          <w:sz w:val="24"/>
          <w:szCs w:val="24"/>
        </w:rPr>
        <w:t>тим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што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укупан</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износ</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казне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може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бити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већи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5 </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вредности</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у</w:t>
      </w:r>
      <w:proofErr w:type="spellStart"/>
      <w:r w:rsidRPr="002277AA">
        <w:rPr>
          <w:rFonts w:ascii="Times New Roman" w:hAnsi="Times New Roman"/>
          <w:bCs/>
          <w:sz w:val="24"/>
          <w:szCs w:val="24"/>
        </w:rPr>
        <w:t>говор</w:t>
      </w:r>
      <w:proofErr w:type="spellEnd"/>
      <w:r w:rsidRPr="002277AA">
        <w:rPr>
          <w:rFonts w:ascii="Times New Roman" w:hAnsi="Times New Roman"/>
          <w:bCs/>
          <w:sz w:val="24"/>
          <w:szCs w:val="24"/>
          <w:lang w:val="sr-Cyrl-CS"/>
        </w:rPr>
        <w:t>е</w:t>
      </w:r>
      <w:proofErr w:type="spellStart"/>
      <w:r w:rsidRPr="002277AA">
        <w:rPr>
          <w:rFonts w:ascii="Times New Roman" w:hAnsi="Times New Roman"/>
          <w:bCs/>
          <w:sz w:val="24"/>
          <w:szCs w:val="24"/>
        </w:rPr>
        <w:t>них</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радова</w:t>
      </w:r>
      <w:proofErr w:type="spellEnd"/>
      <w:r w:rsidRPr="002277AA">
        <w:rPr>
          <w:rFonts w:ascii="Times New Roman" w:hAnsi="Times New Roman"/>
          <w:bCs/>
          <w:sz w:val="24"/>
          <w:szCs w:val="24"/>
          <w:lang w:val="sr-Cyrl-CS"/>
        </w:rPr>
        <w:t xml:space="preserve"> без ПДВ</w:t>
      </w:r>
      <w:r w:rsidRPr="002277AA">
        <w:rPr>
          <w:rFonts w:ascii="Times New Roman" w:hAnsi="Times New Roman"/>
          <w:bCs/>
          <w:sz w:val="24"/>
          <w:szCs w:val="24"/>
        </w:rPr>
        <w:t>.</w:t>
      </w:r>
    </w:p>
    <w:p w14:paraId="5DC97320" w14:textId="79EC1C8A" w:rsidR="002649AB" w:rsidRPr="002277AA" w:rsidRDefault="002649AB" w:rsidP="002649AB">
      <w:pPr>
        <w:ind w:firstLine="720"/>
        <w:rPr>
          <w:rFonts w:ascii="Times New Roman" w:hAnsi="Times New Roman"/>
          <w:sz w:val="24"/>
          <w:szCs w:val="24"/>
          <w:lang w:val="sr-Latn-CS"/>
        </w:rPr>
      </w:pPr>
      <w:proofErr w:type="spellStart"/>
      <w:r w:rsidRPr="002277AA">
        <w:rPr>
          <w:rFonts w:ascii="Times New Roman" w:hAnsi="Times New Roman"/>
          <w:sz w:val="24"/>
          <w:szCs w:val="24"/>
        </w:rPr>
        <w:t>Ако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су</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Наручилац</w:t>
      </w:r>
      <w:r w:rsidRPr="002277AA">
        <w:rPr>
          <w:rFonts w:ascii="Times New Roman" w:hAnsi="Times New Roman"/>
          <w:sz w:val="24"/>
          <w:szCs w:val="24"/>
        </w:rPr>
        <w:t xml:space="preserve"> </w:t>
      </w:r>
      <w:proofErr w:type="spellStart"/>
      <w:r w:rsidRPr="002277AA">
        <w:rPr>
          <w:rFonts w:ascii="Times New Roman" w:hAnsi="Times New Roman"/>
          <w:sz w:val="24"/>
          <w:szCs w:val="24"/>
        </w:rPr>
        <w:t>или</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 xml:space="preserve">Инвеститор </w:t>
      </w:r>
      <w:proofErr w:type="spellStart"/>
      <w:r w:rsidRPr="002277AA">
        <w:rPr>
          <w:rFonts w:ascii="Times New Roman" w:hAnsi="Times New Roman"/>
          <w:sz w:val="24"/>
          <w:szCs w:val="24"/>
        </w:rPr>
        <w:t>због</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закашњења</w:t>
      </w:r>
      <w:proofErr w:type="spellEnd"/>
      <w:r w:rsidRPr="002277AA">
        <w:rPr>
          <w:rFonts w:ascii="Times New Roman" w:hAnsi="Times New Roman"/>
          <w:sz w:val="24"/>
          <w:szCs w:val="24"/>
        </w:rPr>
        <w:t xml:space="preserve"> у </w:t>
      </w:r>
      <w:proofErr w:type="spellStart"/>
      <w:r w:rsidRPr="002277AA">
        <w:rPr>
          <w:rFonts w:ascii="Times New Roman" w:hAnsi="Times New Roman"/>
          <w:sz w:val="24"/>
          <w:szCs w:val="24"/>
        </w:rPr>
        <w:t>извођењу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или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предаји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изведених</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радова</w:t>
      </w:r>
      <w:proofErr w:type="spellEnd"/>
      <w:r w:rsidRPr="002277AA">
        <w:rPr>
          <w:rFonts w:ascii="Times New Roman" w:hAnsi="Times New Roman"/>
          <w:sz w:val="24"/>
          <w:szCs w:val="24"/>
          <w:lang w:val="sr-Cyrl-CS"/>
        </w:rPr>
        <w:t>,</w:t>
      </w:r>
      <w:r w:rsidRPr="002277AA">
        <w:rPr>
          <w:rFonts w:ascii="Times New Roman" w:hAnsi="Times New Roman"/>
          <w:sz w:val="24"/>
          <w:szCs w:val="24"/>
        </w:rPr>
        <w:t xml:space="preserve"> </w:t>
      </w:r>
      <w:proofErr w:type="spellStart"/>
      <w:r w:rsidRPr="002277AA">
        <w:rPr>
          <w:rFonts w:ascii="Times New Roman" w:hAnsi="Times New Roman"/>
          <w:sz w:val="24"/>
          <w:szCs w:val="24"/>
        </w:rPr>
        <w:t>претрпели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штету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која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је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већа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од</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износа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уговорне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казне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могу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захтевати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накнаду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штете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односно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поред</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уговорне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казне</w:t>
      </w:r>
      <w:proofErr w:type="spellEnd"/>
      <w:r w:rsidRPr="002277AA">
        <w:rPr>
          <w:rFonts w:ascii="Times New Roman" w:hAnsi="Times New Roman"/>
          <w:sz w:val="24"/>
          <w:szCs w:val="24"/>
        </w:rPr>
        <w:t xml:space="preserve"> и </w:t>
      </w:r>
      <w:proofErr w:type="spellStart"/>
      <w:r w:rsidRPr="002277AA">
        <w:rPr>
          <w:rFonts w:ascii="Times New Roman" w:hAnsi="Times New Roman"/>
          <w:sz w:val="24"/>
          <w:szCs w:val="24"/>
        </w:rPr>
        <w:t>разлику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до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пуног</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износа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прет</w:t>
      </w:r>
      <w:proofErr w:type="spellEnd"/>
      <w:r w:rsidRPr="002277AA">
        <w:rPr>
          <w:rFonts w:ascii="Times New Roman" w:hAnsi="Times New Roman"/>
          <w:sz w:val="24"/>
          <w:szCs w:val="24"/>
          <w:lang w:val="sr-Cyrl-CS"/>
        </w:rPr>
        <w:t>р</w:t>
      </w:r>
      <w:proofErr w:type="spellStart"/>
      <w:r w:rsidRPr="002277AA">
        <w:rPr>
          <w:rFonts w:ascii="Times New Roman" w:hAnsi="Times New Roman"/>
          <w:sz w:val="24"/>
          <w:szCs w:val="24"/>
        </w:rPr>
        <w:t>пљене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штете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Постојање</w:t>
      </w:r>
      <w:proofErr w:type="spellEnd"/>
      <w:r w:rsidRPr="002277AA">
        <w:rPr>
          <w:rFonts w:ascii="Times New Roman" w:hAnsi="Times New Roman"/>
          <w:sz w:val="24"/>
          <w:szCs w:val="24"/>
        </w:rPr>
        <w:t xml:space="preserve"> и </w:t>
      </w:r>
      <w:proofErr w:type="spellStart"/>
      <w:r w:rsidRPr="002277AA">
        <w:rPr>
          <w:rFonts w:ascii="Times New Roman" w:hAnsi="Times New Roman"/>
          <w:sz w:val="24"/>
          <w:szCs w:val="24"/>
        </w:rPr>
        <w:t>износ</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штете</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Наручилац</w:t>
      </w:r>
      <w:r w:rsidRPr="002277AA">
        <w:rPr>
          <w:rFonts w:ascii="Times New Roman" w:hAnsi="Times New Roman"/>
          <w:sz w:val="24"/>
          <w:szCs w:val="24"/>
        </w:rPr>
        <w:t xml:space="preserve"> </w:t>
      </w:r>
      <w:proofErr w:type="spellStart"/>
      <w:r w:rsidRPr="002277AA">
        <w:rPr>
          <w:rFonts w:ascii="Times New Roman" w:hAnsi="Times New Roman"/>
          <w:sz w:val="24"/>
          <w:szCs w:val="24"/>
        </w:rPr>
        <w:t>мора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докаж</w:t>
      </w:r>
      <w:proofErr w:type="spellEnd"/>
      <w:r w:rsidR="00DC051F">
        <w:rPr>
          <w:rFonts w:ascii="Times New Roman" w:hAnsi="Times New Roman"/>
          <w:sz w:val="24"/>
          <w:szCs w:val="24"/>
          <w:lang w:val="sr-Cyrl-RS"/>
        </w:rPr>
        <w:t>е</w:t>
      </w:r>
      <w:r w:rsidRPr="002277AA">
        <w:rPr>
          <w:rFonts w:ascii="Times New Roman" w:hAnsi="Times New Roman"/>
          <w:sz w:val="24"/>
          <w:szCs w:val="24"/>
          <w:lang w:val="sr-Cyrl-CS"/>
        </w:rPr>
        <w:t>.</w:t>
      </w:r>
    </w:p>
    <w:p w14:paraId="14528545" w14:textId="77777777" w:rsidR="002649AB" w:rsidRPr="002277AA" w:rsidRDefault="002649AB" w:rsidP="002649AB">
      <w:pPr>
        <w:ind w:firstLine="720"/>
        <w:rPr>
          <w:rFonts w:ascii="Times New Roman" w:hAnsi="Times New Roman"/>
          <w:bCs/>
          <w:sz w:val="24"/>
          <w:szCs w:val="24"/>
          <w:lang w:val="sr-Latn-CS"/>
        </w:rPr>
      </w:pPr>
    </w:p>
    <w:p w14:paraId="3CCF6F19" w14:textId="77777777" w:rsidR="002649AB" w:rsidRPr="002277AA" w:rsidRDefault="002649AB" w:rsidP="002649AB">
      <w:pPr>
        <w:spacing w:line="240" w:lineRule="atLeast"/>
        <w:ind w:firstLine="720"/>
        <w:rPr>
          <w:rFonts w:ascii="Times New Roman" w:hAnsi="Times New Roman"/>
          <w:b/>
          <w:sz w:val="24"/>
          <w:szCs w:val="24"/>
        </w:rPr>
      </w:pPr>
      <w:r w:rsidRPr="002277AA">
        <w:rPr>
          <w:rFonts w:ascii="Times New Roman" w:hAnsi="Times New Roman"/>
          <w:b/>
          <w:sz w:val="24"/>
          <w:szCs w:val="24"/>
          <w:lang w:val="sr-Cyrl-CS"/>
        </w:rPr>
        <w:t>ОБАВЕЗЕ ИЗВОЂАЧА</w:t>
      </w:r>
    </w:p>
    <w:p w14:paraId="1CB8017A" w14:textId="78B19F0C" w:rsidR="002649AB" w:rsidRPr="0093410D" w:rsidRDefault="0093410D" w:rsidP="0093410D">
      <w:pPr>
        <w:spacing w:line="240" w:lineRule="atLeast"/>
        <w:jc w:val="center"/>
        <w:rPr>
          <w:rFonts w:ascii="Times New Roman" w:hAnsi="Times New Roman"/>
          <w:b/>
          <w:sz w:val="24"/>
          <w:szCs w:val="24"/>
          <w:lang w:val="sr-Cyrl-RS"/>
        </w:rPr>
      </w:pPr>
      <w:proofErr w:type="spellStart"/>
      <w:r>
        <w:rPr>
          <w:rFonts w:ascii="Times New Roman" w:hAnsi="Times New Roman"/>
          <w:b/>
          <w:sz w:val="24"/>
          <w:szCs w:val="24"/>
        </w:rPr>
        <w:t>Члан</w:t>
      </w:r>
      <w:proofErr w:type="spellEnd"/>
      <w:r>
        <w:rPr>
          <w:rFonts w:ascii="Times New Roman" w:hAnsi="Times New Roman"/>
          <w:b/>
          <w:sz w:val="24"/>
          <w:szCs w:val="24"/>
        </w:rPr>
        <w:t xml:space="preserve"> 8.</w:t>
      </w:r>
    </w:p>
    <w:p w14:paraId="5A1D6263" w14:textId="77777777" w:rsidR="002649AB" w:rsidRPr="002277AA" w:rsidRDefault="002649AB" w:rsidP="002649AB">
      <w:pPr>
        <w:ind w:firstLine="720"/>
        <w:rPr>
          <w:rFonts w:ascii="Times New Roman" w:hAnsi="Times New Roman"/>
          <w:sz w:val="24"/>
          <w:szCs w:val="24"/>
          <w:lang w:val="ru-RU"/>
        </w:rPr>
      </w:pPr>
      <w:r w:rsidRPr="002277AA">
        <w:rPr>
          <w:rFonts w:ascii="Times New Roman" w:hAnsi="Times New Roman"/>
          <w:sz w:val="24"/>
          <w:szCs w:val="24"/>
          <w:lang w:val="ru-RU"/>
        </w:rPr>
        <w:t xml:space="preserve">Осим обавеза које су утврђене другим одредбама овог уговора, Извођач има обавезу: </w:t>
      </w:r>
    </w:p>
    <w:p w14:paraId="34544B3B" w14:textId="1814CA70" w:rsidR="002649AB" w:rsidRPr="002277AA" w:rsidRDefault="002649AB" w:rsidP="002649AB">
      <w:pPr>
        <w:ind w:firstLine="720"/>
        <w:rPr>
          <w:rFonts w:ascii="Times New Roman" w:hAnsi="Times New Roman"/>
          <w:color w:val="FF0000"/>
          <w:sz w:val="24"/>
          <w:szCs w:val="24"/>
          <w:lang w:val="ru-RU"/>
        </w:rPr>
      </w:pPr>
      <w:r w:rsidRPr="002277AA">
        <w:rPr>
          <w:rFonts w:ascii="Times New Roman" w:hAnsi="Times New Roman"/>
          <w:sz w:val="24"/>
          <w:szCs w:val="24"/>
          <w:lang w:val="ru-RU"/>
        </w:rPr>
        <w:t>- да радове</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који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предмет</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овог</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у</w:t>
      </w:r>
      <w:proofErr w:type="spellStart"/>
      <w:r w:rsidRPr="002277AA">
        <w:rPr>
          <w:rFonts w:ascii="Times New Roman" w:hAnsi="Times New Roman"/>
          <w:bCs/>
          <w:sz w:val="24"/>
          <w:szCs w:val="24"/>
        </w:rPr>
        <w:t>говора</w:t>
      </w:r>
      <w:proofErr w:type="spellEnd"/>
      <w:r w:rsidRPr="002277AA">
        <w:rPr>
          <w:rFonts w:ascii="Times New Roman" w:hAnsi="Times New Roman"/>
          <w:sz w:val="24"/>
          <w:szCs w:val="24"/>
          <w:lang w:val="ru-RU"/>
        </w:rPr>
        <w:t xml:space="preserve"> изведе у складу са Понудом из члана 1. Уговора,  важећим техничким и другим прописима који регулишу предметну материју</w:t>
      </w:r>
      <w:r w:rsidR="0093410D">
        <w:rPr>
          <w:rFonts w:ascii="Times New Roman" w:hAnsi="Times New Roman"/>
          <w:sz w:val="24"/>
          <w:szCs w:val="24"/>
          <w:lang w:val="ru-RU"/>
        </w:rPr>
        <w:t xml:space="preserve"> и</w:t>
      </w:r>
      <w:r w:rsidRPr="002277AA">
        <w:rPr>
          <w:rFonts w:ascii="Times New Roman" w:hAnsi="Times New Roman"/>
          <w:sz w:val="24"/>
          <w:szCs w:val="24"/>
          <w:lang w:val="ru-RU"/>
        </w:rPr>
        <w:t xml:space="preserve"> овим уговором;</w:t>
      </w:r>
    </w:p>
    <w:p w14:paraId="20D6D30E" w14:textId="77777777" w:rsidR="002649AB" w:rsidRPr="002277AA" w:rsidRDefault="002649AB" w:rsidP="002649AB">
      <w:pPr>
        <w:ind w:firstLine="720"/>
        <w:rPr>
          <w:rFonts w:ascii="Times New Roman" w:hAnsi="Times New Roman"/>
          <w:bCs/>
          <w:sz w:val="24"/>
          <w:szCs w:val="24"/>
          <w:lang w:val="sr-Cyrl-CS"/>
        </w:rPr>
      </w:pPr>
      <w:r w:rsidRPr="002277AA">
        <w:rPr>
          <w:rFonts w:ascii="Times New Roman" w:hAnsi="Times New Roman"/>
          <w:bCs/>
          <w:sz w:val="24"/>
          <w:szCs w:val="24"/>
          <w:lang w:val="sr-Cyrl-CS"/>
        </w:rPr>
        <w:t xml:space="preserve">-да </w:t>
      </w:r>
      <w:proofErr w:type="spellStart"/>
      <w:r w:rsidRPr="002277AA">
        <w:rPr>
          <w:rFonts w:ascii="Times New Roman" w:hAnsi="Times New Roman"/>
          <w:bCs/>
          <w:sz w:val="24"/>
          <w:szCs w:val="24"/>
        </w:rPr>
        <w:t>обезбеди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радну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снагу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материјал</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грађевинску</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другу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опрему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изврши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припремно-завршне</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и остале </w:t>
      </w:r>
      <w:proofErr w:type="spellStart"/>
      <w:r w:rsidRPr="002277AA">
        <w:rPr>
          <w:rFonts w:ascii="Times New Roman" w:hAnsi="Times New Roman"/>
          <w:bCs/>
          <w:sz w:val="24"/>
          <w:szCs w:val="24"/>
        </w:rPr>
        <w:t>радове</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све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друго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неопходно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коначно </w:t>
      </w:r>
      <w:proofErr w:type="spellStart"/>
      <w:r w:rsidRPr="002277AA">
        <w:rPr>
          <w:rFonts w:ascii="Times New Roman" w:hAnsi="Times New Roman"/>
          <w:bCs/>
          <w:sz w:val="24"/>
          <w:szCs w:val="24"/>
        </w:rPr>
        <w:t>извршење</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У</w:t>
      </w:r>
      <w:proofErr w:type="spellStart"/>
      <w:r w:rsidRPr="002277AA">
        <w:rPr>
          <w:rFonts w:ascii="Times New Roman" w:hAnsi="Times New Roman"/>
          <w:bCs/>
          <w:sz w:val="24"/>
          <w:szCs w:val="24"/>
        </w:rPr>
        <w:t>говора</w:t>
      </w:r>
      <w:proofErr w:type="spellEnd"/>
      <w:r w:rsidRPr="002277AA">
        <w:rPr>
          <w:rFonts w:ascii="Times New Roman" w:hAnsi="Times New Roman"/>
          <w:bCs/>
          <w:sz w:val="24"/>
          <w:szCs w:val="24"/>
          <w:lang w:val="sr-Cyrl-CS"/>
        </w:rPr>
        <w:t>;</w:t>
      </w:r>
    </w:p>
    <w:p w14:paraId="70EF9079" w14:textId="2FE674F5" w:rsidR="002649AB" w:rsidRPr="002277AA" w:rsidRDefault="002649AB" w:rsidP="002649AB">
      <w:pPr>
        <w:ind w:firstLine="851"/>
        <w:contextualSpacing/>
        <w:rPr>
          <w:rFonts w:ascii="Times New Roman" w:hAnsi="Times New Roman"/>
          <w:sz w:val="24"/>
          <w:szCs w:val="24"/>
          <w:lang w:val="sr-Cyrl-CS"/>
        </w:rPr>
      </w:pPr>
      <w:r w:rsidRPr="002277AA">
        <w:rPr>
          <w:rFonts w:ascii="Times New Roman" w:hAnsi="Times New Roman"/>
          <w:bCs/>
          <w:sz w:val="24"/>
          <w:szCs w:val="24"/>
          <w:lang w:val="sr-Cyrl-CS"/>
        </w:rPr>
        <w:t>-д</w:t>
      </w:r>
      <w:r w:rsidRPr="002277AA">
        <w:rPr>
          <w:rFonts w:ascii="Times New Roman" w:hAnsi="Times New Roman"/>
          <w:sz w:val="24"/>
          <w:szCs w:val="24"/>
          <w:lang w:val="sr-Cyrl-CS"/>
        </w:rPr>
        <w:t xml:space="preserve">а пре почетка радова Наручиоцу достави решење о именовању одговорног извођача радова; </w:t>
      </w:r>
    </w:p>
    <w:p w14:paraId="31866DF7" w14:textId="77777777" w:rsidR="002649AB" w:rsidRPr="002277AA" w:rsidRDefault="002649AB" w:rsidP="002649AB">
      <w:pPr>
        <w:ind w:firstLine="851"/>
        <w:contextualSpacing/>
        <w:rPr>
          <w:rFonts w:ascii="Times New Roman" w:hAnsi="Times New Roman"/>
          <w:sz w:val="24"/>
          <w:szCs w:val="24"/>
          <w:lang w:val="sr-Cyrl-CS"/>
        </w:rPr>
      </w:pPr>
      <w:r w:rsidRPr="002277AA">
        <w:rPr>
          <w:rFonts w:ascii="Times New Roman" w:hAnsi="Times New Roman"/>
          <w:sz w:val="24"/>
          <w:szCs w:val="24"/>
          <w:lang w:val="sr-Cyrl-CS"/>
        </w:rPr>
        <w:t>-да о свом трошку обезбеди и истакне на видном месту градилишну таблу, са свим прописаним подацима која табла мора да садржи;</w:t>
      </w:r>
    </w:p>
    <w:p w14:paraId="0D3567E3" w14:textId="77777777" w:rsidR="002649AB" w:rsidRPr="002277AA" w:rsidRDefault="002649AB" w:rsidP="002649AB">
      <w:pPr>
        <w:ind w:firstLine="851"/>
        <w:contextualSpacing/>
        <w:rPr>
          <w:rFonts w:ascii="Times New Roman" w:hAnsi="Times New Roman"/>
          <w:sz w:val="24"/>
          <w:szCs w:val="24"/>
          <w:lang w:val="sr-Cyrl-CS"/>
        </w:rPr>
      </w:pPr>
      <w:r w:rsidRPr="002277AA">
        <w:rPr>
          <w:rFonts w:ascii="Times New Roman" w:hAnsi="Times New Roman"/>
          <w:sz w:val="24"/>
          <w:szCs w:val="24"/>
          <w:lang w:val="sr-Cyrl-CS"/>
        </w:rPr>
        <w:t>-да обезбеди услове за извођење радова, према усвојеном детаљном динамичком плану, по свим временским условима;</w:t>
      </w:r>
    </w:p>
    <w:p w14:paraId="54DF2A0F" w14:textId="343D371E" w:rsidR="002649AB" w:rsidRPr="002277AA" w:rsidRDefault="002649AB" w:rsidP="002649AB">
      <w:pPr>
        <w:ind w:firstLine="851"/>
        <w:contextualSpacing/>
        <w:rPr>
          <w:rFonts w:ascii="Times New Roman" w:hAnsi="Times New Roman"/>
          <w:sz w:val="24"/>
          <w:szCs w:val="24"/>
        </w:rPr>
      </w:pPr>
      <w:r w:rsidRPr="002277AA">
        <w:rPr>
          <w:rFonts w:ascii="Times New Roman" w:hAnsi="Times New Roman"/>
          <w:sz w:val="24"/>
          <w:szCs w:val="24"/>
          <w:lang w:val="sr-Cyrl-CS"/>
        </w:rPr>
        <w:lastRenderedPageBreak/>
        <w:t>-</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обезбеди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безбедност</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свих</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лица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на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градилишту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као</w:t>
      </w:r>
      <w:proofErr w:type="spellEnd"/>
      <w:r w:rsidRPr="002277AA">
        <w:rPr>
          <w:rFonts w:ascii="Times New Roman" w:hAnsi="Times New Roman"/>
          <w:sz w:val="24"/>
          <w:szCs w:val="24"/>
        </w:rPr>
        <w:t xml:space="preserve"> и </w:t>
      </w:r>
      <w:proofErr w:type="spellStart"/>
      <w:r w:rsidRPr="002277AA">
        <w:rPr>
          <w:rFonts w:ascii="Times New Roman" w:hAnsi="Times New Roman"/>
          <w:sz w:val="24"/>
          <w:szCs w:val="24"/>
        </w:rPr>
        <w:t>одговарајуће</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 xml:space="preserve">чување и </w:t>
      </w:r>
      <w:proofErr w:type="spellStart"/>
      <w:r w:rsidRPr="002277AA">
        <w:rPr>
          <w:rFonts w:ascii="Times New Roman" w:hAnsi="Times New Roman"/>
          <w:sz w:val="24"/>
          <w:szCs w:val="24"/>
        </w:rPr>
        <w:t>обезбеђење</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 xml:space="preserve">градилишта као и </w:t>
      </w:r>
      <w:proofErr w:type="spellStart"/>
      <w:r w:rsidRPr="002277AA">
        <w:rPr>
          <w:rFonts w:ascii="Times New Roman" w:hAnsi="Times New Roman"/>
          <w:sz w:val="24"/>
          <w:szCs w:val="24"/>
        </w:rPr>
        <w:t>складишта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материјала</w:t>
      </w:r>
      <w:proofErr w:type="spellEnd"/>
      <w:r w:rsidRPr="002277AA">
        <w:rPr>
          <w:rFonts w:ascii="Times New Roman" w:hAnsi="Times New Roman"/>
          <w:sz w:val="24"/>
          <w:szCs w:val="24"/>
        </w:rPr>
        <w:t xml:space="preserve"> и </w:t>
      </w:r>
      <w:proofErr w:type="spellStart"/>
      <w:r w:rsidRPr="002277AA">
        <w:rPr>
          <w:rFonts w:ascii="Times New Roman" w:hAnsi="Times New Roman"/>
          <w:sz w:val="24"/>
          <w:szCs w:val="24"/>
        </w:rPr>
        <w:t>слично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тако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се</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Наручилац</w:t>
      </w:r>
      <w:r w:rsidRPr="002277AA">
        <w:rPr>
          <w:rFonts w:ascii="Times New Roman" w:hAnsi="Times New Roman"/>
          <w:sz w:val="24"/>
          <w:szCs w:val="24"/>
        </w:rPr>
        <w:t xml:space="preserve"> </w:t>
      </w:r>
      <w:proofErr w:type="spellStart"/>
      <w:r w:rsidRPr="002277AA">
        <w:rPr>
          <w:rFonts w:ascii="Times New Roman" w:hAnsi="Times New Roman"/>
          <w:sz w:val="24"/>
          <w:szCs w:val="24"/>
        </w:rPr>
        <w:t>ослобађа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свих</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одговорности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према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државним</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органима</w:t>
      </w:r>
      <w:proofErr w:type="spellEnd"/>
      <w:r w:rsidRPr="002277AA">
        <w:rPr>
          <w:rFonts w:ascii="Times New Roman" w:hAnsi="Times New Roman"/>
          <w:sz w:val="24"/>
          <w:szCs w:val="24"/>
          <w:lang w:val="sr-Cyrl-CS"/>
        </w:rPr>
        <w:t xml:space="preserve"> и трећим лицима</w:t>
      </w:r>
      <w:r w:rsidRPr="002277AA">
        <w:rPr>
          <w:rFonts w:ascii="Times New Roman" w:hAnsi="Times New Roman"/>
          <w:sz w:val="24"/>
          <w:szCs w:val="24"/>
        </w:rPr>
        <w:t xml:space="preserve">, </w:t>
      </w:r>
      <w:proofErr w:type="spellStart"/>
      <w:r w:rsidRPr="002277AA">
        <w:rPr>
          <w:rFonts w:ascii="Times New Roman" w:hAnsi="Times New Roman"/>
          <w:sz w:val="24"/>
          <w:szCs w:val="24"/>
        </w:rPr>
        <w:t>што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тиче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безбедности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прописа</w:t>
      </w:r>
      <w:proofErr w:type="spellEnd"/>
      <w:r w:rsidRPr="002277AA">
        <w:rPr>
          <w:rFonts w:ascii="Times New Roman" w:hAnsi="Times New Roman"/>
          <w:sz w:val="24"/>
          <w:szCs w:val="24"/>
        </w:rPr>
        <w:t xml:space="preserve"> о </w:t>
      </w:r>
      <w:proofErr w:type="spellStart"/>
      <w:r w:rsidRPr="002277AA">
        <w:rPr>
          <w:rFonts w:ascii="Times New Roman" w:hAnsi="Times New Roman"/>
          <w:sz w:val="24"/>
          <w:szCs w:val="24"/>
        </w:rPr>
        <w:t>заштити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животне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средине</w:t>
      </w:r>
      <w:proofErr w:type="spellEnd"/>
      <w:r w:rsidRPr="002277AA">
        <w:rPr>
          <w:rFonts w:ascii="Times New Roman" w:hAnsi="Times New Roman"/>
          <w:sz w:val="24"/>
          <w:szCs w:val="24"/>
        </w:rPr>
        <w:t xml:space="preserve"> и </w:t>
      </w:r>
      <w:proofErr w:type="spellStart"/>
      <w:r w:rsidRPr="002277AA">
        <w:rPr>
          <w:rFonts w:ascii="Times New Roman" w:hAnsi="Times New Roman"/>
          <w:sz w:val="24"/>
          <w:szCs w:val="24"/>
        </w:rPr>
        <w:t>радно-правних</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прописа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време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укупног</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трајања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извођења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до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предаје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радова</w:t>
      </w:r>
      <w:proofErr w:type="spellEnd"/>
      <w:r w:rsidRPr="002277AA">
        <w:rPr>
          <w:rFonts w:ascii="Times New Roman" w:hAnsi="Times New Roman"/>
          <w:sz w:val="24"/>
          <w:szCs w:val="24"/>
        </w:rPr>
        <w:t xml:space="preserve"> </w:t>
      </w:r>
      <w:r w:rsidRPr="002277AA">
        <w:rPr>
          <w:rFonts w:ascii="Times New Roman" w:hAnsi="Times New Roman"/>
          <w:bCs/>
          <w:sz w:val="24"/>
          <w:szCs w:val="24"/>
          <w:lang w:val="sr-Cyrl-CS"/>
        </w:rPr>
        <w:t xml:space="preserve">Инвеститору </w:t>
      </w:r>
      <w:r w:rsidRPr="002277AA">
        <w:rPr>
          <w:rFonts w:ascii="Times New Roman" w:hAnsi="Times New Roman"/>
          <w:bCs/>
          <w:sz w:val="24"/>
          <w:szCs w:val="24"/>
        </w:rPr>
        <w:t xml:space="preserve"> </w:t>
      </w:r>
      <w:r w:rsidRPr="002277AA">
        <w:rPr>
          <w:rFonts w:ascii="Times New Roman" w:hAnsi="Times New Roman"/>
          <w:sz w:val="24"/>
          <w:szCs w:val="24"/>
        </w:rPr>
        <w:t xml:space="preserve">и </w:t>
      </w:r>
      <w:r w:rsidRPr="002277AA">
        <w:rPr>
          <w:rFonts w:ascii="Times New Roman" w:hAnsi="Times New Roman"/>
          <w:sz w:val="24"/>
          <w:szCs w:val="24"/>
          <w:lang w:val="sr-Cyrl-CS"/>
        </w:rPr>
        <w:t>Наручиоцу</w:t>
      </w:r>
      <w:r w:rsidRPr="002277AA">
        <w:rPr>
          <w:rFonts w:ascii="Times New Roman" w:hAnsi="Times New Roman"/>
          <w:sz w:val="24"/>
          <w:szCs w:val="24"/>
        </w:rPr>
        <w:t>;</w:t>
      </w:r>
      <w:r w:rsidRPr="002277AA">
        <w:rPr>
          <w:rFonts w:ascii="Times New Roman" w:hAnsi="Times New Roman"/>
          <w:sz w:val="24"/>
          <w:szCs w:val="24"/>
          <w:lang w:val="sr-Cyrl-CS"/>
        </w:rPr>
        <w:t xml:space="preserve">           </w:t>
      </w:r>
    </w:p>
    <w:p w14:paraId="105D5CF1" w14:textId="77777777" w:rsidR="002649AB" w:rsidRPr="002277AA" w:rsidRDefault="002649AB" w:rsidP="002649AB">
      <w:pPr>
        <w:ind w:firstLine="851"/>
        <w:contextualSpacing/>
        <w:rPr>
          <w:rFonts w:ascii="Times New Roman" w:hAnsi="Times New Roman"/>
          <w:sz w:val="24"/>
          <w:szCs w:val="24"/>
          <w:lang w:val="sr-Cyrl-CS"/>
        </w:rPr>
      </w:pPr>
      <w:r w:rsidRPr="002277AA">
        <w:rPr>
          <w:rFonts w:ascii="Times New Roman" w:hAnsi="Times New Roman"/>
          <w:sz w:val="24"/>
          <w:szCs w:val="24"/>
          <w:lang w:val="sr-Cyrl-CS"/>
        </w:rPr>
        <w:t>-да се строго придржава прописаних мера за заштиту здравља и безбедности на раду за све своје запсолене и сва друга лица на градилишту или на другим местима на којима могу бити угрожена;</w:t>
      </w:r>
    </w:p>
    <w:p w14:paraId="68C334B5" w14:textId="03F82236" w:rsidR="002649AB" w:rsidRPr="002277AA" w:rsidRDefault="002649AB" w:rsidP="002649AB">
      <w:pPr>
        <w:ind w:firstLine="851"/>
        <w:contextualSpacing/>
        <w:rPr>
          <w:rFonts w:ascii="Times New Roman" w:hAnsi="Times New Roman"/>
          <w:sz w:val="24"/>
          <w:szCs w:val="24"/>
        </w:rPr>
      </w:pPr>
      <w:r w:rsidRPr="002277AA">
        <w:rPr>
          <w:rFonts w:ascii="Times New Roman" w:hAnsi="Times New Roman"/>
          <w:sz w:val="24"/>
          <w:szCs w:val="24"/>
          <w:lang w:val="sr-Cyrl-CS"/>
        </w:rPr>
        <w:t>-</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w:t>
      </w:r>
      <w:r w:rsidRPr="002277AA">
        <w:rPr>
          <w:rFonts w:ascii="Times New Roman" w:hAnsi="Times New Roman"/>
          <w:sz w:val="24"/>
          <w:szCs w:val="24"/>
          <w:lang w:val="sr-Cyrl-RS"/>
        </w:rPr>
        <w:t>обезбеди услове за</w:t>
      </w:r>
      <w:r w:rsidRPr="002277AA">
        <w:rPr>
          <w:rFonts w:ascii="Times New Roman" w:hAnsi="Times New Roman"/>
          <w:sz w:val="24"/>
          <w:szCs w:val="24"/>
        </w:rPr>
        <w:t xml:space="preserve"> </w:t>
      </w:r>
      <w:proofErr w:type="spellStart"/>
      <w:r w:rsidRPr="002277AA">
        <w:rPr>
          <w:rFonts w:ascii="Times New Roman" w:hAnsi="Times New Roman"/>
          <w:sz w:val="24"/>
          <w:szCs w:val="24"/>
        </w:rPr>
        <w:t>вршење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стручног</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надзора</w:t>
      </w:r>
      <w:proofErr w:type="spellEnd"/>
      <w:r w:rsidR="0093410D">
        <w:rPr>
          <w:rFonts w:ascii="Times New Roman" w:hAnsi="Times New Roman"/>
          <w:sz w:val="24"/>
          <w:szCs w:val="24"/>
          <w:lang w:val="sr-Cyrl-RS"/>
        </w:rPr>
        <w:t xml:space="preserve"> на објекту</w:t>
      </w:r>
      <w:r w:rsidRPr="002277AA">
        <w:rPr>
          <w:rFonts w:ascii="Times New Roman" w:hAnsi="Times New Roman"/>
          <w:sz w:val="24"/>
          <w:szCs w:val="24"/>
        </w:rPr>
        <w:t>;</w:t>
      </w:r>
    </w:p>
    <w:p w14:paraId="23C9F592" w14:textId="77777777" w:rsidR="002649AB" w:rsidRPr="002277AA" w:rsidRDefault="002649AB" w:rsidP="002649AB">
      <w:pPr>
        <w:ind w:firstLine="851"/>
        <w:contextualSpacing/>
        <w:rPr>
          <w:rFonts w:ascii="Times New Roman" w:hAnsi="Times New Roman"/>
          <w:sz w:val="24"/>
          <w:szCs w:val="24"/>
        </w:rPr>
      </w:pPr>
      <w:r w:rsidRPr="002277AA">
        <w:rPr>
          <w:rFonts w:ascii="Times New Roman" w:hAnsi="Times New Roman"/>
          <w:sz w:val="24"/>
          <w:szCs w:val="24"/>
          <w:lang w:val="sr-Cyrl-CS"/>
        </w:rPr>
        <w:t>-</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уредно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води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св</w:t>
      </w:r>
      <w:proofErr w:type="spellEnd"/>
      <w:r w:rsidRPr="002277AA">
        <w:rPr>
          <w:rFonts w:ascii="Times New Roman" w:hAnsi="Times New Roman"/>
          <w:sz w:val="24"/>
          <w:szCs w:val="24"/>
          <w:lang w:val="sr-Cyrl-CS"/>
        </w:rPr>
        <w:t>у документацију предвиђену</w:t>
      </w:r>
      <w:r w:rsidRPr="002277AA">
        <w:rPr>
          <w:rFonts w:ascii="Times New Roman" w:hAnsi="Times New Roman"/>
          <w:sz w:val="24"/>
          <w:szCs w:val="24"/>
        </w:rPr>
        <w:t xml:space="preserve"> </w:t>
      </w:r>
      <w:proofErr w:type="spellStart"/>
      <w:r w:rsidRPr="002277AA">
        <w:rPr>
          <w:rFonts w:ascii="Times New Roman" w:hAnsi="Times New Roman"/>
          <w:sz w:val="24"/>
          <w:szCs w:val="24"/>
        </w:rPr>
        <w:t>законом</w:t>
      </w:r>
      <w:proofErr w:type="spellEnd"/>
      <w:r w:rsidRPr="002277AA">
        <w:rPr>
          <w:rFonts w:ascii="Times New Roman" w:hAnsi="Times New Roman"/>
          <w:sz w:val="24"/>
          <w:szCs w:val="24"/>
        </w:rPr>
        <w:t xml:space="preserve"> и </w:t>
      </w:r>
      <w:proofErr w:type="spellStart"/>
      <w:r w:rsidRPr="002277AA">
        <w:rPr>
          <w:rFonts w:ascii="Times New Roman" w:hAnsi="Times New Roman"/>
          <w:sz w:val="24"/>
          <w:szCs w:val="24"/>
        </w:rPr>
        <w:t>другим</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прописима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који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регулишу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ову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област</w:t>
      </w:r>
      <w:proofErr w:type="spellEnd"/>
      <w:r w:rsidRPr="002277AA">
        <w:rPr>
          <w:rFonts w:ascii="Times New Roman" w:hAnsi="Times New Roman"/>
          <w:sz w:val="24"/>
          <w:szCs w:val="24"/>
        </w:rPr>
        <w:t>;</w:t>
      </w:r>
    </w:p>
    <w:p w14:paraId="15DEB882" w14:textId="7E63030C" w:rsidR="002649AB" w:rsidRPr="002277AA" w:rsidRDefault="002649AB" w:rsidP="002649AB">
      <w:pPr>
        <w:ind w:firstLine="851"/>
        <w:contextualSpacing/>
        <w:rPr>
          <w:rFonts w:ascii="Times New Roman" w:hAnsi="Times New Roman"/>
          <w:bCs/>
          <w:sz w:val="24"/>
          <w:szCs w:val="24"/>
          <w:lang w:val="sr-Cyrl-CS"/>
        </w:rPr>
      </w:pPr>
      <w:r w:rsidRPr="002277AA">
        <w:rPr>
          <w:rFonts w:ascii="Times New Roman" w:hAnsi="Times New Roman"/>
          <w:bCs/>
          <w:sz w:val="24"/>
          <w:szCs w:val="24"/>
          <w:lang w:val="sr-Cyrl-CS"/>
        </w:rPr>
        <w:t>-</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поступ</w:t>
      </w:r>
      <w:proofErr w:type="spellEnd"/>
      <w:r w:rsidRPr="002277AA">
        <w:rPr>
          <w:rFonts w:ascii="Times New Roman" w:hAnsi="Times New Roman"/>
          <w:bCs/>
          <w:sz w:val="24"/>
          <w:szCs w:val="24"/>
          <w:lang w:val="sr-Cyrl-CS"/>
        </w:rPr>
        <w:t>а</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свим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основаним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примедбама</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захтевима</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Наручиоца </w:t>
      </w:r>
      <w:proofErr w:type="spellStart"/>
      <w:r w:rsidRPr="002277AA">
        <w:rPr>
          <w:rFonts w:ascii="Times New Roman" w:hAnsi="Times New Roman"/>
          <w:bCs/>
          <w:sz w:val="24"/>
          <w:szCs w:val="24"/>
        </w:rPr>
        <w:t>датим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основу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извршеног</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надзора</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зависности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конкретне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ситуације</w:t>
      </w:r>
      <w:proofErr w:type="spellEnd"/>
      <w:r w:rsidRPr="002277AA">
        <w:rPr>
          <w:rFonts w:ascii="Times New Roman" w:hAnsi="Times New Roman"/>
          <w:bCs/>
          <w:sz w:val="24"/>
          <w:szCs w:val="24"/>
        </w:rPr>
        <w:t xml:space="preserve">, о </w:t>
      </w:r>
      <w:proofErr w:type="spellStart"/>
      <w:r w:rsidRPr="002277AA">
        <w:rPr>
          <w:rFonts w:ascii="Times New Roman" w:hAnsi="Times New Roman"/>
          <w:bCs/>
          <w:sz w:val="24"/>
          <w:szCs w:val="24"/>
        </w:rPr>
        <w:t>свом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трошку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изврши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поправку</w:t>
      </w:r>
      <w:proofErr w:type="spellEnd"/>
      <w:r w:rsidR="0093410D">
        <w:rPr>
          <w:rFonts w:ascii="Times New Roman" w:hAnsi="Times New Roman"/>
          <w:bCs/>
          <w:sz w:val="24"/>
          <w:szCs w:val="24"/>
          <w:lang w:val="sr-Cyrl-RS"/>
        </w:rPr>
        <w:t xml:space="preserve">, или </w:t>
      </w:r>
      <w:proofErr w:type="spellStart"/>
      <w:r w:rsidRPr="002277AA">
        <w:rPr>
          <w:rFonts w:ascii="Times New Roman" w:hAnsi="Times New Roman"/>
          <w:bCs/>
          <w:sz w:val="24"/>
          <w:szCs w:val="24"/>
        </w:rPr>
        <w:t>поновно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извођење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замену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набављеног</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или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уграђеног</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материјала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или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убрзања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извођења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када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запао</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доцњу</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погледу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уговорених</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рокова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извођења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радова</w:t>
      </w:r>
      <w:proofErr w:type="spellEnd"/>
      <w:r w:rsidRPr="002277AA">
        <w:rPr>
          <w:rFonts w:ascii="Times New Roman" w:hAnsi="Times New Roman"/>
          <w:bCs/>
          <w:sz w:val="24"/>
          <w:szCs w:val="24"/>
        </w:rPr>
        <w:t>;</w:t>
      </w:r>
    </w:p>
    <w:p w14:paraId="1C591E3B" w14:textId="425FD8A6" w:rsidR="002649AB" w:rsidRPr="002277AA" w:rsidRDefault="002649AB" w:rsidP="002649AB">
      <w:pPr>
        <w:ind w:firstLine="851"/>
        <w:contextualSpacing/>
        <w:rPr>
          <w:rFonts w:ascii="Times New Roman" w:hAnsi="Times New Roman"/>
          <w:bCs/>
          <w:sz w:val="24"/>
          <w:szCs w:val="24"/>
          <w:lang w:val="sr-Cyrl-CS"/>
        </w:rPr>
      </w:pPr>
      <w:r w:rsidRPr="002277AA">
        <w:rPr>
          <w:rFonts w:ascii="Times New Roman" w:hAnsi="Times New Roman"/>
          <w:sz w:val="24"/>
          <w:szCs w:val="24"/>
          <w:lang w:val="sr-Cyrl-CS"/>
        </w:rPr>
        <w:t>-</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гарантује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квалитет</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изведених</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радова</w:t>
      </w:r>
      <w:proofErr w:type="spellEnd"/>
      <w:r w:rsidRPr="002277AA">
        <w:rPr>
          <w:rFonts w:ascii="Times New Roman" w:hAnsi="Times New Roman"/>
          <w:sz w:val="24"/>
          <w:szCs w:val="24"/>
          <w:lang w:val="sr-Cyrl-CS"/>
        </w:rPr>
        <w:t>,</w:t>
      </w:r>
      <w:r w:rsidRPr="002277AA">
        <w:rPr>
          <w:rFonts w:ascii="Times New Roman" w:hAnsi="Times New Roman"/>
          <w:sz w:val="24"/>
          <w:szCs w:val="24"/>
        </w:rPr>
        <w:t xml:space="preserve"> </w:t>
      </w:r>
      <w:proofErr w:type="spellStart"/>
      <w:r w:rsidRPr="002277AA">
        <w:rPr>
          <w:rFonts w:ascii="Times New Roman" w:hAnsi="Times New Roman"/>
          <w:sz w:val="24"/>
          <w:szCs w:val="24"/>
        </w:rPr>
        <w:t>употребљеног</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материјала</w:t>
      </w:r>
      <w:proofErr w:type="spellEnd"/>
      <w:r w:rsidRPr="002277AA">
        <w:rPr>
          <w:rFonts w:ascii="Times New Roman" w:hAnsi="Times New Roman"/>
          <w:sz w:val="24"/>
          <w:szCs w:val="24"/>
        </w:rPr>
        <w:t xml:space="preserve">, с </w:t>
      </w:r>
      <w:proofErr w:type="spellStart"/>
      <w:r w:rsidRPr="002277AA">
        <w:rPr>
          <w:rFonts w:ascii="Times New Roman" w:hAnsi="Times New Roman"/>
          <w:sz w:val="24"/>
          <w:szCs w:val="24"/>
        </w:rPr>
        <w:t>тим</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отклањању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недостатка</w:t>
      </w:r>
      <w:proofErr w:type="spellEnd"/>
      <w:r w:rsidRPr="002277AA">
        <w:rPr>
          <w:rFonts w:ascii="Times New Roman" w:hAnsi="Times New Roman"/>
          <w:sz w:val="24"/>
          <w:szCs w:val="24"/>
        </w:rPr>
        <w:t xml:space="preserve"> у </w:t>
      </w:r>
      <w:proofErr w:type="spellStart"/>
      <w:r w:rsidRPr="002277AA">
        <w:rPr>
          <w:rFonts w:ascii="Times New Roman" w:hAnsi="Times New Roman"/>
          <w:sz w:val="24"/>
          <w:szCs w:val="24"/>
        </w:rPr>
        <w:t>гарантном</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року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изведене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Извођач</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мора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приступи</w:t>
      </w:r>
      <w:proofErr w:type="spellEnd"/>
      <w:r w:rsidRPr="002277AA">
        <w:rPr>
          <w:rFonts w:ascii="Times New Roman" w:hAnsi="Times New Roman"/>
          <w:sz w:val="24"/>
          <w:szCs w:val="24"/>
        </w:rPr>
        <w:t xml:space="preserve"> у </w:t>
      </w:r>
      <w:proofErr w:type="spellStart"/>
      <w:r w:rsidRPr="002277AA">
        <w:rPr>
          <w:rFonts w:ascii="Times New Roman" w:hAnsi="Times New Roman"/>
          <w:sz w:val="24"/>
          <w:szCs w:val="24"/>
        </w:rPr>
        <w:t>року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од</w:t>
      </w:r>
      <w:proofErr w:type="spellEnd"/>
      <w:r w:rsidRPr="002277AA">
        <w:rPr>
          <w:rFonts w:ascii="Times New Roman" w:hAnsi="Times New Roman"/>
          <w:sz w:val="24"/>
          <w:szCs w:val="24"/>
        </w:rPr>
        <w:t xml:space="preserve"> 5 </w:t>
      </w:r>
      <w:proofErr w:type="spellStart"/>
      <w:r w:rsidRPr="002277AA">
        <w:rPr>
          <w:rFonts w:ascii="Times New Roman" w:hAnsi="Times New Roman"/>
          <w:sz w:val="24"/>
          <w:szCs w:val="24"/>
        </w:rPr>
        <w:t>дана</w:t>
      </w:r>
      <w:proofErr w:type="spellEnd"/>
      <w:r w:rsidRPr="002277AA">
        <w:rPr>
          <w:rFonts w:ascii="Times New Roman" w:hAnsi="Times New Roman"/>
          <w:sz w:val="24"/>
          <w:szCs w:val="24"/>
          <w:lang w:val="sr-Cyrl-CS"/>
        </w:rPr>
        <w:t xml:space="preserve"> по пријему писаног позива од стране  </w:t>
      </w:r>
      <w:r w:rsidR="0093410D">
        <w:rPr>
          <w:rFonts w:ascii="Times New Roman" w:hAnsi="Times New Roman"/>
          <w:sz w:val="24"/>
          <w:szCs w:val="24"/>
          <w:lang w:val="sr-Cyrl-CS"/>
        </w:rPr>
        <w:t>Наручиоца</w:t>
      </w:r>
      <w:r w:rsidRPr="002277AA">
        <w:rPr>
          <w:rFonts w:ascii="Times New Roman" w:hAnsi="Times New Roman"/>
          <w:bCs/>
          <w:sz w:val="24"/>
          <w:szCs w:val="24"/>
          <w:lang w:val="sr-Cyrl-CS"/>
        </w:rPr>
        <w:t>;</w:t>
      </w:r>
    </w:p>
    <w:p w14:paraId="21E99075" w14:textId="77777777" w:rsidR="002649AB" w:rsidRPr="002277AA" w:rsidRDefault="002649AB" w:rsidP="002649AB">
      <w:pPr>
        <w:ind w:firstLine="851"/>
        <w:contextualSpacing/>
        <w:rPr>
          <w:rFonts w:ascii="Times New Roman" w:hAnsi="Times New Roman"/>
          <w:bCs/>
          <w:sz w:val="24"/>
          <w:szCs w:val="24"/>
          <w:lang w:val="sr-Cyrl-CS"/>
        </w:rPr>
      </w:pPr>
      <w:r w:rsidRPr="002277AA">
        <w:rPr>
          <w:rFonts w:ascii="Times New Roman" w:hAnsi="Times New Roman"/>
          <w:bCs/>
          <w:sz w:val="24"/>
          <w:szCs w:val="24"/>
          <w:lang w:val="sr-Cyrl-CS"/>
        </w:rPr>
        <w:t>-да отклони сву штету коју учини за време извођења радова на објекту – локацији извођења радова и на суседним објектима;</w:t>
      </w:r>
    </w:p>
    <w:p w14:paraId="185795DF" w14:textId="580C0756" w:rsidR="002649AB" w:rsidRPr="002277AA" w:rsidRDefault="002649AB" w:rsidP="0093410D">
      <w:pPr>
        <w:tabs>
          <w:tab w:val="left" w:pos="180"/>
        </w:tabs>
        <w:ind w:firstLine="851"/>
        <w:jc w:val="left"/>
        <w:rPr>
          <w:rFonts w:ascii="Times New Roman" w:hAnsi="Times New Roman"/>
          <w:sz w:val="24"/>
          <w:szCs w:val="24"/>
        </w:rPr>
      </w:pPr>
      <w:r w:rsidRPr="002277AA">
        <w:rPr>
          <w:rFonts w:ascii="Times New Roman" w:hAnsi="Times New Roman"/>
          <w:sz w:val="24"/>
          <w:szCs w:val="24"/>
          <w:lang w:val="ru-RU"/>
        </w:rPr>
        <w:t>-</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завршеним</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радовима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одмах</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обавести</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Наручиоца</w:t>
      </w:r>
      <w:r w:rsidRPr="002277AA">
        <w:rPr>
          <w:rFonts w:ascii="Times New Roman" w:hAnsi="Times New Roman"/>
          <w:sz w:val="24"/>
          <w:szCs w:val="24"/>
        </w:rPr>
        <w:t xml:space="preserve"> </w:t>
      </w:r>
      <w:r w:rsidR="0093410D">
        <w:rPr>
          <w:rFonts w:ascii="Times New Roman" w:hAnsi="Times New Roman"/>
          <w:sz w:val="24"/>
          <w:szCs w:val="24"/>
          <w:lang w:val="sr-Cyrl-RS"/>
        </w:rPr>
        <w:t xml:space="preserve"> </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је </w:t>
      </w:r>
      <w:r w:rsidRPr="002277AA">
        <w:rPr>
          <w:rFonts w:ascii="Times New Roman" w:hAnsi="Times New Roman"/>
          <w:sz w:val="24"/>
          <w:szCs w:val="24"/>
          <w:lang w:val="sr-Cyrl-CS"/>
        </w:rPr>
        <w:t xml:space="preserve">     </w:t>
      </w:r>
      <w:proofErr w:type="spellStart"/>
      <w:r w:rsidRPr="002277AA">
        <w:rPr>
          <w:rFonts w:ascii="Times New Roman" w:hAnsi="Times New Roman"/>
          <w:sz w:val="24"/>
          <w:szCs w:val="24"/>
        </w:rPr>
        <w:t>завршио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радове</w:t>
      </w:r>
      <w:proofErr w:type="spellEnd"/>
      <w:r w:rsidR="0093410D">
        <w:rPr>
          <w:rFonts w:ascii="Times New Roman" w:hAnsi="Times New Roman"/>
          <w:sz w:val="24"/>
          <w:szCs w:val="24"/>
          <w:lang w:val="sr-Cyrl-RS"/>
        </w:rPr>
        <w:t xml:space="preserve"> </w:t>
      </w:r>
      <w:r w:rsidR="00152CE3" w:rsidRPr="002277AA">
        <w:rPr>
          <w:rFonts w:ascii="Times New Roman" w:hAnsi="Times New Roman"/>
          <w:sz w:val="24"/>
          <w:szCs w:val="24"/>
        </w:rPr>
        <w:t xml:space="preserve">и </w:t>
      </w:r>
      <w:proofErr w:type="spellStart"/>
      <w:r w:rsidR="00152CE3" w:rsidRPr="002277AA">
        <w:rPr>
          <w:rFonts w:ascii="Times New Roman" w:hAnsi="Times New Roman"/>
          <w:sz w:val="24"/>
          <w:szCs w:val="24"/>
        </w:rPr>
        <w:t>да</w:t>
      </w:r>
      <w:proofErr w:type="spellEnd"/>
      <w:r w:rsidR="00152CE3" w:rsidRPr="002277AA">
        <w:rPr>
          <w:rFonts w:ascii="Times New Roman" w:hAnsi="Times New Roman"/>
          <w:sz w:val="24"/>
          <w:szCs w:val="24"/>
        </w:rPr>
        <w:t xml:space="preserve"> </w:t>
      </w:r>
      <w:proofErr w:type="spellStart"/>
      <w:r w:rsidR="00152CE3" w:rsidRPr="002277AA">
        <w:rPr>
          <w:rFonts w:ascii="Times New Roman" w:hAnsi="Times New Roman"/>
          <w:sz w:val="24"/>
          <w:szCs w:val="24"/>
        </w:rPr>
        <w:t>је</w:t>
      </w:r>
      <w:proofErr w:type="spellEnd"/>
      <w:r w:rsidR="00152CE3" w:rsidRPr="002277AA">
        <w:rPr>
          <w:rFonts w:ascii="Times New Roman" w:hAnsi="Times New Roman"/>
          <w:sz w:val="24"/>
          <w:szCs w:val="24"/>
        </w:rPr>
        <w:t xml:space="preserve"> </w:t>
      </w:r>
      <w:proofErr w:type="spellStart"/>
      <w:r w:rsidR="00152CE3" w:rsidRPr="002277AA">
        <w:rPr>
          <w:rFonts w:ascii="Times New Roman" w:hAnsi="Times New Roman"/>
          <w:sz w:val="24"/>
          <w:szCs w:val="24"/>
        </w:rPr>
        <w:t>спреман</w:t>
      </w:r>
      <w:proofErr w:type="spellEnd"/>
      <w:r w:rsidR="00152CE3" w:rsidRPr="002277AA">
        <w:rPr>
          <w:rFonts w:ascii="Times New Roman" w:hAnsi="Times New Roman"/>
          <w:sz w:val="24"/>
          <w:szCs w:val="24"/>
        </w:rPr>
        <w:t xml:space="preserve"> </w:t>
      </w:r>
      <w:proofErr w:type="spellStart"/>
      <w:r w:rsidR="00152CE3" w:rsidRPr="002277AA">
        <w:rPr>
          <w:rFonts w:ascii="Times New Roman" w:hAnsi="Times New Roman"/>
          <w:sz w:val="24"/>
          <w:szCs w:val="24"/>
        </w:rPr>
        <w:t>за</w:t>
      </w:r>
      <w:proofErr w:type="spellEnd"/>
      <w:r w:rsidR="00152CE3" w:rsidRPr="002277AA">
        <w:rPr>
          <w:rFonts w:ascii="Times New Roman" w:hAnsi="Times New Roman"/>
          <w:sz w:val="24"/>
          <w:szCs w:val="24"/>
        </w:rPr>
        <w:t xml:space="preserve"> </w:t>
      </w:r>
      <w:proofErr w:type="spellStart"/>
      <w:r w:rsidR="00152CE3" w:rsidRPr="002277AA">
        <w:rPr>
          <w:rFonts w:ascii="Times New Roman" w:hAnsi="Times New Roman"/>
          <w:sz w:val="24"/>
          <w:szCs w:val="24"/>
        </w:rPr>
        <w:t>њихов</w:t>
      </w:r>
      <w:proofErr w:type="spellEnd"/>
      <w:r w:rsidR="00152CE3" w:rsidRPr="002277AA">
        <w:rPr>
          <w:rFonts w:ascii="Times New Roman" w:hAnsi="Times New Roman"/>
          <w:sz w:val="24"/>
          <w:szCs w:val="24"/>
        </w:rPr>
        <w:t xml:space="preserve"> </w:t>
      </w:r>
      <w:proofErr w:type="spellStart"/>
      <w:r w:rsidR="00152CE3" w:rsidRPr="002277AA">
        <w:rPr>
          <w:rFonts w:ascii="Times New Roman" w:hAnsi="Times New Roman"/>
          <w:sz w:val="24"/>
          <w:szCs w:val="24"/>
        </w:rPr>
        <w:t>пријем</w:t>
      </w:r>
      <w:proofErr w:type="spellEnd"/>
      <w:r w:rsidR="00152CE3" w:rsidRPr="002277AA">
        <w:rPr>
          <w:rFonts w:ascii="Times New Roman" w:hAnsi="Times New Roman"/>
          <w:sz w:val="24"/>
          <w:szCs w:val="24"/>
        </w:rPr>
        <w:t>;</w:t>
      </w:r>
    </w:p>
    <w:p w14:paraId="391D13F0" w14:textId="64BFA36E" w:rsidR="00152CE3" w:rsidRPr="00D67B2B" w:rsidRDefault="00152CE3" w:rsidP="00D67B2B">
      <w:pPr>
        <w:tabs>
          <w:tab w:val="left" w:pos="180"/>
        </w:tabs>
        <w:ind w:firstLine="851"/>
        <w:rPr>
          <w:rFonts w:ascii="Times New Roman" w:hAnsi="Times New Roman"/>
          <w:sz w:val="24"/>
          <w:szCs w:val="24"/>
          <w:lang w:val="sr-Cyrl-RS"/>
        </w:rPr>
      </w:pPr>
      <w:r w:rsidRPr="002277AA">
        <w:rPr>
          <w:rFonts w:ascii="Times New Roman" w:hAnsi="Times New Roman"/>
          <w:sz w:val="24"/>
          <w:szCs w:val="24"/>
          <w:lang w:val="sr-Cyrl-RS"/>
        </w:rPr>
        <w:t xml:space="preserve">- да без одлагања писмено обавести Наручиоца </w:t>
      </w:r>
      <w:r w:rsidR="0093410D">
        <w:rPr>
          <w:rFonts w:ascii="Times New Roman" w:hAnsi="Times New Roman"/>
          <w:sz w:val="24"/>
          <w:szCs w:val="24"/>
          <w:lang w:val="sr-Cyrl-RS"/>
        </w:rPr>
        <w:t xml:space="preserve">о </w:t>
      </w:r>
      <w:r w:rsidRPr="002277AA">
        <w:rPr>
          <w:rFonts w:ascii="Times New Roman" w:hAnsi="Times New Roman"/>
          <w:sz w:val="24"/>
          <w:szCs w:val="24"/>
          <w:lang w:val="sr-Cyrl-RS"/>
        </w:rPr>
        <w:t>потраживања по основу Уговора у Регистар заложног права, односно о  било којој промени у вези са статусом предузећа, адресом и променом других важних података.</w:t>
      </w:r>
    </w:p>
    <w:p w14:paraId="676DE524" w14:textId="77777777" w:rsidR="002649AB" w:rsidRPr="002277AA" w:rsidRDefault="002649AB" w:rsidP="002649AB">
      <w:pPr>
        <w:ind w:firstLine="426"/>
        <w:contextualSpacing/>
        <w:rPr>
          <w:rFonts w:ascii="Times New Roman" w:hAnsi="Times New Roman"/>
          <w:bCs/>
          <w:sz w:val="24"/>
          <w:szCs w:val="24"/>
          <w:lang w:val="sr-Cyrl-CS"/>
        </w:rPr>
      </w:pPr>
    </w:p>
    <w:p w14:paraId="7DFC8785" w14:textId="0F9A6639" w:rsidR="002649AB" w:rsidRPr="002277AA" w:rsidRDefault="002649AB" w:rsidP="002649AB">
      <w:pPr>
        <w:spacing w:line="240" w:lineRule="atLeast"/>
        <w:ind w:firstLine="720"/>
        <w:rPr>
          <w:rFonts w:ascii="Times New Roman" w:hAnsi="Times New Roman"/>
          <w:b/>
          <w:sz w:val="24"/>
          <w:szCs w:val="24"/>
          <w:lang w:val="sr-Cyrl-CS"/>
        </w:rPr>
      </w:pPr>
      <w:r w:rsidRPr="002277AA">
        <w:rPr>
          <w:rFonts w:ascii="Times New Roman" w:hAnsi="Times New Roman"/>
          <w:b/>
          <w:sz w:val="24"/>
          <w:szCs w:val="24"/>
          <w:lang w:val="sr-Cyrl-CS"/>
        </w:rPr>
        <w:t xml:space="preserve">ОБАВЕЗЕ НАРУЧИОЦА  </w:t>
      </w:r>
    </w:p>
    <w:p w14:paraId="5BE7EA4F" w14:textId="77777777" w:rsidR="002649AB" w:rsidRPr="002277AA" w:rsidRDefault="002649AB" w:rsidP="002649AB">
      <w:pPr>
        <w:spacing w:line="240" w:lineRule="atLeast"/>
        <w:ind w:firstLine="720"/>
        <w:rPr>
          <w:rFonts w:ascii="Times New Roman" w:hAnsi="Times New Roman"/>
          <w:b/>
          <w:sz w:val="24"/>
          <w:szCs w:val="24"/>
          <w:lang w:val="sr-Cyrl-CS"/>
        </w:rPr>
      </w:pPr>
    </w:p>
    <w:p w14:paraId="1393AF7F" w14:textId="42AE7662" w:rsidR="002649AB" w:rsidRPr="0093410D" w:rsidRDefault="002649AB" w:rsidP="002649AB">
      <w:pPr>
        <w:spacing w:line="240" w:lineRule="atLeast"/>
        <w:jc w:val="center"/>
        <w:rPr>
          <w:rFonts w:ascii="Times New Roman" w:hAnsi="Times New Roman" w:cs="Arial"/>
          <w:b/>
          <w:bCs/>
          <w:iCs/>
          <w:sz w:val="24"/>
          <w:szCs w:val="24"/>
          <w:lang w:val="sr-Cyrl-RS"/>
        </w:rPr>
      </w:pPr>
      <w:proofErr w:type="spellStart"/>
      <w:r w:rsidRPr="002277AA">
        <w:rPr>
          <w:rFonts w:ascii="Times New Roman" w:hAnsi="Times New Roman" w:cs="Arial"/>
          <w:b/>
          <w:bCs/>
          <w:iCs/>
          <w:sz w:val="24"/>
          <w:szCs w:val="24"/>
        </w:rPr>
        <w:t>Члан</w:t>
      </w:r>
      <w:proofErr w:type="spellEnd"/>
      <w:r w:rsidRPr="002277AA">
        <w:rPr>
          <w:rFonts w:ascii="Times New Roman" w:hAnsi="Times New Roman" w:cs="Arial"/>
          <w:b/>
          <w:bCs/>
          <w:iCs/>
          <w:sz w:val="24"/>
          <w:szCs w:val="24"/>
        </w:rPr>
        <w:t xml:space="preserve"> </w:t>
      </w:r>
      <w:r w:rsidR="00BE0570">
        <w:rPr>
          <w:rFonts w:ascii="Times New Roman" w:hAnsi="Times New Roman" w:cs="Arial"/>
          <w:b/>
          <w:bCs/>
          <w:iCs/>
          <w:sz w:val="24"/>
          <w:szCs w:val="24"/>
          <w:lang w:val="sr-Cyrl-RS"/>
        </w:rPr>
        <w:t>9</w:t>
      </w:r>
      <w:r w:rsidR="0093410D">
        <w:rPr>
          <w:rFonts w:ascii="Times New Roman" w:hAnsi="Times New Roman" w:cs="Arial"/>
          <w:b/>
          <w:bCs/>
          <w:iCs/>
          <w:sz w:val="24"/>
          <w:szCs w:val="24"/>
        </w:rPr>
        <w:t>.</w:t>
      </w:r>
    </w:p>
    <w:p w14:paraId="23C06A30" w14:textId="77777777" w:rsidR="002649AB" w:rsidRPr="002277AA" w:rsidRDefault="002649AB" w:rsidP="002649AB">
      <w:pPr>
        <w:ind w:firstLine="720"/>
        <w:rPr>
          <w:rFonts w:ascii="Times New Roman" w:hAnsi="Times New Roman"/>
          <w:sz w:val="24"/>
          <w:szCs w:val="24"/>
          <w:lang w:val="ru-RU"/>
        </w:rPr>
      </w:pPr>
      <w:r w:rsidRPr="002277AA">
        <w:rPr>
          <w:rFonts w:ascii="Times New Roman" w:hAnsi="Times New Roman"/>
          <w:sz w:val="24"/>
          <w:szCs w:val="24"/>
          <w:lang w:val="ru-RU"/>
        </w:rPr>
        <w:t xml:space="preserve">Осим обавеза које су утврђене другим одредбама овог уговора, Наручилац има обавезу: </w:t>
      </w:r>
    </w:p>
    <w:p w14:paraId="27B67F1E" w14:textId="77777777" w:rsidR="002649AB" w:rsidRPr="002277AA" w:rsidRDefault="002649AB" w:rsidP="002649AB">
      <w:pPr>
        <w:ind w:firstLine="720"/>
        <w:rPr>
          <w:rFonts w:ascii="Times New Roman" w:hAnsi="Times New Roman"/>
          <w:sz w:val="24"/>
          <w:szCs w:val="24"/>
          <w:lang w:val="ru-RU"/>
        </w:rPr>
      </w:pPr>
      <w:r w:rsidRPr="002277AA">
        <w:rPr>
          <w:rFonts w:ascii="Times New Roman" w:hAnsi="Times New Roman"/>
          <w:sz w:val="24"/>
          <w:szCs w:val="24"/>
          <w:lang w:val="ru-RU"/>
        </w:rPr>
        <w:t>-да Изво</w:t>
      </w:r>
      <w:r w:rsidRPr="002277AA">
        <w:rPr>
          <w:rFonts w:ascii="Times New Roman" w:hAnsi="Times New Roman"/>
          <w:sz w:val="24"/>
          <w:szCs w:val="24"/>
        </w:rPr>
        <w:t>ђ</w:t>
      </w:r>
      <w:r w:rsidRPr="002277AA">
        <w:rPr>
          <w:rFonts w:ascii="Times New Roman" w:hAnsi="Times New Roman"/>
          <w:sz w:val="24"/>
          <w:szCs w:val="24"/>
          <w:lang w:val="ru-RU"/>
        </w:rPr>
        <w:t xml:space="preserve">ачу плати уговорену цену под условима и на начин одређен чл. 2. и  </w:t>
      </w:r>
      <w:r w:rsidRPr="002277AA">
        <w:rPr>
          <w:rFonts w:ascii="Times New Roman" w:hAnsi="Times New Roman"/>
          <w:sz w:val="24"/>
          <w:szCs w:val="24"/>
          <w:lang w:val="sr-Cyrl-CS"/>
        </w:rPr>
        <w:t>3</w:t>
      </w:r>
      <w:r w:rsidRPr="002277AA">
        <w:rPr>
          <w:rFonts w:ascii="Times New Roman" w:hAnsi="Times New Roman"/>
          <w:sz w:val="24"/>
          <w:szCs w:val="24"/>
          <w:lang w:val="ru-RU"/>
        </w:rPr>
        <w:t>. овог  уговора;</w:t>
      </w:r>
    </w:p>
    <w:p w14:paraId="1F3766E9" w14:textId="504F9A1D" w:rsidR="002649AB" w:rsidRPr="002277AA" w:rsidRDefault="002649AB" w:rsidP="002649AB">
      <w:pPr>
        <w:ind w:left="720"/>
        <w:rPr>
          <w:rFonts w:ascii="Times New Roman" w:hAnsi="Times New Roman"/>
          <w:sz w:val="24"/>
          <w:szCs w:val="24"/>
          <w:lang w:val="ru-RU"/>
        </w:rPr>
      </w:pPr>
      <w:r w:rsidRPr="002277AA">
        <w:rPr>
          <w:rFonts w:ascii="Times New Roman" w:hAnsi="Times New Roman"/>
          <w:sz w:val="24"/>
          <w:szCs w:val="24"/>
          <w:lang w:val="ru-RU"/>
        </w:rPr>
        <w:t>-</w:t>
      </w:r>
      <w:r w:rsidR="00AF2840" w:rsidRPr="002277AA">
        <w:rPr>
          <w:rFonts w:ascii="Times New Roman" w:hAnsi="Times New Roman"/>
          <w:sz w:val="24"/>
          <w:szCs w:val="24"/>
          <w:lang w:val="sr-Cyrl-CS"/>
        </w:rPr>
        <w:t xml:space="preserve">да </w:t>
      </w:r>
      <w:proofErr w:type="spellStart"/>
      <w:r w:rsidR="00AF2840" w:rsidRPr="002277AA">
        <w:rPr>
          <w:rFonts w:ascii="Times New Roman" w:hAnsi="Times New Roman"/>
          <w:sz w:val="24"/>
          <w:szCs w:val="24"/>
        </w:rPr>
        <w:t>Извођача</w:t>
      </w:r>
      <w:proofErr w:type="spellEnd"/>
      <w:r w:rsidR="00AF2840" w:rsidRPr="002277AA">
        <w:rPr>
          <w:rFonts w:ascii="Times New Roman" w:hAnsi="Times New Roman"/>
          <w:sz w:val="24"/>
          <w:szCs w:val="24"/>
        </w:rPr>
        <w:t xml:space="preserve"> </w:t>
      </w:r>
      <w:proofErr w:type="spellStart"/>
      <w:r w:rsidR="00AF2840" w:rsidRPr="002277AA">
        <w:rPr>
          <w:rFonts w:ascii="Times New Roman" w:hAnsi="Times New Roman"/>
          <w:sz w:val="24"/>
          <w:szCs w:val="24"/>
        </w:rPr>
        <w:t>уведе</w:t>
      </w:r>
      <w:proofErr w:type="spellEnd"/>
      <w:r w:rsidR="00AF2840" w:rsidRPr="002277AA">
        <w:rPr>
          <w:rFonts w:ascii="Times New Roman" w:hAnsi="Times New Roman"/>
          <w:sz w:val="24"/>
          <w:szCs w:val="24"/>
        </w:rPr>
        <w:t xml:space="preserve"> у </w:t>
      </w:r>
      <w:proofErr w:type="spellStart"/>
      <w:r w:rsidR="00AF2840" w:rsidRPr="002277AA">
        <w:rPr>
          <w:rFonts w:ascii="Times New Roman" w:hAnsi="Times New Roman"/>
          <w:sz w:val="24"/>
          <w:szCs w:val="24"/>
        </w:rPr>
        <w:t>посао</w:t>
      </w:r>
      <w:proofErr w:type="spellEnd"/>
      <w:r w:rsidR="00AF2840" w:rsidRPr="002277AA">
        <w:rPr>
          <w:rFonts w:ascii="Times New Roman" w:hAnsi="Times New Roman"/>
          <w:sz w:val="24"/>
          <w:szCs w:val="24"/>
          <w:lang w:val="sr-Cyrl-CS"/>
        </w:rPr>
        <w:t xml:space="preserve"> као и да му обезбеди несметан прилаз градилишту;</w:t>
      </w:r>
    </w:p>
    <w:p w14:paraId="114B3FAB" w14:textId="01EC63C1" w:rsidR="002649AB" w:rsidRPr="0093410D" w:rsidRDefault="002649AB" w:rsidP="0093410D">
      <w:pPr>
        <w:ind w:firstLine="720"/>
        <w:rPr>
          <w:rFonts w:ascii="Times New Roman" w:hAnsi="Times New Roman"/>
          <w:sz w:val="24"/>
          <w:szCs w:val="24"/>
          <w:lang w:val="sr-Cyrl-CS"/>
        </w:rPr>
      </w:pPr>
      <w:r w:rsidRPr="002277AA">
        <w:rPr>
          <w:rFonts w:ascii="Times New Roman" w:hAnsi="Times New Roman"/>
          <w:sz w:val="24"/>
          <w:szCs w:val="24"/>
          <w:lang w:val="ru-RU"/>
        </w:rPr>
        <w:t>-</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у</w:t>
      </w:r>
      <w:r w:rsidRPr="002277AA">
        <w:rPr>
          <w:rFonts w:ascii="Times New Roman" w:hAnsi="Times New Roman"/>
          <w:sz w:val="24"/>
          <w:szCs w:val="24"/>
          <w:lang w:val="sr-Latn-CS"/>
        </w:rPr>
        <w:t>ч</w:t>
      </w:r>
      <w:proofErr w:type="spellStart"/>
      <w:r w:rsidRPr="002277AA">
        <w:rPr>
          <w:rFonts w:ascii="Times New Roman" w:hAnsi="Times New Roman"/>
          <w:sz w:val="24"/>
          <w:szCs w:val="24"/>
        </w:rPr>
        <w:t>ествује</w:t>
      </w:r>
      <w:proofErr w:type="spellEnd"/>
      <w:r w:rsidRPr="002277AA">
        <w:rPr>
          <w:rFonts w:ascii="Times New Roman" w:hAnsi="Times New Roman"/>
          <w:sz w:val="24"/>
          <w:szCs w:val="24"/>
        </w:rPr>
        <w:t xml:space="preserve"> у </w:t>
      </w:r>
      <w:proofErr w:type="spellStart"/>
      <w:r w:rsidRPr="002277AA">
        <w:rPr>
          <w:rFonts w:ascii="Times New Roman" w:hAnsi="Times New Roman"/>
          <w:sz w:val="24"/>
          <w:szCs w:val="24"/>
        </w:rPr>
        <w:t>раду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комисије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примопредају</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 xml:space="preserve">радова </w:t>
      </w:r>
      <w:r w:rsidRPr="002277AA">
        <w:rPr>
          <w:rFonts w:ascii="Times New Roman" w:hAnsi="Times New Roman"/>
          <w:sz w:val="24"/>
          <w:szCs w:val="24"/>
        </w:rPr>
        <w:t xml:space="preserve">и </w:t>
      </w:r>
      <w:proofErr w:type="spellStart"/>
      <w:r w:rsidRPr="002277AA">
        <w:rPr>
          <w:rFonts w:ascii="Times New Roman" w:hAnsi="Times New Roman"/>
          <w:sz w:val="24"/>
          <w:szCs w:val="24"/>
        </w:rPr>
        <w:t>коначни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обрачун</w:t>
      </w:r>
      <w:proofErr w:type="spellEnd"/>
      <w:r w:rsidRPr="002277AA">
        <w:rPr>
          <w:rFonts w:ascii="Times New Roman" w:hAnsi="Times New Roman"/>
          <w:sz w:val="24"/>
          <w:szCs w:val="24"/>
        </w:rPr>
        <w:t xml:space="preserve"> </w:t>
      </w:r>
      <w:r w:rsidR="0093410D">
        <w:rPr>
          <w:rFonts w:ascii="Times New Roman" w:hAnsi="Times New Roman"/>
          <w:sz w:val="24"/>
          <w:szCs w:val="24"/>
          <w:lang w:val="sr-Cyrl-RS"/>
        </w:rPr>
        <w:t>изведених радова</w:t>
      </w:r>
      <w:r w:rsidRPr="002277AA">
        <w:rPr>
          <w:rFonts w:ascii="Times New Roman" w:hAnsi="Times New Roman"/>
          <w:sz w:val="24"/>
          <w:szCs w:val="24"/>
        </w:rPr>
        <w:t>.</w:t>
      </w:r>
    </w:p>
    <w:p w14:paraId="532D625C" w14:textId="6CC4C8B0" w:rsidR="002649AB" w:rsidRPr="00AF2840" w:rsidRDefault="002649AB" w:rsidP="002649AB">
      <w:pPr>
        <w:ind w:hanging="720"/>
        <w:rPr>
          <w:rFonts w:ascii="Times New Roman" w:hAnsi="Times New Roman"/>
          <w:sz w:val="24"/>
          <w:szCs w:val="24"/>
          <w:lang w:val="sr-Cyrl-CS"/>
        </w:rPr>
      </w:pPr>
      <w:r w:rsidRPr="002277AA">
        <w:rPr>
          <w:rFonts w:ascii="Times New Roman" w:hAnsi="Times New Roman"/>
          <w:sz w:val="24"/>
          <w:szCs w:val="24"/>
          <w:lang w:val="sr-Cyrl-CS"/>
        </w:rPr>
        <w:tab/>
      </w:r>
      <w:r w:rsidRPr="002277AA">
        <w:rPr>
          <w:rFonts w:ascii="Times New Roman" w:hAnsi="Times New Roman"/>
          <w:sz w:val="24"/>
          <w:szCs w:val="24"/>
          <w:lang w:val="sr-Cyrl-CS"/>
        </w:rPr>
        <w:tab/>
        <w:t xml:space="preserve">-да најкасније </w:t>
      </w:r>
      <w:r w:rsidR="0098000B">
        <w:rPr>
          <w:rFonts w:ascii="Times New Roman" w:hAnsi="Times New Roman"/>
          <w:sz w:val="24"/>
          <w:szCs w:val="24"/>
          <w:lang w:val="sr-Cyrl-CS"/>
        </w:rPr>
        <w:t>3</w:t>
      </w:r>
      <w:r w:rsidRPr="002277AA">
        <w:rPr>
          <w:rFonts w:ascii="Times New Roman" w:hAnsi="Times New Roman"/>
          <w:sz w:val="24"/>
          <w:szCs w:val="24"/>
          <w:lang w:val="sr-Cyrl-CS"/>
        </w:rPr>
        <w:t xml:space="preserve"> дана од закључења Уговора достави надлежној инспекцији рада пријаву градилишта, а копију пријаве постав</w:t>
      </w:r>
      <w:r w:rsidR="00AF2840">
        <w:rPr>
          <w:rFonts w:ascii="Times New Roman" w:hAnsi="Times New Roman"/>
          <w:sz w:val="24"/>
          <w:szCs w:val="24"/>
          <w:lang w:val="sr-Cyrl-CS"/>
        </w:rPr>
        <w:t>и на видно место на градилишту;</w:t>
      </w:r>
    </w:p>
    <w:p w14:paraId="599B1ADA" w14:textId="5BFD5E9F" w:rsidR="002649AB" w:rsidRPr="002277AA" w:rsidRDefault="002649AB" w:rsidP="002649AB">
      <w:pPr>
        <w:ind w:hanging="720"/>
        <w:rPr>
          <w:rFonts w:ascii="Times New Roman" w:hAnsi="Times New Roman"/>
          <w:sz w:val="24"/>
          <w:szCs w:val="24"/>
          <w:lang w:val="ru-RU"/>
        </w:rPr>
      </w:pPr>
      <w:r w:rsidRPr="002277AA">
        <w:rPr>
          <w:rFonts w:ascii="Times New Roman" w:hAnsi="Times New Roman"/>
          <w:sz w:val="24"/>
          <w:szCs w:val="24"/>
          <w:lang w:val="ru-RU"/>
        </w:rPr>
        <w:tab/>
      </w:r>
      <w:r w:rsidRPr="002277AA">
        <w:rPr>
          <w:rFonts w:ascii="Times New Roman" w:hAnsi="Times New Roman"/>
          <w:sz w:val="24"/>
          <w:szCs w:val="24"/>
          <w:lang w:val="ru-RU"/>
        </w:rPr>
        <w:tab/>
        <w:t>-да врши обрачун ПДВ, подношење ПДВ пријаве као и плаћање ПДВ</w:t>
      </w:r>
      <w:r w:rsidR="00AF2840">
        <w:rPr>
          <w:rFonts w:ascii="Times New Roman" w:hAnsi="Times New Roman"/>
          <w:sz w:val="24"/>
          <w:szCs w:val="24"/>
          <w:lang w:val="ru-RU"/>
        </w:rPr>
        <w:t>;</w:t>
      </w:r>
    </w:p>
    <w:p w14:paraId="7F20E802" w14:textId="6F4D97F3" w:rsidR="002649AB" w:rsidRPr="00AF2840" w:rsidRDefault="002649AB" w:rsidP="002649AB">
      <w:pPr>
        <w:ind w:hanging="720"/>
        <w:rPr>
          <w:rFonts w:ascii="Times New Roman" w:hAnsi="Times New Roman"/>
          <w:sz w:val="24"/>
          <w:szCs w:val="24"/>
          <w:lang w:val="ru-RU"/>
        </w:rPr>
      </w:pPr>
      <w:r w:rsidRPr="002277AA">
        <w:rPr>
          <w:rFonts w:ascii="Times New Roman" w:hAnsi="Times New Roman"/>
          <w:sz w:val="24"/>
          <w:szCs w:val="24"/>
          <w:lang w:val="ru-RU"/>
        </w:rPr>
        <w:tab/>
      </w:r>
      <w:r w:rsidRPr="002277AA">
        <w:rPr>
          <w:rFonts w:ascii="Times New Roman" w:hAnsi="Times New Roman"/>
          <w:sz w:val="24"/>
          <w:szCs w:val="24"/>
          <w:lang w:val="ru-RU"/>
        </w:rPr>
        <w:tab/>
        <w:t>-да обезбеди вршење стручног надзора над изврше</w:t>
      </w:r>
      <w:r w:rsidR="00AF2840">
        <w:rPr>
          <w:rFonts w:ascii="Times New Roman" w:hAnsi="Times New Roman"/>
          <w:sz w:val="24"/>
          <w:szCs w:val="24"/>
          <w:lang w:val="ru-RU"/>
        </w:rPr>
        <w:t>њем уговорних обавеза Извођача;</w:t>
      </w:r>
    </w:p>
    <w:p w14:paraId="2C7189B1" w14:textId="77777777" w:rsidR="002649AB" w:rsidRPr="002277AA" w:rsidRDefault="002649AB" w:rsidP="002649AB">
      <w:pPr>
        <w:ind w:hanging="720"/>
        <w:rPr>
          <w:rFonts w:ascii="Times New Roman" w:hAnsi="Times New Roman"/>
          <w:sz w:val="24"/>
          <w:szCs w:val="24"/>
          <w:lang w:val="sr-Cyrl-CS"/>
        </w:rPr>
      </w:pPr>
      <w:r w:rsidRPr="002277AA">
        <w:rPr>
          <w:rFonts w:ascii="Times New Roman" w:hAnsi="Times New Roman"/>
          <w:sz w:val="24"/>
          <w:szCs w:val="24"/>
          <w:lang w:val="sr-Cyrl-CS"/>
        </w:rPr>
        <w:tab/>
      </w:r>
      <w:r w:rsidRPr="002277AA">
        <w:rPr>
          <w:rFonts w:ascii="Times New Roman" w:hAnsi="Times New Roman"/>
          <w:sz w:val="24"/>
          <w:szCs w:val="24"/>
          <w:lang w:val="sr-Cyrl-CS"/>
        </w:rPr>
        <w:tab/>
        <w:t>-</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у</w:t>
      </w:r>
      <w:r w:rsidRPr="002277AA">
        <w:rPr>
          <w:rFonts w:ascii="Times New Roman" w:hAnsi="Times New Roman"/>
          <w:sz w:val="24"/>
          <w:szCs w:val="24"/>
          <w:lang w:val="sr-Latn-CS"/>
        </w:rPr>
        <w:t>ч</w:t>
      </w:r>
      <w:proofErr w:type="spellStart"/>
      <w:r w:rsidRPr="002277AA">
        <w:rPr>
          <w:rFonts w:ascii="Times New Roman" w:hAnsi="Times New Roman"/>
          <w:sz w:val="24"/>
          <w:szCs w:val="24"/>
        </w:rPr>
        <w:t>ествује</w:t>
      </w:r>
      <w:proofErr w:type="spellEnd"/>
      <w:r w:rsidRPr="002277AA">
        <w:rPr>
          <w:rFonts w:ascii="Times New Roman" w:hAnsi="Times New Roman"/>
          <w:sz w:val="24"/>
          <w:szCs w:val="24"/>
        </w:rPr>
        <w:t xml:space="preserve"> у </w:t>
      </w:r>
      <w:proofErr w:type="spellStart"/>
      <w:r w:rsidRPr="002277AA">
        <w:rPr>
          <w:rFonts w:ascii="Times New Roman" w:hAnsi="Times New Roman"/>
          <w:sz w:val="24"/>
          <w:szCs w:val="24"/>
        </w:rPr>
        <w:t>раду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комисије</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примопредају</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 xml:space="preserve">радова </w:t>
      </w:r>
      <w:r w:rsidRPr="002277AA">
        <w:rPr>
          <w:rFonts w:ascii="Times New Roman" w:hAnsi="Times New Roman"/>
          <w:sz w:val="24"/>
          <w:szCs w:val="24"/>
        </w:rPr>
        <w:t xml:space="preserve">и </w:t>
      </w:r>
      <w:proofErr w:type="spellStart"/>
      <w:r w:rsidRPr="002277AA">
        <w:rPr>
          <w:rFonts w:ascii="Times New Roman" w:hAnsi="Times New Roman"/>
          <w:sz w:val="24"/>
          <w:szCs w:val="24"/>
        </w:rPr>
        <w:t>коначни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обрачун</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са</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Наручиоцем</w:t>
      </w:r>
      <w:r w:rsidRPr="002277AA">
        <w:rPr>
          <w:rFonts w:ascii="Times New Roman" w:hAnsi="Times New Roman"/>
          <w:sz w:val="24"/>
          <w:szCs w:val="24"/>
        </w:rPr>
        <w:t xml:space="preserve">, </w:t>
      </w:r>
      <w:proofErr w:type="spellStart"/>
      <w:r w:rsidRPr="002277AA">
        <w:rPr>
          <w:rFonts w:ascii="Times New Roman" w:hAnsi="Times New Roman"/>
          <w:sz w:val="24"/>
          <w:szCs w:val="24"/>
        </w:rPr>
        <w:t>стручним</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надзором</w:t>
      </w:r>
      <w:proofErr w:type="spellEnd"/>
      <w:r w:rsidRPr="002277AA">
        <w:rPr>
          <w:rFonts w:ascii="Times New Roman" w:hAnsi="Times New Roman"/>
          <w:sz w:val="24"/>
          <w:szCs w:val="24"/>
        </w:rPr>
        <w:t xml:space="preserve"> и </w:t>
      </w:r>
      <w:proofErr w:type="spellStart"/>
      <w:r w:rsidRPr="002277AA">
        <w:rPr>
          <w:rFonts w:ascii="Times New Roman" w:hAnsi="Times New Roman"/>
          <w:sz w:val="24"/>
          <w:szCs w:val="24"/>
        </w:rPr>
        <w:t>Извођачем</w:t>
      </w:r>
      <w:proofErr w:type="spellEnd"/>
      <w:r w:rsidRPr="002277AA">
        <w:rPr>
          <w:rFonts w:ascii="Times New Roman" w:hAnsi="Times New Roman"/>
          <w:sz w:val="24"/>
          <w:szCs w:val="24"/>
          <w:lang w:val="sr-Cyrl-CS"/>
        </w:rPr>
        <w:t>.</w:t>
      </w:r>
    </w:p>
    <w:p w14:paraId="1ABC139C" w14:textId="743C8491" w:rsidR="002649AB" w:rsidRPr="002277AA" w:rsidRDefault="002649AB" w:rsidP="002649AB">
      <w:pPr>
        <w:ind w:left="720" w:hanging="720"/>
        <w:rPr>
          <w:rFonts w:ascii="Times New Roman" w:hAnsi="Times New Roman"/>
          <w:sz w:val="24"/>
          <w:szCs w:val="24"/>
          <w:lang w:val="sr-Latn-CS"/>
        </w:rPr>
      </w:pPr>
    </w:p>
    <w:p w14:paraId="3C490603" w14:textId="292DD050" w:rsidR="002649AB" w:rsidRPr="00AE26F3" w:rsidRDefault="00AF2840" w:rsidP="002649AB">
      <w:pPr>
        <w:spacing w:line="240" w:lineRule="atLeast"/>
        <w:ind w:firstLine="720"/>
        <w:rPr>
          <w:rFonts w:ascii="Times New Roman" w:hAnsi="Times New Roman"/>
          <w:b/>
          <w:sz w:val="24"/>
          <w:szCs w:val="24"/>
          <w:lang w:val="sr-Cyrl-CS"/>
        </w:rPr>
      </w:pPr>
      <w:r>
        <w:rPr>
          <w:rFonts w:ascii="Times New Roman" w:hAnsi="Times New Roman"/>
          <w:b/>
          <w:sz w:val="24"/>
          <w:szCs w:val="24"/>
          <w:lang w:val="sr-Cyrl-CS"/>
        </w:rPr>
        <w:t>СРЕДСТВА ОБЕЗБЕЂЕЊА</w:t>
      </w:r>
    </w:p>
    <w:p w14:paraId="7DCF9F39" w14:textId="3D2E247B" w:rsidR="002649AB" w:rsidRPr="00AF2840" w:rsidRDefault="002649AB" w:rsidP="00AF2840">
      <w:pPr>
        <w:spacing w:line="240" w:lineRule="atLeast"/>
        <w:jc w:val="center"/>
        <w:rPr>
          <w:rFonts w:ascii="Times New Roman" w:hAnsi="Times New Roman"/>
          <w:b/>
          <w:sz w:val="24"/>
          <w:szCs w:val="24"/>
          <w:lang w:val="sr-Cyrl-RS"/>
        </w:rPr>
      </w:pPr>
      <w:proofErr w:type="spellStart"/>
      <w:r w:rsidRPr="00AE26F3">
        <w:rPr>
          <w:rFonts w:ascii="Times New Roman" w:hAnsi="Times New Roman"/>
          <w:b/>
          <w:sz w:val="24"/>
          <w:szCs w:val="24"/>
        </w:rPr>
        <w:t>Члан</w:t>
      </w:r>
      <w:proofErr w:type="spellEnd"/>
      <w:r w:rsidRPr="00AE26F3">
        <w:rPr>
          <w:rFonts w:ascii="Times New Roman" w:hAnsi="Times New Roman"/>
          <w:b/>
          <w:sz w:val="24"/>
          <w:szCs w:val="24"/>
        </w:rPr>
        <w:t xml:space="preserve"> 1</w:t>
      </w:r>
      <w:r w:rsidR="00BE0570">
        <w:rPr>
          <w:rFonts w:ascii="Times New Roman" w:hAnsi="Times New Roman"/>
          <w:b/>
          <w:sz w:val="24"/>
          <w:szCs w:val="24"/>
          <w:lang w:val="sr-Cyrl-RS"/>
        </w:rPr>
        <w:t>0</w:t>
      </w:r>
      <w:r w:rsidR="00AF2840">
        <w:rPr>
          <w:rFonts w:ascii="Times New Roman" w:hAnsi="Times New Roman"/>
          <w:b/>
          <w:sz w:val="24"/>
          <w:szCs w:val="24"/>
        </w:rPr>
        <w:t>.</w:t>
      </w:r>
    </w:p>
    <w:p w14:paraId="211C449F" w14:textId="71BD7C0D" w:rsidR="002649AB" w:rsidRPr="00AE26F3" w:rsidRDefault="002649AB" w:rsidP="002649AB">
      <w:pPr>
        <w:ind w:firstLine="720"/>
        <w:rPr>
          <w:rFonts w:ascii="Times New Roman" w:hAnsi="Times New Roman"/>
          <w:bCs/>
          <w:sz w:val="24"/>
          <w:szCs w:val="24"/>
          <w:lang w:val="sr-Cyrl-CS"/>
        </w:rPr>
      </w:pPr>
      <w:proofErr w:type="spellStart"/>
      <w:r w:rsidRPr="00AE26F3">
        <w:rPr>
          <w:rFonts w:ascii="Times New Roman" w:hAnsi="Times New Roman"/>
          <w:bCs/>
          <w:sz w:val="24"/>
          <w:szCs w:val="24"/>
        </w:rPr>
        <w:t>Извођач</w:t>
      </w:r>
      <w:proofErr w:type="spellEnd"/>
      <w:r w:rsidRPr="00AE26F3">
        <w:rPr>
          <w:rFonts w:ascii="Times New Roman" w:hAnsi="Times New Roman"/>
          <w:bCs/>
          <w:sz w:val="24"/>
          <w:szCs w:val="24"/>
        </w:rPr>
        <w:t xml:space="preserve"> </w:t>
      </w:r>
      <w:proofErr w:type="spellStart"/>
      <w:r w:rsidRPr="00AE26F3">
        <w:rPr>
          <w:rFonts w:ascii="Times New Roman" w:hAnsi="Times New Roman"/>
          <w:bCs/>
          <w:sz w:val="24"/>
          <w:szCs w:val="24"/>
        </w:rPr>
        <w:t>се</w:t>
      </w:r>
      <w:proofErr w:type="spellEnd"/>
      <w:r w:rsidRPr="00AE26F3">
        <w:rPr>
          <w:rFonts w:ascii="Times New Roman" w:hAnsi="Times New Roman"/>
          <w:bCs/>
          <w:sz w:val="24"/>
          <w:szCs w:val="24"/>
        </w:rPr>
        <w:t xml:space="preserve"> </w:t>
      </w:r>
      <w:proofErr w:type="spellStart"/>
      <w:r w:rsidRPr="00AE26F3">
        <w:rPr>
          <w:rFonts w:ascii="Times New Roman" w:hAnsi="Times New Roman"/>
          <w:bCs/>
          <w:sz w:val="24"/>
          <w:szCs w:val="24"/>
        </w:rPr>
        <w:t>обавезује</w:t>
      </w:r>
      <w:proofErr w:type="spellEnd"/>
      <w:r w:rsidRPr="00AE26F3">
        <w:rPr>
          <w:rFonts w:ascii="Times New Roman" w:hAnsi="Times New Roman"/>
          <w:bCs/>
          <w:sz w:val="24"/>
          <w:szCs w:val="24"/>
        </w:rPr>
        <w:t xml:space="preserve"> </w:t>
      </w:r>
      <w:proofErr w:type="spellStart"/>
      <w:r w:rsidRPr="00AE26F3">
        <w:rPr>
          <w:rFonts w:ascii="Times New Roman" w:hAnsi="Times New Roman"/>
          <w:bCs/>
          <w:sz w:val="24"/>
          <w:szCs w:val="24"/>
        </w:rPr>
        <w:t>да</w:t>
      </w:r>
      <w:proofErr w:type="spellEnd"/>
      <w:r w:rsidRPr="00AE26F3">
        <w:rPr>
          <w:rFonts w:ascii="Times New Roman" w:hAnsi="Times New Roman"/>
          <w:bCs/>
          <w:sz w:val="24"/>
          <w:szCs w:val="24"/>
        </w:rPr>
        <w:t xml:space="preserve"> </w:t>
      </w:r>
      <w:r w:rsidR="00AF2840">
        <w:rPr>
          <w:rFonts w:ascii="Times New Roman" w:hAnsi="Times New Roman"/>
          <w:bCs/>
          <w:sz w:val="24"/>
          <w:szCs w:val="24"/>
          <w:lang w:val="sr-Cyrl-RS"/>
        </w:rPr>
        <w:t>приликом потписивања уговора</w:t>
      </w:r>
      <w:r w:rsidRPr="00AE26F3">
        <w:rPr>
          <w:rFonts w:ascii="Times New Roman" w:hAnsi="Times New Roman"/>
          <w:bCs/>
          <w:sz w:val="24"/>
          <w:szCs w:val="24"/>
          <w:lang w:val="sr-Cyrl-CS"/>
        </w:rPr>
        <w:t xml:space="preserve"> </w:t>
      </w:r>
      <w:proofErr w:type="spellStart"/>
      <w:r w:rsidRPr="00AE26F3">
        <w:rPr>
          <w:rFonts w:ascii="Times New Roman" w:hAnsi="Times New Roman"/>
          <w:bCs/>
          <w:sz w:val="24"/>
          <w:szCs w:val="24"/>
        </w:rPr>
        <w:t>преда</w:t>
      </w:r>
      <w:proofErr w:type="spellEnd"/>
      <w:r w:rsidRPr="00AE26F3">
        <w:rPr>
          <w:rFonts w:ascii="Times New Roman" w:hAnsi="Times New Roman"/>
          <w:bCs/>
          <w:sz w:val="24"/>
          <w:szCs w:val="24"/>
        </w:rPr>
        <w:t xml:space="preserve"> </w:t>
      </w:r>
      <w:r w:rsidRPr="00AE26F3">
        <w:rPr>
          <w:rFonts w:ascii="Times New Roman" w:hAnsi="Times New Roman"/>
          <w:bCs/>
          <w:sz w:val="24"/>
          <w:szCs w:val="24"/>
          <w:lang w:val="sr-Cyrl-CS"/>
        </w:rPr>
        <w:t xml:space="preserve">Наручиоцу </w:t>
      </w:r>
      <w:r w:rsidR="006B06F5" w:rsidRPr="00AE26F3">
        <w:rPr>
          <w:rFonts w:ascii="Times New Roman" w:hAnsi="Times New Roman"/>
          <w:sz w:val="24"/>
          <w:szCs w:val="24"/>
          <w:lang w:val="sr-Cyrl-CS"/>
        </w:rPr>
        <w:t xml:space="preserve">бланко сопствену меницу са меничним овлашћењем </w:t>
      </w:r>
      <w:r w:rsidRPr="00AE26F3">
        <w:rPr>
          <w:rFonts w:ascii="Times New Roman" w:hAnsi="Times New Roman"/>
          <w:sz w:val="24"/>
          <w:szCs w:val="24"/>
          <w:lang w:val="sr-Cyrl-CS"/>
        </w:rPr>
        <w:t xml:space="preserve"> за добро извршење посла у износу од 10% од вредности уговора без ПДВ и са роком важења најмање 30 дана дуже од истека рока за коначно извршење посла</w:t>
      </w:r>
      <w:r w:rsidRPr="00AE26F3">
        <w:rPr>
          <w:rFonts w:ascii="Times New Roman" w:hAnsi="Times New Roman"/>
          <w:bCs/>
          <w:sz w:val="24"/>
          <w:szCs w:val="24"/>
        </w:rPr>
        <w:t>,</w:t>
      </w:r>
      <w:r w:rsidRPr="00AE26F3">
        <w:rPr>
          <w:rFonts w:ascii="Times New Roman" w:hAnsi="Times New Roman"/>
          <w:bCs/>
          <w:sz w:val="24"/>
          <w:szCs w:val="24"/>
          <w:lang w:val="sr-Cyrl-CS"/>
        </w:rPr>
        <w:t xml:space="preserve"> која мора бити безусловна, неопозива, без права на приговор и платива на први позив,</w:t>
      </w:r>
      <w:r w:rsidRPr="00AE26F3">
        <w:rPr>
          <w:rFonts w:ascii="Times New Roman" w:hAnsi="Times New Roman"/>
          <w:bCs/>
          <w:sz w:val="24"/>
          <w:szCs w:val="24"/>
        </w:rPr>
        <w:t xml:space="preserve"> а у </w:t>
      </w:r>
      <w:proofErr w:type="spellStart"/>
      <w:r w:rsidRPr="00AE26F3">
        <w:rPr>
          <w:rFonts w:ascii="Times New Roman" w:hAnsi="Times New Roman"/>
          <w:bCs/>
          <w:sz w:val="24"/>
          <w:szCs w:val="24"/>
        </w:rPr>
        <w:t>корист</w:t>
      </w:r>
      <w:proofErr w:type="spellEnd"/>
      <w:r w:rsidRPr="00AE26F3">
        <w:rPr>
          <w:rFonts w:ascii="Times New Roman" w:hAnsi="Times New Roman"/>
          <w:bCs/>
          <w:sz w:val="24"/>
          <w:szCs w:val="24"/>
          <w:lang w:val="sr-Cyrl-CS"/>
        </w:rPr>
        <w:t xml:space="preserve"> Наручиоца</w:t>
      </w:r>
      <w:r w:rsidRPr="00AE26F3">
        <w:rPr>
          <w:rFonts w:ascii="Times New Roman" w:hAnsi="Times New Roman"/>
          <w:bCs/>
          <w:sz w:val="24"/>
          <w:szCs w:val="24"/>
        </w:rPr>
        <w:t xml:space="preserve">. </w:t>
      </w:r>
    </w:p>
    <w:p w14:paraId="5481456D" w14:textId="77777777" w:rsidR="002649AB" w:rsidRPr="00656ACA" w:rsidRDefault="002649AB" w:rsidP="002649AB">
      <w:pPr>
        <w:ind w:firstLine="720"/>
        <w:rPr>
          <w:rFonts w:ascii="Times New Roman" w:hAnsi="Times New Roman"/>
          <w:bCs/>
          <w:color w:val="C00000"/>
          <w:sz w:val="24"/>
          <w:szCs w:val="24"/>
          <w:lang w:val="sr-Cyrl-CS"/>
        </w:rPr>
      </w:pPr>
    </w:p>
    <w:p w14:paraId="53F3BAA6" w14:textId="77777777" w:rsidR="002649AB" w:rsidRPr="002277AA" w:rsidRDefault="002649AB" w:rsidP="002649AB">
      <w:pPr>
        <w:ind w:firstLine="720"/>
        <w:rPr>
          <w:rFonts w:ascii="Times New Roman" w:hAnsi="Times New Roman"/>
          <w:b/>
          <w:bCs/>
          <w:sz w:val="24"/>
          <w:szCs w:val="24"/>
          <w:lang w:val="sr-Cyrl-CS"/>
        </w:rPr>
      </w:pPr>
      <w:r w:rsidRPr="002277AA">
        <w:rPr>
          <w:rFonts w:ascii="Times New Roman" w:hAnsi="Times New Roman"/>
          <w:b/>
          <w:bCs/>
          <w:sz w:val="24"/>
          <w:szCs w:val="24"/>
          <w:lang w:val="sr-Cyrl-CS"/>
        </w:rPr>
        <w:lastRenderedPageBreak/>
        <w:t>ОСИГУРАЊЕ РАДОВА</w:t>
      </w:r>
    </w:p>
    <w:p w14:paraId="484C4759" w14:textId="0FD4142A" w:rsidR="002649AB" w:rsidRPr="002277AA" w:rsidRDefault="002649AB" w:rsidP="002649AB">
      <w:pPr>
        <w:jc w:val="center"/>
        <w:rPr>
          <w:rFonts w:ascii="Times New Roman" w:hAnsi="Times New Roman"/>
          <w:b/>
          <w:bCs/>
          <w:sz w:val="24"/>
          <w:szCs w:val="24"/>
          <w:lang w:val="sr-Cyrl-CS"/>
        </w:rPr>
      </w:pPr>
      <w:r w:rsidRPr="002277AA">
        <w:rPr>
          <w:rFonts w:ascii="Times New Roman" w:hAnsi="Times New Roman"/>
          <w:b/>
          <w:bCs/>
          <w:sz w:val="24"/>
          <w:szCs w:val="24"/>
          <w:lang w:val="sr-Cyrl-CS"/>
        </w:rPr>
        <w:t>Члан 1</w:t>
      </w:r>
      <w:r w:rsidR="00BE0570">
        <w:rPr>
          <w:rFonts w:ascii="Times New Roman" w:hAnsi="Times New Roman"/>
          <w:b/>
          <w:bCs/>
          <w:sz w:val="24"/>
          <w:szCs w:val="24"/>
          <w:lang w:val="sr-Cyrl-CS"/>
        </w:rPr>
        <w:t>1</w:t>
      </w:r>
      <w:r w:rsidRPr="002277AA">
        <w:rPr>
          <w:rFonts w:ascii="Times New Roman" w:hAnsi="Times New Roman"/>
          <w:b/>
          <w:bCs/>
          <w:sz w:val="24"/>
          <w:szCs w:val="24"/>
          <w:lang w:val="sr-Cyrl-CS"/>
        </w:rPr>
        <w:t>.</w:t>
      </w:r>
    </w:p>
    <w:p w14:paraId="315A0164" w14:textId="77777777" w:rsidR="002649AB" w:rsidRPr="002277AA" w:rsidRDefault="002649AB" w:rsidP="002649AB">
      <w:pPr>
        <w:jc w:val="center"/>
        <w:rPr>
          <w:rFonts w:ascii="Times New Roman" w:hAnsi="Times New Roman"/>
          <w:b/>
          <w:bCs/>
          <w:sz w:val="24"/>
          <w:szCs w:val="24"/>
          <w:lang w:val="sr-Cyrl-CS"/>
        </w:rPr>
      </w:pPr>
    </w:p>
    <w:p w14:paraId="06929359" w14:textId="6B3214D5" w:rsidR="002649AB" w:rsidRPr="002277AA" w:rsidRDefault="002649AB" w:rsidP="002649AB">
      <w:pPr>
        <w:ind w:firstLine="720"/>
        <w:rPr>
          <w:rFonts w:ascii="Times New Roman" w:hAnsi="Times New Roman"/>
          <w:sz w:val="24"/>
          <w:szCs w:val="24"/>
          <w:lang w:val="sr-Cyrl-CS"/>
        </w:rPr>
      </w:pPr>
      <w:r w:rsidRPr="002277AA">
        <w:rPr>
          <w:rFonts w:ascii="Times New Roman" w:hAnsi="Times New Roman"/>
          <w:sz w:val="24"/>
          <w:szCs w:val="24"/>
          <w:lang w:val="sr-Cyrl-CS"/>
        </w:rPr>
        <w:t xml:space="preserve"> Извођач је дужан да у року од </w:t>
      </w:r>
      <w:r w:rsidR="000E79F8">
        <w:rPr>
          <w:rFonts w:ascii="Times New Roman" w:hAnsi="Times New Roman"/>
          <w:sz w:val="24"/>
          <w:szCs w:val="24"/>
          <w:lang w:val="sr-Cyrl-CS"/>
        </w:rPr>
        <w:t>3</w:t>
      </w:r>
      <w:r w:rsidRPr="002277AA">
        <w:rPr>
          <w:rFonts w:ascii="Times New Roman" w:hAnsi="Times New Roman"/>
          <w:sz w:val="24"/>
          <w:szCs w:val="24"/>
          <w:lang w:val="sr-Cyrl-CS"/>
        </w:rPr>
        <w:t xml:space="preserve"> дана од дана закључења овог уговора осигура радове, материјал и опрему од уобичајених ризика до њихове пуне вредности и достави Наручиоцу оригинал или оверену копију полисе осигурања са важношћу за цео период извођења радова, у свему пре</w:t>
      </w:r>
      <w:r w:rsidR="00AF2840">
        <w:rPr>
          <w:rFonts w:ascii="Times New Roman" w:hAnsi="Times New Roman"/>
          <w:sz w:val="24"/>
          <w:szCs w:val="24"/>
          <w:lang w:val="sr-Cyrl-CS"/>
        </w:rPr>
        <w:t>ма важећим законским прописима.</w:t>
      </w:r>
    </w:p>
    <w:p w14:paraId="607EE53F" w14:textId="122F682B" w:rsidR="002649AB" w:rsidRPr="002277AA" w:rsidRDefault="002649AB" w:rsidP="002649AB">
      <w:pPr>
        <w:ind w:firstLine="720"/>
        <w:rPr>
          <w:rFonts w:ascii="Times New Roman" w:hAnsi="Times New Roman"/>
          <w:sz w:val="24"/>
          <w:szCs w:val="24"/>
          <w:lang w:val="sr-Cyrl-CS"/>
        </w:rPr>
      </w:pPr>
      <w:r w:rsidRPr="002277AA">
        <w:rPr>
          <w:rFonts w:ascii="Times New Roman" w:hAnsi="Times New Roman"/>
          <w:sz w:val="24"/>
          <w:szCs w:val="24"/>
          <w:lang w:val="sr-Cyrl-CS"/>
        </w:rPr>
        <w:t xml:space="preserve">Извођач је дужан да у року од </w:t>
      </w:r>
      <w:r w:rsidR="000E79F8">
        <w:rPr>
          <w:rFonts w:ascii="Times New Roman" w:hAnsi="Times New Roman"/>
          <w:sz w:val="24"/>
          <w:szCs w:val="24"/>
          <w:lang w:val="sr-Cyrl-CS"/>
        </w:rPr>
        <w:t>3</w:t>
      </w:r>
      <w:r w:rsidRPr="002277AA">
        <w:rPr>
          <w:rFonts w:ascii="Times New Roman" w:hAnsi="Times New Roman"/>
          <w:sz w:val="24"/>
          <w:szCs w:val="24"/>
          <w:lang w:val="sr-Cyrl-CS"/>
        </w:rPr>
        <w:t xml:space="preserve"> дана од закључења овог уговора, достави Наручиоцу оригинал или оверену копију полисе осигурања од одговорности </w:t>
      </w:r>
      <w:r w:rsidRPr="002277AA">
        <w:rPr>
          <w:rFonts w:ascii="Times New Roman" w:hAnsi="Times New Roman"/>
          <w:sz w:val="24"/>
          <w:szCs w:val="24"/>
          <w:lang w:val="ru-RU"/>
        </w:rPr>
        <w:t>за штету причињену трећим лицима и стварима трећих лица</w:t>
      </w:r>
      <w:r w:rsidRPr="002277AA">
        <w:rPr>
          <w:rFonts w:ascii="Times New Roman" w:hAnsi="Times New Roman"/>
          <w:sz w:val="24"/>
          <w:szCs w:val="24"/>
          <w:lang w:val="sr-Cyrl-CS"/>
        </w:rPr>
        <w:t>, са важношћу за цео период извођења радова, у свему пре</w:t>
      </w:r>
      <w:r w:rsidR="00AF2840">
        <w:rPr>
          <w:rFonts w:ascii="Times New Roman" w:hAnsi="Times New Roman"/>
          <w:sz w:val="24"/>
          <w:szCs w:val="24"/>
          <w:lang w:val="sr-Cyrl-CS"/>
        </w:rPr>
        <w:t>ма важећим законским прописима.</w:t>
      </w:r>
    </w:p>
    <w:p w14:paraId="0F469C5E" w14:textId="1B421B36" w:rsidR="002649AB" w:rsidRPr="000E79F8" w:rsidRDefault="002649AB" w:rsidP="002649AB">
      <w:pPr>
        <w:spacing w:line="240" w:lineRule="atLeast"/>
        <w:ind w:firstLine="720"/>
        <w:rPr>
          <w:rFonts w:ascii="Times New Roman" w:hAnsi="Times New Roman"/>
          <w:bCs/>
          <w:sz w:val="24"/>
          <w:szCs w:val="24"/>
          <w:lang w:val="sr-Cyrl-CS"/>
        </w:rPr>
      </w:pPr>
      <w:r w:rsidRPr="002277AA">
        <w:rPr>
          <w:rFonts w:ascii="Times New Roman" w:hAnsi="Times New Roman"/>
          <w:bCs/>
          <w:sz w:val="24"/>
          <w:szCs w:val="24"/>
          <w:lang w:val="sr-Cyrl-CS"/>
        </w:rPr>
        <w:t>Наручилац има право да активира</w:t>
      </w:r>
      <w:r w:rsidR="000E79F8">
        <w:rPr>
          <w:rFonts w:ascii="Times New Roman" w:hAnsi="Times New Roman"/>
          <w:bCs/>
          <w:sz w:val="24"/>
          <w:szCs w:val="24"/>
          <w:lang w:val="sr-Cyrl-CS"/>
        </w:rPr>
        <w:t xml:space="preserve"> средство обезбеђења за </w:t>
      </w:r>
      <w:r w:rsidRPr="002277AA">
        <w:rPr>
          <w:rFonts w:ascii="Times New Roman" w:hAnsi="Times New Roman"/>
          <w:bCs/>
          <w:sz w:val="24"/>
          <w:szCs w:val="24"/>
          <w:lang w:val="sr-Cyrl-CS"/>
        </w:rPr>
        <w:t xml:space="preserve">за озбиљност понуде ако Извођач у року од </w:t>
      </w:r>
      <w:r w:rsidR="000E79F8">
        <w:rPr>
          <w:rFonts w:ascii="Times New Roman" w:hAnsi="Times New Roman"/>
          <w:bCs/>
          <w:sz w:val="24"/>
          <w:szCs w:val="24"/>
          <w:lang w:val="sr-Cyrl-CS"/>
        </w:rPr>
        <w:t xml:space="preserve">3 </w:t>
      </w:r>
      <w:r w:rsidRPr="002277AA">
        <w:rPr>
          <w:rFonts w:ascii="Times New Roman" w:hAnsi="Times New Roman"/>
          <w:bCs/>
          <w:sz w:val="24"/>
          <w:szCs w:val="24"/>
          <w:lang w:val="sr-Cyrl-CS"/>
        </w:rPr>
        <w:t>дана од дана закључења Уговора не достави полисе оси</w:t>
      </w:r>
      <w:r w:rsidR="000E79F8">
        <w:rPr>
          <w:rFonts w:ascii="Times New Roman" w:hAnsi="Times New Roman"/>
          <w:bCs/>
          <w:sz w:val="24"/>
          <w:szCs w:val="24"/>
          <w:lang w:val="sr-Cyrl-CS"/>
        </w:rPr>
        <w:t>гурања из ст. 1 и 2 овог члана.</w:t>
      </w:r>
    </w:p>
    <w:p w14:paraId="6FF95C50" w14:textId="6605C94E" w:rsidR="002649AB" w:rsidRPr="000E79F8"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Уколико се рок за извођење радова продужи, Извођач је обавезан да достави, пре истека уговореног рока, полисе осигурања из ст. 1. и 2. овог члана</w:t>
      </w:r>
      <w:r w:rsidR="000E79F8">
        <w:rPr>
          <w:rFonts w:ascii="Times New Roman" w:hAnsi="Times New Roman"/>
          <w:sz w:val="24"/>
          <w:szCs w:val="24"/>
          <w:lang w:val="sr-Cyrl-CS"/>
        </w:rPr>
        <w:t xml:space="preserve">, са новим периодом осигурања. </w:t>
      </w:r>
    </w:p>
    <w:p w14:paraId="4FBBEF78" w14:textId="188985D3" w:rsidR="002649AB" w:rsidRPr="00890E1C"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Извођач је обавезан да спроводи све потребне мере заштите на раду ка</w:t>
      </w:r>
      <w:r w:rsidR="00890E1C">
        <w:rPr>
          <w:rFonts w:ascii="Times New Roman" w:hAnsi="Times New Roman"/>
          <w:sz w:val="24"/>
          <w:szCs w:val="24"/>
          <w:lang w:val="sr-Cyrl-CS"/>
        </w:rPr>
        <w:t>о и мере противпожарне заштите.</w:t>
      </w:r>
    </w:p>
    <w:p w14:paraId="77DEA1E9" w14:textId="77777777"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 xml:space="preserve">Уколико Извођач радова не поступи у складу са ст. 4. и 5. овог члана  признаје своју искључиву прекршајну и кривичну одговорност и једини сноси накнаду за све настале материјалне и нематеријалне штете, при чему овај </w:t>
      </w:r>
      <w:r w:rsidRPr="002277AA">
        <w:rPr>
          <w:rFonts w:ascii="Times New Roman" w:hAnsi="Times New Roman"/>
          <w:sz w:val="24"/>
          <w:szCs w:val="24"/>
        </w:rPr>
        <w:t>у</w:t>
      </w:r>
      <w:r w:rsidRPr="002277AA">
        <w:rPr>
          <w:rFonts w:ascii="Times New Roman" w:hAnsi="Times New Roman"/>
          <w:sz w:val="24"/>
          <w:szCs w:val="24"/>
          <w:lang w:val="sr-Cyrl-CS"/>
        </w:rPr>
        <w:t xml:space="preserve">говор признаје за извршну исправу без права приговора. </w:t>
      </w:r>
    </w:p>
    <w:p w14:paraId="32F66740" w14:textId="77777777" w:rsidR="002649AB" w:rsidRPr="002277AA" w:rsidRDefault="002649AB" w:rsidP="002649AB">
      <w:pPr>
        <w:spacing w:line="240" w:lineRule="atLeast"/>
        <w:ind w:firstLine="720"/>
        <w:rPr>
          <w:rFonts w:ascii="Times New Roman" w:hAnsi="Times New Roman"/>
          <w:sz w:val="24"/>
          <w:szCs w:val="24"/>
          <w:lang w:val="sr-Cyrl-CS"/>
        </w:rPr>
      </w:pPr>
    </w:p>
    <w:p w14:paraId="31E3C29D" w14:textId="77777777" w:rsidR="002649AB" w:rsidRPr="002277AA" w:rsidRDefault="002649AB" w:rsidP="002649AB">
      <w:pPr>
        <w:spacing w:line="240" w:lineRule="atLeast"/>
        <w:ind w:firstLine="720"/>
        <w:rPr>
          <w:rFonts w:ascii="Times New Roman" w:hAnsi="Times New Roman"/>
          <w:b/>
          <w:sz w:val="24"/>
          <w:szCs w:val="24"/>
          <w:lang w:val="sr-Cyrl-CS"/>
        </w:rPr>
      </w:pPr>
      <w:r w:rsidRPr="002277AA">
        <w:rPr>
          <w:rFonts w:ascii="Times New Roman" w:hAnsi="Times New Roman"/>
          <w:b/>
          <w:sz w:val="24"/>
          <w:szCs w:val="24"/>
          <w:lang w:val="sr-Cyrl-CS"/>
        </w:rPr>
        <w:t>ГАРАНТНИ РОК</w:t>
      </w:r>
    </w:p>
    <w:p w14:paraId="6DDDB31B" w14:textId="31DF5761" w:rsidR="002649AB" w:rsidRPr="002277AA" w:rsidRDefault="00890E1C" w:rsidP="002649AB">
      <w:pPr>
        <w:spacing w:line="240" w:lineRule="atLeast"/>
        <w:jc w:val="center"/>
        <w:rPr>
          <w:rFonts w:ascii="Times New Roman" w:hAnsi="Times New Roman"/>
          <w:b/>
          <w:bCs/>
          <w:sz w:val="24"/>
          <w:szCs w:val="24"/>
          <w:lang w:val="sr-Cyrl-CS"/>
        </w:rPr>
      </w:pPr>
      <w:r>
        <w:rPr>
          <w:rFonts w:ascii="Times New Roman" w:hAnsi="Times New Roman"/>
          <w:b/>
          <w:bCs/>
          <w:sz w:val="24"/>
          <w:szCs w:val="24"/>
          <w:lang w:val="sr-Cyrl-CS"/>
        </w:rPr>
        <w:t>Члан 1</w:t>
      </w:r>
      <w:r w:rsidR="00BE0570">
        <w:rPr>
          <w:rFonts w:ascii="Times New Roman" w:hAnsi="Times New Roman"/>
          <w:b/>
          <w:bCs/>
          <w:sz w:val="24"/>
          <w:szCs w:val="24"/>
          <w:lang w:val="sr-Cyrl-CS"/>
        </w:rPr>
        <w:t>2</w:t>
      </w:r>
      <w:r>
        <w:rPr>
          <w:rFonts w:ascii="Times New Roman" w:hAnsi="Times New Roman"/>
          <w:b/>
          <w:bCs/>
          <w:sz w:val="24"/>
          <w:szCs w:val="24"/>
          <w:lang w:val="sr-Cyrl-CS"/>
        </w:rPr>
        <w:t>.</w:t>
      </w:r>
    </w:p>
    <w:p w14:paraId="71AA3504" w14:textId="25A5F9F7"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Гарантни рок за изведене радове износи _____</w:t>
      </w:r>
      <w:r w:rsidRPr="002277AA">
        <w:rPr>
          <w:rFonts w:ascii="Times New Roman" w:hAnsi="Times New Roman"/>
          <w:b/>
          <w:sz w:val="24"/>
          <w:szCs w:val="24"/>
          <w:lang w:val="sr-Cyrl-CS"/>
        </w:rPr>
        <w:t xml:space="preserve"> </w:t>
      </w:r>
      <w:r w:rsidR="00890E1C" w:rsidRPr="00890E1C">
        <w:rPr>
          <w:rFonts w:ascii="Times New Roman" w:hAnsi="Times New Roman"/>
          <w:sz w:val="24"/>
          <w:szCs w:val="24"/>
          <w:lang w:val="sr-Cyrl-CS"/>
        </w:rPr>
        <w:t>месеца (не краћи од 24 месеца),</w:t>
      </w:r>
      <w:r w:rsidRPr="002277AA">
        <w:rPr>
          <w:rFonts w:ascii="Times New Roman" w:hAnsi="Times New Roman"/>
          <w:sz w:val="24"/>
          <w:szCs w:val="24"/>
          <w:lang w:val="sr-Cyrl-CS"/>
        </w:rPr>
        <w:t xml:space="preserve"> </w:t>
      </w:r>
      <w:r w:rsidRPr="002277AA">
        <w:rPr>
          <w:rFonts w:ascii="Times New Roman" w:hAnsi="Times New Roman"/>
          <w:bCs/>
          <w:sz w:val="24"/>
          <w:szCs w:val="24"/>
          <w:lang w:val="sr-Cyrl-CS"/>
        </w:rPr>
        <w:t xml:space="preserve">рачунајући </w:t>
      </w:r>
      <w:r w:rsidR="00890E1C">
        <w:rPr>
          <w:rFonts w:ascii="Times New Roman" w:hAnsi="Times New Roman"/>
          <w:bCs/>
          <w:sz w:val="24"/>
          <w:szCs w:val="24"/>
          <w:lang w:val="sr-Cyrl-CS"/>
        </w:rPr>
        <w:t xml:space="preserve">овај рок </w:t>
      </w:r>
      <w:r w:rsidRPr="002277AA">
        <w:rPr>
          <w:rFonts w:ascii="Times New Roman" w:hAnsi="Times New Roman"/>
          <w:sz w:val="24"/>
          <w:szCs w:val="24"/>
          <w:lang w:val="sr-Cyrl-CS"/>
        </w:rPr>
        <w:t xml:space="preserve">од дана примопредаје радова. За уграђене </w:t>
      </w:r>
      <w:proofErr w:type="spellStart"/>
      <w:r w:rsidRPr="002277AA">
        <w:rPr>
          <w:rFonts w:ascii="Times New Roman" w:hAnsi="Times New Roman"/>
          <w:bCs/>
          <w:sz w:val="24"/>
          <w:szCs w:val="24"/>
        </w:rPr>
        <w:t>материјал</w:t>
      </w:r>
      <w:proofErr w:type="spellEnd"/>
      <w:r w:rsidRPr="002277AA">
        <w:rPr>
          <w:rFonts w:ascii="Times New Roman" w:hAnsi="Times New Roman"/>
          <w:bCs/>
          <w:sz w:val="24"/>
          <w:szCs w:val="24"/>
          <w:lang w:val="sr-Cyrl-CS"/>
        </w:rPr>
        <w:t xml:space="preserve">е </w:t>
      </w:r>
      <w:r w:rsidRPr="002277AA">
        <w:rPr>
          <w:rFonts w:ascii="Times New Roman" w:hAnsi="Times New Roman"/>
          <w:sz w:val="24"/>
          <w:szCs w:val="24"/>
          <w:lang w:val="sr-Cyrl-CS"/>
        </w:rPr>
        <w:t xml:space="preserve">важи гарантни рок у складу са условима произвођача, који тече од дана извршене примопредаје радова Наручиоцу и </w:t>
      </w:r>
      <w:r w:rsidRPr="002277AA">
        <w:rPr>
          <w:rFonts w:ascii="Times New Roman" w:hAnsi="Times New Roman"/>
          <w:bCs/>
          <w:sz w:val="24"/>
          <w:szCs w:val="24"/>
          <w:lang w:val="sr-Cyrl-CS"/>
        </w:rPr>
        <w:t>Инвеститору</w:t>
      </w:r>
      <w:r w:rsidR="00890E1C">
        <w:rPr>
          <w:rFonts w:ascii="Times New Roman" w:hAnsi="Times New Roman"/>
          <w:sz w:val="24"/>
          <w:szCs w:val="24"/>
          <w:lang w:val="sr-Cyrl-CS"/>
        </w:rPr>
        <w:t xml:space="preserve">. </w:t>
      </w:r>
    </w:p>
    <w:p w14:paraId="29C0BE2F" w14:textId="7DA40CF6"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 xml:space="preserve">Извођач је обавезан да, на дан извршене примопредаје радова који су предмет овог уговора, записнички преда </w:t>
      </w:r>
      <w:r w:rsidR="00890E1C">
        <w:rPr>
          <w:rFonts w:ascii="Times New Roman" w:hAnsi="Times New Roman"/>
          <w:sz w:val="24"/>
          <w:szCs w:val="24"/>
          <w:lang w:val="sr-Cyrl-CS"/>
        </w:rPr>
        <w:t>Наручиоцу</w:t>
      </w:r>
      <w:r w:rsidRPr="002277AA">
        <w:rPr>
          <w:rFonts w:ascii="Times New Roman" w:hAnsi="Times New Roman"/>
          <w:bCs/>
          <w:sz w:val="24"/>
          <w:szCs w:val="24"/>
          <w:lang w:val="sr-Cyrl-CS"/>
        </w:rPr>
        <w:t xml:space="preserve"> </w:t>
      </w:r>
      <w:r w:rsidRPr="002277AA">
        <w:rPr>
          <w:rFonts w:ascii="Times New Roman" w:hAnsi="Times New Roman"/>
          <w:sz w:val="24"/>
          <w:szCs w:val="24"/>
          <w:lang w:val="sr-Cyrl-CS"/>
        </w:rPr>
        <w:t>све гарантне листове за уграђене материјале, као и упутства за руковање.</w:t>
      </w:r>
    </w:p>
    <w:p w14:paraId="624CE1EC" w14:textId="77777777" w:rsidR="002649AB" w:rsidRPr="002277AA" w:rsidRDefault="002649AB" w:rsidP="002649AB">
      <w:pPr>
        <w:spacing w:line="240" w:lineRule="atLeast"/>
        <w:ind w:firstLine="720"/>
        <w:rPr>
          <w:rFonts w:ascii="Times New Roman" w:hAnsi="Times New Roman"/>
          <w:sz w:val="24"/>
          <w:szCs w:val="24"/>
          <w:lang w:val="sr-Cyrl-CS"/>
        </w:rPr>
      </w:pPr>
    </w:p>
    <w:p w14:paraId="733C1DB8" w14:textId="78D25C5E" w:rsidR="002649AB" w:rsidRPr="002277AA" w:rsidRDefault="00890E1C" w:rsidP="002649AB">
      <w:pPr>
        <w:spacing w:line="240" w:lineRule="atLeast"/>
        <w:jc w:val="center"/>
        <w:rPr>
          <w:rFonts w:ascii="Times New Roman" w:hAnsi="Times New Roman"/>
          <w:b/>
          <w:bCs/>
          <w:sz w:val="24"/>
          <w:szCs w:val="24"/>
          <w:lang w:val="sr-Cyrl-CS"/>
        </w:rPr>
      </w:pPr>
      <w:r>
        <w:rPr>
          <w:rFonts w:ascii="Times New Roman" w:hAnsi="Times New Roman"/>
          <w:b/>
          <w:bCs/>
          <w:sz w:val="24"/>
          <w:szCs w:val="24"/>
          <w:lang w:val="sr-Cyrl-CS"/>
        </w:rPr>
        <w:t>Члан 1</w:t>
      </w:r>
      <w:r w:rsidR="00BE0570">
        <w:rPr>
          <w:rFonts w:ascii="Times New Roman" w:hAnsi="Times New Roman"/>
          <w:b/>
          <w:bCs/>
          <w:sz w:val="24"/>
          <w:szCs w:val="24"/>
          <w:lang w:val="sr-Cyrl-CS"/>
        </w:rPr>
        <w:t>3</w:t>
      </w:r>
      <w:r>
        <w:rPr>
          <w:rFonts w:ascii="Times New Roman" w:hAnsi="Times New Roman"/>
          <w:b/>
          <w:bCs/>
          <w:sz w:val="24"/>
          <w:szCs w:val="24"/>
          <w:lang w:val="sr-Cyrl-CS"/>
        </w:rPr>
        <w:t>.</w:t>
      </w:r>
    </w:p>
    <w:p w14:paraId="7A7F4974" w14:textId="5D237976"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 xml:space="preserve">Извођач је дужан да у току гарантног рока, на први писани позив </w:t>
      </w:r>
      <w:r w:rsidR="00890E1C">
        <w:rPr>
          <w:rFonts w:ascii="Times New Roman" w:hAnsi="Times New Roman"/>
          <w:sz w:val="24"/>
          <w:szCs w:val="24"/>
          <w:lang w:val="sr-Cyrl-CS"/>
        </w:rPr>
        <w:t>Наручиоца</w:t>
      </w:r>
      <w:r w:rsidRPr="002277AA">
        <w:rPr>
          <w:rFonts w:ascii="Times New Roman" w:hAnsi="Times New Roman"/>
          <w:sz w:val="24"/>
          <w:szCs w:val="24"/>
          <w:lang w:val="sr-Cyrl-CS"/>
        </w:rPr>
        <w:t xml:space="preserve">,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w:t>
      </w:r>
      <w:r w:rsidR="00890E1C">
        <w:rPr>
          <w:rFonts w:ascii="Times New Roman" w:hAnsi="Times New Roman"/>
          <w:sz w:val="24"/>
          <w:szCs w:val="24"/>
          <w:lang w:val="sr-Cyrl-CS"/>
        </w:rPr>
        <w:t>проузрокована овим недостацима.</w:t>
      </w:r>
    </w:p>
    <w:p w14:paraId="160C06B7" w14:textId="1B9930D3" w:rsidR="002649AB" w:rsidRPr="00890E1C" w:rsidRDefault="002649AB" w:rsidP="002649AB">
      <w:pPr>
        <w:spacing w:line="240" w:lineRule="atLeast"/>
        <w:ind w:firstLine="720"/>
        <w:rPr>
          <w:rFonts w:ascii="Times New Roman" w:hAnsi="Times New Roman"/>
          <w:bCs/>
          <w:sz w:val="24"/>
          <w:szCs w:val="24"/>
          <w:lang w:val="sr-Cyrl-CS"/>
        </w:rPr>
      </w:pPr>
      <w:r w:rsidRPr="002277AA">
        <w:rPr>
          <w:rFonts w:ascii="Times New Roman" w:hAnsi="Times New Roman"/>
          <w:sz w:val="24"/>
          <w:szCs w:val="24"/>
          <w:lang w:val="sr-Cyrl-CS"/>
        </w:rPr>
        <w:t xml:space="preserve">Ако Извођач не приступи извршењу своје обавезе из претходног става у року од 5 дана по пријему писаног позива од стране </w:t>
      </w:r>
      <w:r w:rsidR="00890E1C">
        <w:rPr>
          <w:rFonts w:ascii="Times New Roman" w:hAnsi="Times New Roman"/>
          <w:sz w:val="24"/>
          <w:szCs w:val="24"/>
          <w:lang w:val="sr-Cyrl-CS"/>
        </w:rPr>
        <w:t>Наручиоца</w:t>
      </w:r>
      <w:r w:rsidRPr="002277AA">
        <w:rPr>
          <w:rFonts w:ascii="Times New Roman" w:hAnsi="Times New Roman"/>
          <w:sz w:val="24"/>
          <w:szCs w:val="24"/>
          <w:lang w:val="sr-Cyrl-CS"/>
        </w:rPr>
        <w:t xml:space="preserve">, </w:t>
      </w:r>
      <w:r w:rsidR="00890E1C">
        <w:rPr>
          <w:rFonts w:ascii="Times New Roman" w:hAnsi="Times New Roman"/>
          <w:sz w:val="24"/>
          <w:szCs w:val="24"/>
          <w:lang w:val="sr-Cyrl-CS"/>
        </w:rPr>
        <w:t>Наручилац</w:t>
      </w:r>
      <w:r w:rsidRPr="002277AA">
        <w:rPr>
          <w:rFonts w:ascii="Times New Roman" w:hAnsi="Times New Roman"/>
          <w:bCs/>
          <w:sz w:val="24"/>
          <w:szCs w:val="24"/>
          <w:lang w:val="sr-Cyrl-CS"/>
        </w:rPr>
        <w:t xml:space="preserve"> ће </w:t>
      </w:r>
      <w:r w:rsidR="00890E1C">
        <w:rPr>
          <w:rFonts w:ascii="Times New Roman" w:hAnsi="Times New Roman"/>
          <w:bCs/>
          <w:sz w:val="24"/>
          <w:szCs w:val="24"/>
          <w:lang w:val="sr-Cyrl-CS"/>
        </w:rPr>
        <w:t xml:space="preserve">активирати средство обезбеђења за </w:t>
      </w:r>
      <w:r w:rsidRPr="002277AA">
        <w:rPr>
          <w:rFonts w:ascii="Times New Roman" w:hAnsi="Times New Roman"/>
          <w:bCs/>
          <w:sz w:val="24"/>
          <w:szCs w:val="24"/>
          <w:lang w:val="sr-Cyrl-CS"/>
        </w:rPr>
        <w:t>откл</w:t>
      </w:r>
      <w:r w:rsidR="00890E1C">
        <w:rPr>
          <w:rFonts w:ascii="Times New Roman" w:hAnsi="Times New Roman"/>
          <w:bCs/>
          <w:sz w:val="24"/>
          <w:szCs w:val="24"/>
          <w:lang w:val="sr-Cyrl-CS"/>
        </w:rPr>
        <w:t>ањање грешака у гарантном року.</w:t>
      </w:r>
    </w:p>
    <w:p w14:paraId="1CCA29D8" w14:textId="73C21E17" w:rsidR="00F74A5C" w:rsidRPr="00890E1C" w:rsidRDefault="002649AB" w:rsidP="002649AB">
      <w:pPr>
        <w:spacing w:line="240" w:lineRule="atLeast"/>
        <w:ind w:firstLine="720"/>
        <w:rPr>
          <w:rFonts w:ascii="Times New Roman" w:hAnsi="Times New Roman"/>
          <w:sz w:val="24"/>
          <w:szCs w:val="24"/>
          <w:lang w:val="sr-Cyrl-RS"/>
        </w:rPr>
      </w:pPr>
      <w:r w:rsidRPr="002277AA">
        <w:rPr>
          <w:rFonts w:ascii="Times New Roman" w:hAnsi="Times New Roman"/>
          <w:sz w:val="24"/>
          <w:szCs w:val="24"/>
          <w:lang w:val="sr-Cyrl-CS"/>
        </w:rPr>
        <w:t xml:space="preserve">Уколико </w:t>
      </w:r>
      <w:r w:rsidR="00890E1C">
        <w:rPr>
          <w:rFonts w:ascii="Times New Roman" w:hAnsi="Times New Roman"/>
          <w:sz w:val="24"/>
          <w:szCs w:val="24"/>
          <w:lang w:val="sr-Cyrl-CS"/>
        </w:rPr>
        <w:t>гаранција</w:t>
      </w:r>
      <w:r w:rsidRPr="002277AA">
        <w:rPr>
          <w:rFonts w:ascii="Times New Roman" w:hAnsi="Times New Roman"/>
          <w:sz w:val="24"/>
          <w:szCs w:val="24"/>
          <w:lang w:val="sr-Cyrl-CS"/>
        </w:rPr>
        <w:t xml:space="preserve"> за отклањање грешака у гарантном року не покрива у потпуности трошкове настале поводом отклањања недостатака из става 1. овог члана,  </w:t>
      </w:r>
      <w:r w:rsidR="00890E1C">
        <w:rPr>
          <w:rFonts w:ascii="Times New Roman" w:hAnsi="Times New Roman"/>
          <w:sz w:val="24"/>
          <w:szCs w:val="24"/>
          <w:lang w:val="sr-Cyrl-CS"/>
        </w:rPr>
        <w:t xml:space="preserve">Наручилац </w:t>
      </w:r>
      <w:r w:rsidRPr="002277AA">
        <w:rPr>
          <w:rFonts w:ascii="Times New Roman" w:hAnsi="Times New Roman"/>
          <w:sz w:val="24"/>
          <w:szCs w:val="24"/>
          <w:lang w:val="sr-Cyrl-CS"/>
        </w:rPr>
        <w:t>има право да од Извођача тражи накнаду штете, до пуног износа стварне штете.</w:t>
      </w:r>
    </w:p>
    <w:p w14:paraId="746DEF82" w14:textId="77777777" w:rsidR="002649AB" w:rsidRPr="002277AA" w:rsidRDefault="002649AB" w:rsidP="002649AB">
      <w:pPr>
        <w:spacing w:line="240" w:lineRule="atLeast"/>
        <w:ind w:firstLine="720"/>
        <w:rPr>
          <w:rFonts w:ascii="Times New Roman" w:hAnsi="Times New Roman"/>
          <w:b/>
          <w:sz w:val="24"/>
          <w:szCs w:val="24"/>
          <w:lang w:val="sr-Cyrl-CS"/>
        </w:rPr>
      </w:pPr>
      <w:r w:rsidRPr="002277AA">
        <w:rPr>
          <w:rFonts w:ascii="Times New Roman" w:hAnsi="Times New Roman"/>
          <w:b/>
          <w:sz w:val="24"/>
          <w:szCs w:val="24"/>
          <w:lang w:val="sr-Cyrl-CS"/>
        </w:rPr>
        <w:t xml:space="preserve">КВАЛИТЕТ МАТЕРИЈАЛА И РАДОВА  </w:t>
      </w:r>
    </w:p>
    <w:p w14:paraId="388A4151" w14:textId="77777777" w:rsidR="002649AB" w:rsidRPr="002277AA" w:rsidRDefault="002649AB" w:rsidP="002649AB">
      <w:pPr>
        <w:spacing w:line="240" w:lineRule="atLeast"/>
        <w:ind w:firstLine="720"/>
        <w:rPr>
          <w:rFonts w:ascii="Times New Roman" w:hAnsi="Times New Roman"/>
          <w:sz w:val="24"/>
          <w:szCs w:val="24"/>
          <w:lang w:val="sr-Cyrl-CS"/>
        </w:rPr>
      </w:pPr>
    </w:p>
    <w:p w14:paraId="1E42F461" w14:textId="456BA98D" w:rsidR="002649AB" w:rsidRPr="00890E1C" w:rsidRDefault="002649AB" w:rsidP="002649AB">
      <w:pPr>
        <w:spacing w:line="240" w:lineRule="atLeast"/>
        <w:jc w:val="center"/>
        <w:rPr>
          <w:rFonts w:ascii="Times New Roman" w:hAnsi="Times New Roman"/>
          <w:b/>
          <w:sz w:val="24"/>
          <w:szCs w:val="24"/>
          <w:lang w:val="sr-Cyrl-RS"/>
        </w:rPr>
      </w:pPr>
      <w:proofErr w:type="spellStart"/>
      <w:r w:rsidRPr="002277AA">
        <w:rPr>
          <w:rFonts w:ascii="Times New Roman" w:hAnsi="Times New Roman"/>
          <w:b/>
          <w:sz w:val="24"/>
          <w:szCs w:val="24"/>
        </w:rPr>
        <w:t>Члан</w:t>
      </w:r>
      <w:proofErr w:type="spellEnd"/>
      <w:r w:rsidRPr="002277AA">
        <w:rPr>
          <w:rFonts w:ascii="Times New Roman" w:hAnsi="Times New Roman"/>
          <w:b/>
          <w:sz w:val="24"/>
          <w:szCs w:val="24"/>
        </w:rPr>
        <w:t xml:space="preserve"> 1</w:t>
      </w:r>
      <w:r w:rsidR="00BE0570">
        <w:rPr>
          <w:rFonts w:ascii="Times New Roman" w:hAnsi="Times New Roman"/>
          <w:b/>
          <w:sz w:val="24"/>
          <w:szCs w:val="24"/>
          <w:lang w:val="sr-Cyrl-RS"/>
        </w:rPr>
        <w:t>4</w:t>
      </w:r>
      <w:r w:rsidR="00890E1C">
        <w:rPr>
          <w:rFonts w:ascii="Times New Roman" w:hAnsi="Times New Roman"/>
          <w:b/>
          <w:sz w:val="24"/>
          <w:szCs w:val="24"/>
        </w:rPr>
        <w:t>.</w:t>
      </w:r>
    </w:p>
    <w:p w14:paraId="09A5E045" w14:textId="68877D11" w:rsidR="002649AB" w:rsidRPr="002277AA" w:rsidRDefault="002649AB" w:rsidP="002649AB">
      <w:pPr>
        <w:spacing w:line="240" w:lineRule="atLeast"/>
        <w:rPr>
          <w:rFonts w:ascii="Times New Roman" w:hAnsi="Times New Roman"/>
          <w:bCs/>
          <w:sz w:val="24"/>
          <w:szCs w:val="24"/>
          <w:lang w:val="sr-Cyrl-CS"/>
        </w:rPr>
      </w:pPr>
      <w:r w:rsidRPr="002277AA">
        <w:rPr>
          <w:rFonts w:ascii="Times New Roman" w:hAnsi="Times New Roman"/>
          <w:sz w:val="24"/>
          <w:szCs w:val="24"/>
        </w:rPr>
        <w:tab/>
      </w:r>
      <w:proofErr w:type="spellStart"/>
      <w:r w:rsidRPr="002277AA">
        <w:rPr>
          <w:rFonts w:ascii="Times New Roman" w:hAnsi="Times New Roman"/>
          <w:bCs/>
          <w:sz w:val="24"/>
          <w:szCs w:val="24"/>
        </w:rPr>
        <w:t>За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укупан</w:t>
      </w:r>
      <w:proofErr w:type="spellEnd"/>
      <w:r w:rsidRPr="002277AA">
        <w:rPr>
          <w:rFonts w:ascii="Times New Roman" w:hAnsi="Times New Roman"/>
          <w:bCs/>
          <w:sz w:val="24"/>
          <w:szCs w:val="24"/>
          <w:lang w:val="sr-Cyrl-CS"/>
        </w:rPr>
        <w:t xml:space="preserve"> </w:t>
      </w:r>
      <w:proofErr w:type="spellStart"/>
      <w:r w:rsidRPr="002277AA">
        <w:rPr>
          <w:rFonts w:ascii="Times New Roman" w:hAnsi="Times New Roman"/>
          <w:bCs/>
          <w:sz w:val="24"/>
          <w:szCs w:val="24"/>
        </w:rPr>
        <w:t>уграђени</w:t>
      </w:r>
      <w:proofErr w:type="spellEnd"/>
      <w:r w:rsidRPr="002277AA">
        <w:rPr>
          <w:rFonts w:ascii="Times New Roman" w:hAnsi="Times New Roman"/>
          <w:bCs/>
          <w:sz w:val="24"/>
          <w:szCs w:val="24"/>
          <w:lang w:val="sr-Cyrl-CS"/>
        </w:rPr>
        <w:t xml:space="preserve"> </w:t>
      </w:r>
      <w:proofErr w:type="spellStart"/>
      <w:r w:rsidRPr="002277AA">
        <w:rPr>
          <w:rFonts w:ascii="Times New Roman" w:hAnsi="Times New Roman"/>
          <w:bCs/>
          <w:sz w:val="24"/>
          <w:szCs w:val="24"/>
        </w:rPr>
        <w:t>материјал</w:t>
      </w:r>
      <w:proofErr w:type="spellEnd"/>
      <w:r w:rsidRPr="002277AA">
        <w:rPr>
          <w:rFonts w:ascii="Times New Roman" w:hAnsi="Times New Roman"/>
          <w:bCs/>
          <w:sz w:val="24"/>
          <w:szCs w:val="24"/>
          <w:lang w:val="sr-Cyrl-CS"/>
        </w:rPr>
        <w:t xml:space="preserve"> </w:t>
      </w:r>
      <w:proofErr w:type="spellStart"/>
      <w:r w:rsidRPr="002277AA">
        <w:rPr>
          <w:rFonts w:ascii="Times New Roman" w:hAnsi="Times New Roman"/>
          <w:bCs/>
          <w:sz w:val="24"/>
          <w:szCs w:val="24"/>
        </w:rPr>
        <w:t>Извођач</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мора</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имати </w:t>
      </w:r>
      <w:proofErr w:type="spellStart"/>
      <w:r w:rsidRPr="002277AA">
        <w:rPr>
          <w:rFonts w:ascii="Times New Roman" w:hAnsi="Times New Roman"/>
          <w:bCs/>
          <w:sz w:val="24"/>
          <w:szCs w:val="24"/>
        </w:rPr>
        <w:t>сертификате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квалитета</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атесте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који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захтевају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важећим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прописима</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мерама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w:t>
      </w:r>
      <w:proofErr w:type="spellEnd"/>
      <w:r w:rsidRPr="002277AA">
        <w:rPr>
          <w:rFonts w:ascii="Times New Roman" w:hAnsi="Times New Roman"/>
          <w:bCs/>
          <w:sz w:val="24"/>
          <w:szCs w:val="24"/>
          <w:lang w:val="sr-Cyrl-CS"/>
        </w:rPr>
        <w:t xml:space="preserve"> </w:t>
      </w:r>
      <w:proofErr w:type="spellStart"/>
      <w:r w:rsidRPr="002277AA">
        <w:rPr>
          <w:rFonts w:ascii="Times New Roman" w:hAnsi="Times New Roman"/>
          <w:bCs/>
          <w:sz w:val="24"/>
          <w:szCs w:val="24"/>
        </w:rPr>
        <w:t>објекте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те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врсте</w:t>
      </w:r>
      <w:proofErr w:type="spellEnd"/>
      <w:r w:rsidR="00890E1C">
        <w:rPr>
          <w:rFonts w:ascii="Times New Roman" w:hAnsi="Times New Roman"/>
          <w:bCs/>
          <w:sz w:val="24"/>
          <w:szCs w:val="24"/>
          <w:lang w:val="sr-Cyrl-RS"/>
        </w:rPr>
        <w:t>.</w:t>
      </w:r>
    </w:p>
    <w:p w14:paraId="3B995EEE" w14:textId="77777777" w:rsidR="002649AB" w:rsidRPr="002277AA" w:rsidRDefault="002649AB" w:rsidP="002649AB">
      <w:pPr>
        <w:spacing w:line="240" w:lineRule="atLeast"/>
        <w:rPr>
          <w:rFonts w:ascii="Times New Roman" w:hAnsi="Times New Roman"/>
          <w:bCs/>
          <w:sz w:val="24"/>
          <w:szCs w:val="24"/>
          <w:lang w:val="sr-Cyrl-CS"/>
        </w:rPr>
      </w:pPr>
      <w:r w:rsidRPr="002277AA">
        <w:rPr>
          <w:rFonts w:ascii="Times New Roman" w:hAnsi="Times New Roman"/>
          <w:bCs/>
          <w:sz w:val="24"/>
          <w:szCs w:val="24"/>
        </w:rPr>
        <w:tab/>
      </w:r>
    </w:p>
    <w:p w14:paraId="5504B5F5" w14:textId="30D5E2DF" w:rsidR="002649AB" w:rsidRPr="002277AA" w:rsidRDefault="002649AB" w:rsidP="00890E1C">
      <w:pPr>
        <w:spacing w:line="240" w:lineRule="atLeast"/>
        <w:ind w:firstLine="720"/>
        <w:rPr>
          <w:rFonts w:ascii="Times New Roman" w:hAnsi="Times New Roman"/>
          <w:bCs/>
          <w:sz w:val="24"/>
          <w:szCs w:val="24"/>
          <w:lang w:val="sr-Cyrl-CS"/>
        </w:rPr>
      </w:pPr>
      <w:proofErr w:type="spellStart"/>
      <w:r w:rsidRPr="002277AA">
        <w:rPr>
          <w:rFonts w:ascii="Times New Roman" w:hAnsi="Times New Roman"/>
          <w:bCs/>
          <w:sz w:val="24"/>
          <w:szCs w:val="24"/>
        </w:rPr>
        <w:lastRenderedPageBreak/>
        <w:t>Извођач</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дужан</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о </w:t>
      </w:r>
      <w:proofErr w:type="spellStart"/>
      <w:r w:rsidRPr="002277AA">
        <w:rPr>
          <w:rFonts w:ascii="Times New Roman" w:hAnsi="Times New Roman"/>
          <w:bCs/>
          <w:sz w:val="24"/>
          <w:szCs w:val="24"/>
        </w:rPr>
        <w:t>свом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трошку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обави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одговарајућа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испитивања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материјала</w:t>
      </w:r>
      <w:proofErr w:type="spellEnd"/>
      <w:r w:rsidRPr="002277AA">
        <w:rPr>
          <w:rFonts w:ascii="Times New Roman" w:hAnsi="Times New Roman"/>
          <w:bCs/>
          <w:sz w:val="24"/>
          <w:szCs w:val="24"/>
          <w:lang w:val="sr-Cyrl-CS"/>
        </w:rPr>
        <w:t xml:space="preserve"> и контролу квалитета опреме и </w:t>
      </w:r>
      <w:proofErr w:type="spellStart"/>
      <w:r w:rsidRPr="002277AA">
        <w:rPr>
          <w:rFonts w:ascii="Times New Roman" w:hAnsi="Times New Roman"/>
          <w:bCs/>
          <w:sz w:val="24"/>
          <w:szCs w:val="24"/>
        </w:rPr>
        <w:t>одговоран</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уколико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употреби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материјал</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који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одговара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квалитету</w:t>
      </w:r>
      <w:proofErr w:type="spellEnd"/>
      <w:r w:rsidRPr="002277AA">
        <w:rPr>
          <w:rFonts w:ascii="Times New Roman" w:hAnsi="Times New Roman"/>
          <w:bCs/>
          <w:sz w:val="24"/>
          <w:szCs w:val="24"/>
        </w:rPr>
        <w:t>.</w:t>
      </w:r>
    </w:p>
    <w:p w14:paraId="1DEFD0FD" w14:textId="73536FF0" w:rsidR="002649AB" w:rsidRPr="00890E1C" w:rsidRDefault="002649AB" w:rsidP="00890E1C">
      <w:pPr>
        <w:spacing w:line="240" w:lineRule="atLeast"/>
        <w:ind w:firstLine="720"/>
        <w:rPr>
          <w:rFonts w:ascii="Times New Roman" w:hAnsi="Times New Roman"/>
          <w:bCs/>
          <w:sz w:val="24"/>
          <w:szCs w:val="24"/>
          <w:lang w:val="sr-Cyrl-CS"/>
        </w:rPr>
      </w:pPr>
      <w:proofErr w:type="spellStart"/>
      <w:r w:rsidRPr="002277AA">
        <w:rPr>
          <w:rFonts w:ascii="Times New Roman" w:hAnsi="Times New Roman"/>
          <w:bCs/>
          <w:sz w:val="24"/>
          <w:szCs w:val="24"/>
        </w:rPr>
        <w:t>Уколико</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Наручилац на основу извештаја надзорног органа или на други начин,</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утврд</w:t>
      </w:r>
      <w:proofErr w:type="spellEnd"/>
      <w:r w:rsidRPr="002277AA">
        <w:rPr>
          <w:rFonts w:ascii="Times New Roman" w:hAnsi="Times New Roman"/>
          <w:bCs/>
          <w:sz w:val="24"/>
          <w:szCs w:val="24"/>
          <w:lang w:val="sr-Cyrl-CS"/>
        </w:rPr>
        <w:t>е</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у</w:t>
      </w:r>
      <w:r w:rsidRPr="002277AA">
        <w:rPr>
          <w:rFonts w:ascii="Times New Roman" w:hAnsi="Times New Roman"/>
          <w:bCs/>
          <w:sz w:val="24"/>
          <w:szCs w:val="24"/>
          <w:lang w:val="sr-Cyrl-CS"/>
        </w:rPr>
        <w:t>грађени</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материјал</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или опрема </w:t>
      </w:r>
      <w:proofErr w:type="spellStart"/>
      <w:r w:rsidRPr="002277AA">
        <w:rPr>
          <w:rFonts w:ascii="Times New Roman" w:hAnsi="Times New Roman"/>
          <w:bCs/>
          <w:sz w:val="24"/>
          <w:szCs w:val="24"/>
        </w:rPr>
        <w:t>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одговара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стандардима</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техничким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прописима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забра</w:t>
      </w:r>
      <w:proofErr w:type="spellEnd"/>
      <w:r w:rsidRPr="002277AA">
        <w:rPr>
          <w:rFonts w:ascii="Times New Roman" w:hAnsi="Times New Roman"/>
          <w:bCs/>
          <w:sz w:val="24"/>
          <w:szCs w:val="24"/>
          <w:lang w:val="sr-Cyrl-CS"/>
        </w:rPr>
        <w:t>ниће</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његову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употребу</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случају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спора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меродаван</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налаз</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овлашћене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организације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контролу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квалитета</w:t>
      </w:r>
      <w:proofErr w:type="spellEnd"/>
      <w:r w:rsidRPr="002277AA">
        <w:rPr>
          <w:rFonts w:ascii="Times New Roman" w:hAnsi="Times New Roman"/>
          <w:bCs/>
          <w:sz w:val="24"/>
          <w:szCs w:val="24"/>
        </w:rPr>
        <w:t>.</w:t>
      </w:r>
    </w:p>
    <w:p w14:paraId="14312931" w14:textId="72A0D220" w:rsidR="002649AB" w:rsidRPr="002277AA" w:rsidRDefault="002649AB" w:rsidP="002649AB">
      <w:pPr>
        <w:spacing w:line="240" w:lineRule="atLeast"/>
        <w:rPr>
          <w:rFonts w:ascii="Times New Roman" w:hAnsi="Times New Roman"/>
          <w:bCs/>
          <w:sz w:val="24"/>
          <w:szCs w:val="24"/>
          <w:lang w:val="sr-Cyrl-CS"/>
        </w:rPr>
      </w:pPr>
      <w:r w:rsidRPr="002277AA">
        <w:rPr>
          <w:rFonts w:ascii="Times New Roman" w:hAnsi="Times New Roman"/>
          <w:bCs/>
          <w:sz w:val="24"/>
          <w:szCs w:val="24"/>
        </w:rPr>
        <w:tab/>
        <w:t xml:space="preserve">У </w:t>
      </w:r>
      <w:proofErr w:type="spellStart"/>
      <w:r w:rsidRPr="002277AA">
        <w:rPr>
          <w:rFonts w:ascii="Times New Roman" w:hAnsi="Times New Roman"/>
          <w:bCs/>
          <w:sz w:val="24"/>
          <w:szCs w:val="24"/>
        </w:rPr>
        <w:t>случају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због</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употребе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неквалитетног</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материјала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угрожена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безбедност</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објекта</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Наручилац</w:t>
      </w:r>
      <w:r w:rsidRPr="002277AA">
        <w:rPr>
          <w:rFonts w:ascii="Times New Roman" w:hAnsi="Times New Roman"/>
          <w:sz w:val="24"/>
          <w:szCs w:val="24"/>
          <w:lang w:val="sr-Cyrl-CS"/>
        </w:rPr>
        <w:t xml:space="preserve"> </w:t>
      </w:r>
      <w:proofErr w:type="spellStart"/>
      <w:r w:rsidRPr="002277AA">
        <w:rPr>
          <w:rFonts w:ascii="Times New Roman" w:hAnsi="Times New Roman"/>
          <w:bCs/>
          <w:sz w:val="24"/>
          <w:szCs w:val="24"/>
        </w:rPr>
        <w:t>има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право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траж</w:t>
      </w:r>
      <w:proofErr w:type="spellEnd"/>
      <w:r w:rsidRPr="002277AA">
        <w:rPr>
          <w:rFonts w:ascii="Times New Roman" w:hAnsi="Times New Roman"/>
          <w:bCs/>
          <w:sz w:val="24"/>
          <w:szCs w:val="24"/>
          <w:lang w:val="sr-Cyrl-CS"/>
        </w:rPr>
        <w:t>и</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Извођач</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поруши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изведене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радове</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их</w:t>
      </w:r>
      <w:proofErr w:type="spellEnd"/>
      <w:r w:rsidRPr="002277AA">
        <w:rPr>
          <w:rFonts w:ascii="Times New Roman" w:hAnsi="Times New Roman"/>
          <w:bCs/>
          <w:sz w:val="24"/>
          <w:szCs w:val="24"/>
        </w:rPr>
        <w:t xml:space="preserve"> о </w:t>
      </w:r>
      <w:proofErr w:type="spellStart"/>
      <w:r w:rsidRPr="002277AA">
        <w:rPr>
          <w:rFonts w:ascii="Times New Roman" w:hAnsi="Times New Roman"/>
          <w:bCs/>
          <w:sz w:val="24"/>
          <w:szCs w:val="24"/>
        </w:rPr>
        <w:t>свом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трошку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поново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изведе</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складу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уговорним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одредбама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Уколико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Извођач</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одређеном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року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то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учини</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Наручилац </w:t>
      </w:r>
      <w:proofErr w:type="spellStart"/>
      <w:r w:rsidRPr="002277AA">
        <w:rPr>
          <w:rFonts w:ascii="Times New Roman" w:hAnsi="Times New Roman"/>
          <w:bCs/>
          <w:sz w:val="24"/>
          <w:szCs w:val="24"/>
        </w:rPr>
        <w:t>има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право</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на наплату </w:t>
      </w:r>
      <w:r w:rsidR="00890E1C">
        <w:rPr>
          <w:rFonts w:ascii="Times New Roman" w:hAnsi="Times New Roman"/>
          <w:bCs/>
          <w:sz w:val="24"/>
          <w:szCs w:val="24"/>
          <w:lang w:val="sr-Cyrl-CS"/>
        </w:rPr>
        <w:t>средства обезбеђења</w:t>
      </w:r>
      <w:r w:rsidRPr="002277AA">
        <w:rPr>
          <w:rFonts w:ascii="Times New Roman" w:hAnsi="Times New Roman"/>
          <w:bCs/>
          <w:sz w:val="24"/>
          <w:szCs w:val="24"/>
          <w:lang w:val="sr-Cyrl-CS"/>
        </w:rPr>
        <w:t xml:space="preserve"> за добро извршење посла. </w:t>
      </w:r>
    </w:p>
    <w:p w14:paraId="3D0607E1" w14:textId="77777777" w:rsidR="002649AB" w:rsidRPr="002277AA" w:rsidRDefault="002649AB" w:rsidP="002649AB">
      <w:pPr>
        <w:spacing w:line="240" w:lineRule="atLeast"/>
        <w:jc w:val="left"/>
        <w:rPr>
          <w:rFonts w:ascii="Times New Roman" w:hAnsi="Times New Roman"/>
          <w:b/>
          <w:bCs/>
          <w:sz w:val="24"/>
          <w:szCs w:val="24"/>
          <w:lang w:val="sr-Cyrl-CS"/>
        </w:rPr>
      </w:pPr>
    </w:p>
    <w:p w14:paraId="2B691CBB" w14:textId="77777777" w:rsidR="002649AB" w:rsidRPr="002277AA" w:rsidRDefault="002649AB" w:rsidP="002649AB">
      <w:pPr>
        <w:spacing w:line="240" w:lineRule="atLeast"/>
        <w:ind w:firstLine="720"/>
        <w:jc w:val="left"/>
        <w:rPr>
          <w:rFonts w:ascii="Times New Roman" w:hAnsi="Times New Roman"/>
          <w:b/>
          <w:bCs/>
          <w:sz w:val="24"/>
          <w:szCs w:val="24"/>
          <w:lang w:val="sr-Cyrl-CS"/>
        </w:rPr>
      </w:pPr>
      <w:r w:rsidRPr="002277AA">
        <w:rPr>
          <w:rFonts w:ascii="Times New Roman" w:hAnsi="Times New Roman"/>
          <w:b/>
          <w:bCs/>
          <w:sz w:val="24"/>
          <w:szCs w:val="24"/>
          <w:lang w:val="sr-Cyrl-CS"/>
        </w:rPr>
        <w:t>АНГАЖОВАЊЕ ПОДИЗВОЂАЧА</w:t>
      </w:r>
    </w:p>
    <w:p w14:paraId="7A7FEB2D" w14:textId="77777777" w:rsidR="002649AB" w:rsidRPr="002277AA" w:rsidRDefault="002649AB" w:rsidP="002649AB">
      <w:pPr>
        <w:spacing w:line="240" w:lineRule="atLeast"/>
        <w:ind w:firstLine="720"/>
        <w:jc w:val="left"/>
        <w:rPr>
          <w:rFonts w:ascii="Times New Roman" w:hAnsi="Times New Roman"/>
          <w:b/>
          <w:bCs/>
          <w:sz w:val="24"/>
          <w:szCs w:val="24"/>
          <w:lang w:val="sr-Cyrl-CS"/>
        </w:rPr>
      </w:pPr>
    </w:p>
    <w:p w14:paraId="52230AF8" w14:textId="14104D58" w:rsidR="002649AB" w:rsidRPr="00890E1C" w:rsidRDefault="002649AB" w:rsidP="002649AB">
      <w:pPr>
        <w:spacing w:line="240" w:lineRule="atLeast"/>
        <w:jc w:val="center"/>
        <w:rPr>
          <w:rFonts w:ascii="Times New Roman" w:hAnsi="Times New Roman"/>
          <w:b/>
          <w:bCs/>
          <w:sz w:val="24"/>
          <w:szCs w:val="24"/>
          <w:lang w:val="sr-Cyrl-RS"/>
        </w:rPr>
      </w:pPr>
      <w:proofErr w:type="spellStart"/>
      <w:r w:rsidRPr="002277AA">
        <w:rPr>
          <w:rFonts w:ascii="Times New Roman" w:hAnsi="Times New Roman"/>
          <w:b/>
          <w:bCs/>
          <w:sz w:val="24"/>
          <w:szCs w:val="24"/>
        </w:rPr>
        <w:t>Члан</w:t>
      </w:r>
      <w:proofErr w:type="spellEnd"/>
      <w:r w:rsidRPr="002277AA">
        <w:rPr>
          <w:rFonts w:ascii="Times New Roman" w:hAnsi="Times New Roman"/>
          <w:b/>
          <w:bCs/>
          <w:sz w:val="24"/>
          <w:szCs w:val="24"/>
        </w:rPr>
        <w:t xml:space="preserve"> 1</w:t>
      </w:r>
      <w:r w:rsidR="00BE0570">
        <w:rPr>
          <w:rFonts w:ascii="Times New Roman" w:hAnsi="Times New Roman"/>
          <w:b/>
          <w:bCs/>
          <w:sz w:val="24"/>
          <w:szCs w:val="24"/>
          <w:lang w:val="sr-Cyrl-RS"/>
        </w:rPr>
        <w:t>5</w:t>
      </w:r>
      <w:r w:rsidR="00890E1C">
        <w:rPr>
          <w:rFonts w:ascii="Times New Roman" w:hAnsi="Times New Roman"/>
          <w:b/>
          <w:bCs/>
          <w:sz w:val="24"/>
          <w:szCs w:val="24"/>
        </w:rPr>
        <w:t>.</w:t>
      </w:r>
    </w:p>
    <w:p w14:paraId="3E5309B9" w14:textId="0077ADD3" w:rsidR="002649AB" w:rsidRPr="002277AA" w:rsidRDefault="002649AB" w:rsidP="00890E1C">
      <w:pPr>
        <w:spacing w:line="240" w:lineRule="atLeast"/>
        <w:rPr>
          <w:rFonts w:ascii="Times New Roman" w:hAnsi="Times New Roman"/>
          <w:bCs/>
          <w:sz w:val="24"/>
          <w:szCs w:val="24"/>
          <w:lang w:val="sr-Cyrl-CS"/>
        </w:rPr>
      </w:pPr>
      <w:r w:rsidRPr="002277AA">
        <w:rPr>
          <w:rFonts w:ascii="Times New Roman" w:hAnsi="Times New Roman"/>
          <w:bCs/>
          <w:sz w:val="24"/>
          <w:szCs w:val="24"/>
        </w:rPr>
        <w:tab/>
      </w:r>
      <w:proofErr w:type="spellStart"/>
      <w:r w:rsidRPr="002277AA">
        <w:rPr>
          <w:rFonts w:ascii="Times New Roman" w:hAnsi="Times New Roman"/>
          <w:bCs/>
          <w:sz w:val="24"/>
          <w:szCs w:val="24"/>
        </w:rPr>
        <w:t>Извођач</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потпуности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одговара</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Наручиоцу и</w:t>
      </w:r>
      <w:r w:rsidRPr="002277AA">
        <w:rPr>
          <w:rFonts w:ascii="Times New Roman" w:hAnsi="Times New Roman"/>
          <w:sz w:val="24"/>
          <w:szCs w:val="24"/>
          <w:lang w:val="sr-Cyrl-CS"/>
        </w:rPr>
        <w:t xml:space="preserve"> </w:t>
      </w:r>
      <w:r w:rsidRPr="002277AA">
        <w:rPr>
          <w:rFonts w:ascii="Times New Roman" w:hAnsi="Times New Roman"/>
          <w:bCs/>
          <w:sz w:val="24"/>
          <w:szCs w:val="24"/>
          <w:lang w:val="sr-Cyrl-CS"/>
        </w:rPr>
        <w:t>Инвеститору</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извршење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уговорених</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обавеза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те</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за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изведене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стране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подизвођача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као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их</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сам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извео</w:t>
      </w:r>
      <w:proofErr w:type="spellEnd"/>
      <w:r w:rsidRPr="002277AA">
        <w:rPr>
          <w:rFonts w:ascii="Times New Roman" w:hAnsi="Times New Roman"/>
          <w:bCs/>
          <w:sz w:val="24"/>
          <w:szCs w:val="24"/>
        </w:rPr>
        <w:t>.</w:t>
      </w:r>
    </w:p>
    <w:p w14:paraId="742162C2" w14:textId="0A5420F1" w:rsidR="002649AB" w:rsidRPr="002277AA" w:rsidRDefault="002649AB" w:rsidP="002649AB">
      <w:pPr>
        <w:spacing w:line="240" w:lineRule="atLeast"/>
        <w:ind w:firstLine="720"/>
        <w:rPr>
          <w:rFonts w:ascii="Times New Roman" w:hAnsi="Times New Roman"/>
          <w:bCs/>
          <w:sz w:val="24"/>
          <w:szCs w:val="24"/>
          <w:lang w:val="sr-Cyrl-CS"/>
        </w:rPr>
      </w:pPr>
      <w:r w:rsidRPr="002277AA">
        <w:rPr>
          <w:rFonts w:ascii="Times New Roman" w:hAnsi="Times New Roman"/>
          <w:bCs/>
          <w:sz w:val="24"/>
          <w:szCs w:val="24"/>
          <w:lang w:val="sr-Cyrl-CS"/>
        </w:rPr>
        <w:t xml:space="preserve">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proofErr w:type="spellStart"/>
      <w:r w:rsidRPr="002277AA">
        <w:rPr>
          <w:rFonts w:ascii="Times New Roman" w:hAnsi="Times New Roman"/>
          <w:bCs/>
          <w:sz w:val="24"/>
          <w:szCs w:val="24"/>
        </w:rPr>
        <w:t>знатну</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штету.</w:t>
      </w:r>
      <w:r w:rsidRPr="002277AA">
        <w:rPr>
          <w:rFonts w:ascii="Times New Roman" w:hAnsi="Times New Roman"/>
          <w:bCs/>
          <w:sz w:val="24"/>
          <w:szCs w:val="24"/>
        </w:rPr>
        <w:t xml:space="preserve"> </w:t>
      </w:r>
    </w:p>
    <w:p w14:paraId="29918233" w14:textId="11F53860" w:rsidR="002649AB" w:rsidRPr="002277AA" w:rsidRDefault="002649AB" w:rsidP="00BE0570">
      <w:pPr>
        <w:spacing w:line="240" w:lineRule="atLeast"/>
        <w:ind w:firstLine="720"/>
        <w:rPr>
          <w:rFonts w:ascii="Times New Roman" w:hAnsi="Times New Roman"/>
          <w:bCs/>
          <w:sz w:val="24"/>
          <w:szCs w:val="24"/>
          <w:lang w:val="sr-Cyrl-CS"/>
        </w:rPr>
      </w:pPr>
      <w:r w:rsidRPr="002277AA">
        <w:rPr>
          <w:rFonts w:ascii="Times New Roman" w:hAnsi="Times New Roman"/>
          <w:bCs/>
          <w:sz w:val="24"/>
          <w:szCs w:val="24"/>
          <w:lang w:val="sr-Cyrl-CS"/>
        </w:rPr>
        <w:t xml:space="preserve">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BE0570">
        <w:rPr>
          <w:rFonts w:ascii="Times New Roman" w:hAnsi="Times New Roman"/>
          <w:bCs/>
          <w:sz w:val="24"/>
          <w:szCs w:val="24"/>
          <w:lang w:val="sr-Cyrl-CS"/>
        </w:rPr>
        <w:t>претходну сагласност Наручиоца.</w:t>
      </w:r>
    </w:p>
    <w:p w14:paraId="64D70736" w14:textId="77777777" w:rsidR="00BE0570" w:rsidRDefault="00BE0570" w:rsidP="002649AB">
      <w:pPr>
        <w:spacing w:line="240" w:lineRule="atLeast"/>
        <w:ind w:firstLine="720"/>
        <w:rPr>
          <w:rFonts w:ascii="Times New Roman" w:hAnsi="Times New Roman"/>
          <w:b/>
          <w:bCs/>
          <w:sz w:val="24"/>
          <w:szCs w:val="24"/>
          <w:lang w:val="sr-Cyrl-CS"/>
        </w:rPr>
      </w:pPr>
      <w:r>
        <w:rPr>
          <w:rFonts w:ascii="Times New Roman" w:hAnsi="Times New Roman"/>
          <w:b/>
          <w:bCs/>
          <w:sz w:val="24"/>
          <w:szCs w:val="24"/>
          <w:lang w:val="sr-Cyrl-CS"/>
        </w:rPr>
        <w:t>МАЊАК И ВИШАК РАДОВА</w:t>
      </w:r>
    </w:p>
    <w:p w14:paraId="068E8CF5" w14:textId="283C89F2" w:rsidR="002649AB" w:rsidRPr="002277AA" w:rsidRDefault="002649AB" w:rsidP="002649AB">
      <w:pPr>
        <w:spacing w:line="240" w:lineRule="atLeast"/>
        <w:ind w:firstLine="720"/>
        <w:rPr>
          <w:rFonts w:ascii="Times New Roman" w:hAnsi="Times New Roman"/>
          <w:b/>
          <w:bCs/>
          <w:sz w:val="24"/>
          <w:szCs w:val="24"/>
          <w:lang w:val="sr-Cyrl-CS"/>
        </w:rPr>
      </w:pPr>
      <w:r w:rsidRPr="002277AA">
        <w:rPr>
          <w:rFonts w:ascii="Times New Roman" w:hAnsi="Times New Roman"/>
          <w:b/>
          <w:bCs/>
          <w:sz w:val="24"/>
          <w:szCs w:val="24"/>
          <w:lang w:val="sr-Cyrl-CS"/>
        </w:rPr>
        <w:t xml:space="preserve"> </w:t>
      </w:r>
    </w:p>
    <w:p w14:paraId="2BD6EEAC" w14:textId="08AEA9A6" w:rsidR="002649AB" w:rsidRPr="002277AA" w:rsidRDefault="00890E1C" w:rsidP="002649AB">
      <w:pPr>
        <w:spacing w:line="240" w:lineRule="atLeast"/>
        <w:jc w:val="center"/>
        <w:rPr>
          <w:rFonts w:ascii="Times New Roman" w:hAnsi="Times New Roman"/>
          <w:b/>
          <w:sz w:val="24"/>
          <w:szCs w:val="24"/>
          <w:lang w:val="sr-Cyrl-CS"/>
        </w:rPr>
      </w:pPr>
      <w:r>
        <w:rPr>
          <w:rFonts w:ascii="Times New Roman" w:hAnsi="Times New Roman"/>
          <w:b/>
          <w:sz w:val="24"/>
          <w:szCs w:val="24"/>
          <w:lang w:val="sr-Cyrl-CS"/>
        </w:rPr>
        <w:t>Члан 1</w:t>
      </w:r>
      <w:r w:rsidR="00BE0570">
        <w:rPr>
          <w:rFonts w:ascii="Times New Roman" w:hAnsi="Times New Roman"/>
          <w:b/>
          <w:sz w:val="24"/>
          <w:szCs w:val="24"/>
          <w:lang w:val="sr-Cyrl-CS"/>
        </w:rPr>
        <w:t>6</w:t>
      </w:r>
      <w:r>
        <w:rPr>
          <w:rFonts w:ascii="Times New Roman" w:hAnsi="Times New Roman"/>
          <w:b/>
          <w:sz w:val="24"/>
          <w:szCs w:val="24"/>
          <w:lang w:val="sr-Cyrl-CS"/>
        </w:rPr>
        <w:t>.</w:t>
      </w:r>
    </w:p>
    <w:p w14:paraId="5D7275AE" w14:textId="3E9B3BBD"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Уколико се током извођења уговорених радова појави потреба за извођењем вишка радова, Извођач је дужан да о томе одмах, писаним путем, обавести стручни надзор</w:t>
      </w:r>
      <w:r w:rsidRPr="002277AA">
        <w:rPr>
          <w:rFonts w:ascii="Times New Roman" w:hAnsi="Times New Roman"/>
          <w:bCs/>
          <w:sz w:val="24"/>
          <w:szCs w:val="24"/>
          <w:lang w:val="sr-Cyrl-CS"/>
        </w:rPr>
        <w:t xml:space="preserve"> и </w:t>
      </w:r>
      <w:r w:rsidR="00890E1C">
        <w:rPr>
          <w:rFonts w:ascii="Times New Roman" w:hAnsi="Times New Roman"/>
          <w:sz w:val="24"/>
          <w:szCs w:val="24"/>
          <w:lang w:val="sr-Cyrl-CS"/>
        </w:rPr>
        <w:t xml:space="preserve"> Наручиоца.</w:t>
      </w:r>
    </w:p>
    <w:p w14:paraId="6A7470D2" w14:textId="2F30B4F2"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 xml:space="preserve">Извођач није овлашћен да мења обим уговорених радова односно да изведе вишак радова без писане сагласности стручног надзора и </w:t>
      </w:r>
      <w:r w:rsidRPr="002277AA">
        <w:rPr>
          <w:rFonts w:ascii="Times New Roman" w:hAnsi="Times New Roman"/>
          <w:bCs/>
          <w:sz w:val="24"/>
          <w:szCs w:val="24"/>
          <w:lang w:val="sr-Cyrl-CS"/>
        </w:rPr>
        <w:t>сагласности</w:t>
      </w:r>
      <w:r w:rsidR="00890E1C">
        <w:rPr>
          <w:rFonts w:ascii="Times New Roman" w:hAnsi="Times New Roman"/>
          <w:sz w:val="24"/>
          <w:szCs w:val="24"/>
          <w:lang w:val="sr-Cyrl-CS"/>
        </w:rPr>
        <w:t xml:space="preserve"> Наручиоца.</w:t>
      </w:r>
    </w:p>
    <w:p w14:paraId="306CB8DC" w14:textId="109B2202" w:rsidR="002649AB" w:rsidRPr="002277AA" w:rsidRDefault="002649AB" w:rsidP="002649AB">
      <w:pPr>
        <w:spacing w:line="240" w:lineRule="atLeast"/>
        <w:ind w:firstLine="720"/>
        <w:rPr>
          <w:rFonts w:ascii="Times New Roman" w:hAnsi="Times New Roman"/>
          <w:bCs/>
          <w:sz w:val="24"/>
          <w:szCs w:val="24"/>
          <w:lang w:val="sr-Cyrl-CS"/>
        </w:rPr>
      </w:pPr>
      <w:r w:rsidRPr="002277AA">
        <w:rPr>
          <w:rFonts w:ascii="Times New Roman" w:hAnsi="Times New Roman"/>
          <w:sz w:val="24"/>
          <w:szCs w:val="24"/>
          <w:lang w:val="sr-Cyrl-CS"/>
        </w:rPr>
        <w:t xml:space="preserve">Цену извођења вишка радова која утиче на повећање уговорене вредности сноси  </w:t>
      </w:r>
      <w:r w:rsidR="00890E1C">
        <w:rPr>
          <w:rFonts w:ascii="Times New Roman" w:hAnsi="Times New Roman"/>
          <w:sz w:val="24"/>
          <w:szCs w:val="24"/>
          <w:lang w:val="sr-Cyrl-CS"/>
        </w:rPr>
        <w:t>Наручилац</w:t>
      </w:r>
      <w:r w:rsidR="00890E1C">
        <w:rPr>
          <w:rFonts w:ascii="Times New Roman" w:hAnsi="Times New Roman"/>
          <w:bCs/>
          <w:sz w:val="24"/>
          <w:szCs w:val="24"/>
          <w:lang w:val="sr-Cyrl-CS"/>
        </w:rPr>
        <w:t>.</w:t>
      </w:r>
    </w:p>
    <w:p w14:paraId="581DBA1E" w14:textId="599F9E9A" w:rsidR="002649AB" w:rsidRPr="002277AA" w:rsidRDefault="00890E1C" w:rsidP="002649AB">
      <w:pPr>
        <w:spacing w:line="240" w:lineRule="atLeast"/>
        <w:ind w:firstLine="720"/>
        <w:rPr>
          <w:rFonts w:ascii="Times New Roman" w:hAnsi="Times New Roman"/>
          <w:bCs/>
          <w:sz w:val="24"/>
          <w:szCs w:val="24"/>
          <w:lang w:val="sr-Cyrl-CS"/>
        </w:rPr>
      </w:pPr>
      <w:r>
        <w:rPr>
          <w:rFonts w:ascii="Times New Roman" w:hAnsi="Times New Roman"/>
          <w:bCs/>
          <w:sz w:val="24"/>
          <w:szCs w:val="24"/>
          <w:lang w:val="sr-Cyrl-CS"/>
        </w:rPr>
        <w:t>Наручилац</w:t>
      </w:r>
      <w:r w:rsidR="002649AB" w:rsidRPr="002277AA">
        <w:rPr>
          <w:rFonts w:ascii="Times New Roman" w:hAnsi="Times New Roman"/>
          <w:bCs/>
          <w:sz w:val="24"/>
          <w:szCs w:val="24"/>
          <w:lang w:val="sr-Cyrl-CS"/>
        </w:rPr>
        <w:t xml:space="preserve"> неће платити цену вишка радова за чије извођење не посто</w:t>
      </w:r>
      <w:r>
        <w:rPr>
          <w:rFonts w:ascii="Times New Roman" w:hAnsi="Times New Roman"/>
          <w:bCs/>
          <w:sz w:val="24"/>
          <w:szCs w:val="24"/>
          <w:lang w:val="sr-Cyrl-CS"/>
        </w:rPr>
        <w:t>ји писана сагласност Наручиоца.</w:t>
      </w:r>
    </w:p>
    <w:p w14:paraId="0779E2F3" w14:textId="77777777" w:rsidR="002649AB" w:rsidRPr="002277AA" w:rsidRDefault="002649AB" w:rsidP="002649AB">
      <w:pPr>
        <w:spacing w:line="240" w:lineRule="atLeast"/>
        <w:ind w:firstLine="720"/>
        <w:rPr>
          <w:rFonts w:ascii="Times New Roman" w:hAnsi="Times New Roman"/>
          <w:sz w:val="24"/>
          <w:szCs w:val="24"/>
          <w:lang w:val="sr-Latn-CS"/>
        </w:rPr>
      </w:pPr>
      <w:r w:rsidRPr="002277AA">
        <w:rPr>
          <w:rFonts w:ascii="Times New Roman" w:hAnsi="Times New Roman"/>
          <w:sz w:val="24"/>
          <w:szCs w:val="24"/>
          <w:lang w:val="sr-Cyrl-CS"/>
        </w:rPr>
        <w:t>Утврђени мањкови и вишкови радова представљају основ за измену Уговора.</w:t>
      </w:r>
    </w:p>
    <w:p w14:paraId="0CE0B93E" w14:textId="77777777" w:rsidR="00CD3B8B" w:rsidRPr="002277AA" w:rsidRDefault="00CD3B8B" w:rsidP="002649AB">
      <w:pPr>
        <w:spacing w:line="240" w:lineRule="atLeast"/>
        <w:ind w:firstLine="720"/>
        <w:jc w:val="left"/>
        <w:rPr>
          <w:rFonts w:ascii="Times New Roman" w:hAnsi="Times New Roman"/>
          <w:b/>
          <w:bCs/>
          <w:sz w:val="24"/>
          <w:szCs w:val="24"/>
          <w:lang w:val="sr-Cyrl-CS"/>
        </w:rPr>
      </w:pPr>
    </w:p>
    <w:p w14:paraId="39B8E434" w14:textId="5928A174" w:rsidR="002649AB" w:rsidRPr="00BE0570" w:rsidRDefault="00BE0570" w:rsidP="00BE0570">
      <w:pPr>
        <w:spacing w:line="240" w:lineRule="atLeast"/>
        <w:ind w:firstLine="720"/>
        <w:jc w:val="left"/>
        <w:rPr>
          <w:rFonts w:ascii="Times New Roman" w:hAnsi="Times New Roman"/>
          <w:b/>
          <w:bCs/>
          <w:sz w:val="24"/>
          <w:szCs w:val="24"/>
          <w:lang w:val="sr-Cyrl-CS"/>
        </w:rPr>
      </w:pPr>
      <w:r>
        <w:rPr>
          <w:rFonts w:ascii="Times New Roman" w:hAnsi="Times New Roman"/>
          <w:b/>
          <w:bCs/>
          <w:sz w:val="24"/>
          <w:szCs w:val="24"/>
          <w:lang w:val="sr-Cyrl-CS"/>
        </w:rPr>
        <w:t>ХИТНИ НЕПРЕДВИЂЕНИ РАДОВИ</w:t>
      </w:r>
    </w:p>
    <w:p w14:paraId="7187E3B4" w14:textId="676278A0" w:rsidR="002649AB" w:rsidRPr="002277AA" w:rsidRDefault="002649AB" w:rsidP="002649AB">
      <w:pPr>
        <w:spacing w:line="240" w:lineRule="atLeast"/>
        <w:jc w:val="center"/>
        <w:rPr>
          <w:rFonts w:ascii="Times New Roman" w:hAnsi="Times New Roman"/>
          <w:b/>
          <w:sz w:val="24"/>
          <w:szCs w:val="24"/>
          <w:lang w:val="sr-Cyrl-CS"/>
        </w:rPr>
      </w:pPr>
      <w:r w:rsidRPr="002277AA">
        <w:rPr>
          <w:rFonts w:ascii="Times New Roman" w:hAnsi="Times New Roman"/>
          <w:b/>
          <w:sz w:val="24"/>
          <w:szCs w:val="24"/>
          <w:lang w:val="sr-Cyrl-CS"/>
        </w:rPr>
        <w:t xml:space="preserve">Члан </w:t>
      </w:r>
      <w:r w:rsidRPr="002277AA">
        <w:rPr>
          <w:rFonts w:ascii="Times New Roman" w:hAnsi="Times New Roman"/>
          <w:b/>
          <w:sz w:val="24"/>
          <w:szCs w:val="24"/>
        </w:rPr>
        <w:t>1</w:t>
      </w:r>
      <w:r w:rsidR="00BE0570">
        <w:rPr>
          <w:rFonts w:ascii="Times New Roman" w:hAnsi="Times New Roman"/>
          <w:b/>
          <w:sz w:val="24"/>
          <w:szCs w:val="24"/>
          <w:lang w:val="sr-Cyrl-RS"/>
        </w:rPr>
        <w:t>7</w:t>
      </w:r>
      <w:r w:rsidR="00DE06DF">
        <w:rPr>
          <w:rFonts w:ascii="Times New Roman" w:hAnsi="Times New Roman"/>
          <w:b/>
          <w:sz w:val="24"/>
          <w:szCs w:val="24"/>
          <w:lang w:val="sr-Cyrl-CS"/>
        </w:rPr>
        <w:t>.</w:t>
      </w:r>
    </w:p>
    <w:p w14:paraId="5C82AA51" w14:textId="77777777" w:rsidR="00DE06DF"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 xml:space="preserve">Извођач може и без претходне сагласности Наручиоца и </w:t>
      </w:r>
      <w:r w:rsidRPr="002277AA">
        <w:rPr>
          <w:rFonts w:ascii="Times New Roman" w:hAnsi="Times New Roman"/>
          <w:bCs/>
          <w:sz w:val="24"/>
          <w:szCs w:val="24"/>
          <w:lang w:val="sr-Cyrl-CS"/>
        </w:rPr>
        <w:t>Инвеститор</w:t>
      </w:r>
      <w:r w:rsidRPr="002277AA">
        <w:rPr>
          <w:rFonts w:ascii="Times New Roman" w:hAnsi="Times New Roman"/>
          <w:bCs/>
          <w:sz w:val="24"/>
          <w:szCs w:val="24"/>
          <w:lang w:val="sr-Latn-CS"/>
        </w:rPr>
        <w:t>a</w:t>
      </w:r>
      <w:r w:rsidRPr="002277AA">
        <w:rPr>
          <w:rFonts w:ascii="Times New Roman" w:hAnsi="Times New Roman"/>
          <w:sz w:val="24"/>
          <w:szCs w:val="24"/>
          <w:lang w:val="sr-Cyrl-CS"/>
        </w:rPr>
        <w:t>, а уз писану сагласност стручног надзора извести хитне непредвиђене радове, уколико је њихово извођење нужно за стабилност објекта или за спречавање штете</w:t>
      </w:r>
      <w:r w:rsidR="00DE06DF">
        <w:rPr>
          <w:rFonts w:ascii="Times New Roman" w:hAnsi="Times New Roman"/>
          <w:sz w:val="24"/>
          <w:szCs w:val="24"/>
          <w:lang w:val="sr-Cyrl-CS"/>
        </w:rPr>
        <w:t>.</w:t>
      </w:r>
    </w:p>
    <w:p w14:paraId="4DE08369" w14:textId="2F9CAE1D" w:rsidR="002649AB" w:rsidRPr="002277AA" w:rsidRDefault="002649AB" w:rsidP="00DE06DF">
      <w:pPr>
        <w:spacing w:line="240" w:lineRule="atLeast"/>
        <w:rPr>
          <w:rFonts w:ascii="Times New Roman" w:hAnsi="Times New Roman"/>
          <w:sz w:val="24"/>
          <w:szCs w:val="24"/>
          <w:lang w:val="sr-Cyrl-CS"/>
        </w:rPr>
      </w:pPr>
      <w:r w:rsidRPr="002277AA">
        <w:rPr>
          <w:rFonts w:ascii="Times New Roman" w:hAnsi="Times New Roman"/>
          <w:sz w:val="24"/>
          <w:szCs w:val="24"/>
          <w:lang w:val="sr-Cyrl-CS"/>
        </w:rPr>
        <w:t xml:space="preserve">           Извођач је дужан да истог дана када наступе околности из става 1. овог члана, о томе обавести Наручиоца</w:t>
      </w:r>
      <w:r w:rsidR="00DE06DF">
        <w:rPr>
          <w:rFonts w:ascii="Times New Roman" w:hAnsi="Times New Roman"/>
          <w:sz w:val="24"/>
          <w:szCs w:val="24"/>
          <w:lang w:val="sr-Cyrl-CS"/>
        </w:rPr>
        <w:t>.</w:t>
      </w:r>
    </w:p>
    <w:p w14:paraId="391E20EC" w14:textId="77777777"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Наручилац</w:t>
      </w:r>
      <w:r w:rsidRPr="002277AA">
        <w:rPr>
          <w:rFonts w:ascii="Times New Roman" w:hAnsi="Times New Roman"/>
          <w:sz w:val="24"/>
          <w:szCs w:val="24"/>
        </w:rPr>
        <w:t xml:space="preserve"> </w:t>
      </w:r>
      <w:r w:rsidRPr="002277AA">
        <w:rPr>
          <w:rFonts w:ascii="Times New Roman" w:hAnsi="Times New Roman"/>
          <w:sz w:val="24"/>
          <w:szCs w:val="24"/>
          <w:lang w:val="sr-Cyrl-CS"/>
        </w:rPr>
        <w:t xml:space="preserve">и </w:t>
      </w:r>
      <w:r w:rsidRPr="002277AA">
        <w:rPr>
          <w:rFonts w:ascii="Times New Roman" w:hAnsi="Times New Roman"/>
          <w:bCs/>
          <w:sz w:val="24"/>
          <w:szCs w:val="24"/>
          <w:lang w:val="sr-Cyrl-CS"/>
        </w:rPr>
        <w:t xml:space="preserve">Инвеститор </w:t>
      </w:r>
      <w:r w:rsidRPr="002277AA">
        <w:rPr>
          <w:rFonts w:ascii="Times New Roman" w:hAnsi="Times New Roman"/>
          <w:sz w:val="24"/>
          <w:szCs w:val="24"/>
          <w:lang w:val="sr-Cyrl-CS"/>
        </w:rPr>
        <w:t xml:space="preserve"> </w:t>
      </w:r>
      <w:proofErr w:type="spellStart"/>
      <w:r w:rsidRPr="002277AA">
        <w:rPr>
          <w:rFonts w:ascii="Times New Roman" w:hAnsi="Times New Roman"/>
          <w:sz w:val="24"/>
          <w:szCs w:val="24"/>
        </w:rPr>
        <w:t>мо</w:t>
      </w:r>
      <w:proofErr w:type="spellEnd"/>
      <w:r w:rsidRPr="002277AA">
        <w:rPr>
          <w:rFonts w:ascii="Times New Roman" w:hAnsi="Times New Roman"/>
          <w:sz w:val="24"/>
          <w:szCs w:val="24"/>
          <w:lang w:val="sr-Cyrl-CS"/>
        </w:rPr>
        <w:t>гу</w:t>
      </w:r>
      <w:r w:rsidRPr="002277AA">
        <w:rPr>
          <w:rFonts w:ascii="Times New Roman" w:hAnsi="Times New Roman"/>
          <w:sz w:val="24"/>
          <w:szCs w:val="24"/>
        </w:rPr>
        <w:t xml:space="preserve"> </w:t>
      </w:r>
      <w:proofErr w:type="spellStart"/>
      <w:r w:rsidRPr="002277AA">
        <w:rPr>
          <w:rFonts w:ascii="Times New Roman" w:hAnsi="Times New Roman"/>
          <w:sz w:val="24"/>
          <w:szCs w:val="24"/>
        </w:rPr>
        <w:t>раскинути</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У</w:t>
      </w:r>
      <w:proofErr w:type="spellStart"/>
      <w:r w:rsidRPr="002277AA">
        <w:rPr>
          <w:rFonts w:ascii="Times New Roman" w:hAnsi="Times New Roman"/>
          <w:sz w:val="24"/>
          <w:szCs w:val="24"/>
        </w:rPr>
        <w:t>говор</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уколико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би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услед</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ових</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радова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цена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морала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бити</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знатно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повећана</w:t>
      </w:r>
      <w:proofErr w:type="spellEnd"/>
      <w:r w:rsidRPr="002277AA">
        <w:rPr>
          <w:rFonts w:ascii="Times New Roman" w:hAnsi="Times New Roman"/>
          <w:sz w:val="24"/>
          <w:szCs w:val="24"/>
        </w:rPr>
        <w:t xml:space="preserve">, о </w:t>
      </w:r>
      <w:proofErr w:type="spellStart"/>
      <w:r w:rsidRPr="002277AA">
        <w:rPr>
          <w:rFonts w:ascii="Times New Roman" w:hAnsi="Times New Roman"/>
          <w:sz w:val="24"/>
          <w:szCs w:val="24"/>
        </w:rPr>
        <w:t>чему</w:t>
      </w:r>
      <w:proofErr w:type="spellEnd"/>
      <w:r w:rsidRPr="002277AA">
        <w:rPr>
          <w:rFonts w:ascii="Times New Roman" w:hAnsi="Times New Roman"/>
          <w:sz w:val="24"/>
          <w:szCs w:val="24"/>
        </w:rPr>
        <w:t xml:space="preserve"> </w:t>
      </w:r>
      <w:r w:rsidRPr="002277AA">
        <w:rPr>
          <w:rFonts w:ascii="Times New Roman" w:hAnsi="Times New Roman"/>
          <w:sz w:val="24"/>
          <w:szCs w:val="24"/>
          <w:lang w:val="sr-Cyrl-CS"/>
        </w:rPr>
        <w:t>су</w:t>
      </w:r>
      <w:r w:rsidRPr="002277AA">
        <w:rPr>
          <w:rFonts w:ascii="Times New Roman" w:hAnsi="Times New Roman"/>
          <w:sz w:val="24"/>
          <w:szCs w:val="24"/>
        </w:rPr>
        <w:t xml:space="preserve"> </w:t>
      </w:r>
      <w:proofErr w:type="spellStart"/>
      <w:r w:rsidRPr="002277AA">
        <w:rPr>
          <w:rFonts w:ascii="Times New Roman" w:hAnsi="Times New Roman"/>
          <w:sz w:val="24"/>
          <w:szCs w:val="24"/>
        </w:rPr>
        <w:t>дуж</w:t>
      </w:r>
      <w:proofErr w:type="spellEnd"/>
      <w:r w:rsidRPr="002277AA">
        <w:rPr>
          <w:rFonts w:ascii="Times New Roman" w:hAnsi="Times New Roman"/>
          <w:sz w:val="24"/>
          <w:szCs w:val="24"/>
          <w:lang w:val="sr-Cyrl-CS"/>
        </w:rPr>
        <w:t>ни</w:t>
      </w:r>
      <w:r w:rsidRPr="002277AA">
        <w:rPr>
          <w:rFonts w:ascii="Times New Roman" w:hAnsi="Times New Roman"/>
          <w:sz w:val="24"/>
          <w:szCs w:val="24"/>
        </w:rPr>
        <w:t xml:space="preserve"> </w:t>
      </w:r>
      <w:proofErr w:type="spellStart"/>
      <w:r w:rsidRPr="002277AA">
        <w:rPr>
          <w:rFonts w:ascii="Times New Roman" w:hAnsi="Times New Roman"/>
          <w:sz w:val="24"/>
          <w:szCs w:val="24"/>
        </w:rPr>
        <w:t>да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без</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одлагања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обавест</w:t>
      </w:r>
      <w:proofErr w:type="spellEnd"/>
      <w:r w:rsidRPr="002277AA">
        <w:rPr>
          <w:rFonts w:ascii="Times New Roman" w:hAnsi="Times New Roman"/>
          <w:sz w:val="24"/>
          <w:szCs w:val="24"/>
          <w:lang w:val="sr-Cyrl-CS"/>
        </w:rPr>
        <w:t>е</w:t>
      </w:r>
      <w:r w:rsidRPr="002277AA">
        <w:rPr>
          <w:rFonts w:ascii="Times New Roman" w:hAnsi="Times New Roman"/>
          <w:sz w:val="24"/>
          <w:szCs w:val="24"/>
        </w:rPr>
        <w:t xml:space="preserve"> </w:t>
      </w:r>
      <w:proofErr w:type="spellStart"/>
      <w:r w:rsidRPr="002277AA">
        <w:rPr>
          <w:rFonts w:ascii="Times New Roman" w:hAnsi="Times New Roman"/>
          <w:sz w:val="24"/>
          <w:szCs w:val="24"/>
        </w:rPr>
        <w:t>Извођача</w:t>
      </w:r>
      <w:proofErr w:type="spellEnd"/>
      <w:r w:rsidRPr="002277AA">
        <w:rPr>
          <w:rFonts w:ascii="Times New Roman" w:hAnsi="Times New Roman"/>
          <w:sz w:val="24"/>
          <w:szCs w:val="24"/>
        </w:rPr>
        <w:t>.</w:t>
      </w:r>
      <w:r w:rsidRPr="002277AA">
        <w:rPr>
          <w:rFonts w:ascii="Times New Roman" w:hAnsi="Times New Roman"/>
          <w:sz w:val="24"/>
          <w:szCs w:val="24"/>
          <w:lang w:val="sr-Cyrl-CS"/>
        </w:rPr>
        <w:t xml:space="preserve">  </w:t>
      </w:r>
    </w:p>
    <w:p w14:paraId="53E1C60A" w14:textId="77777777" w:rsidR="002649AB" w:rsidRPr="002277AA" w:rsidRDefault="002649AB" w:rsidP="002649AB">
      <w:pPr>
        <w:spacing w:line="240" w:lineRule="atLeast"/>
        <w:ind w:firstLine="720"/>
        <w:rPr>
          <w:rFonts w:ascii="Times New Roman" w:hAnsi="Times New Roman"/>
          <w:sz w:val="24"/>
          <w:szCs w:val="24"/>
          <w:lang w:val="sr-Cyrl-CS"/>
        </w:rPr>
      </w:pPr>
    </w:p>
    <w:p w14:paraId="579E8BE0" w14:textId="57221B57" w:rsidR="002649AB" w:rsidRPr="002277AA" w:rsidRDefault="002649AB" w:rsidP="00DE06DF">
      <w:pPr>
        <w:spacing w:line="240" w:lineRule="atLeast"/>
        <w:ind w:firstLine="720"/>
        <w:rPr>
          <w:rFonts w:ascii="Times New Roman" w:hAnsi="Times New Roman"/>
          <w:sz w:val="24"/>
          <w:szCs w:val="24"/>
          <w:lang w:val="sr-Cyrl-CS"/>
        </w:rPr>
      </w:pPr>
      <w:proofErr w:type="spellStart"/>
      <w:r w:rsidRPr="002277AA">
        <w:rPr>
          <w:rFonts w:ascii="Times New Roman" w:hAnsi="Times New Roman"/>
          <w:sz w:val="24"/>
          <w:szCs w:val="24"/>
        </w:rPr>
        <w:t>Извођач</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има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право</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на</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правичну</w:t>
      </w:r>
      <w:proofErr w:type="spellEnd"/>
      <w:r w:rsidRPr="002277AA">
        <w:rPr>
          <w:rFonts w:ascii="Times New Roman" w:hAnsi="Times New Roman"/>
          <w:sz w:val="24"/>
          <w:szCs w:val="24"/>
        </w:rPr>
        <w:t xml:space="preserve"> </w:t>
      </w:r>
      <w:proofErr w:type="spellStart"/>
      <w:r w:rsidRPr="002277AA">
        <w:rPr>
          <w:rFonts w:ascii="Times New Roman" w:hAnsi="Times New Roman"/>
          <w:sz w:val="24"/>
          <w:szCs w:val="24"/>
        </w:rPr>
        <w:t>накнаду</w:t>
      </w:r>
      <w:proofErr w:type="spellEnd"/>
      <w:r w:rsidRPr="002277AA">
        <w:rPr>
          <w:rFonts w:ascii="Times New Roman" w:hAnsi="Times New Roman"/>
          <w:sz w:val="24"/>
          <w:szCs w:val="24"/>
          <w:lang w:val="sr-Cyrl-CS"/>
        </w:rPr>
        <w:t xml:space="preserve"> за хитне непредвиђене радове, на терет </w:t>
      </w:r>
      <w:r w:rsidR="00DE06DF">
        <w:rPr>
          <w:rFonts w:ascii="Times New Roman" w:hAnsi="Times New Roman"/>
          <w:sz w:val="24"/>
          <w:szCs w:val="24"/>
          <w:lang w:val="sr-Cyrl-CS"/>
        </w:rPr>
        <w:t>Наручиоца</w:t>
      </w:r>
      <w:r w:rsidRPr="002277AA">
        <w:rPr>
          <w:rFonts w:ascii="Times New Roman" w:hAnsi="Times New Roman"/>
          <w:bCs/>
          <w:sz w:val="24"/>
          <w:szCs w:val="24"/>
          <w:lang w:val="sr-Cyrl-CS"/>
        </w:rPr>
        <w:t>.</w:t>
      </w:r>
    </w:p>
    <w:p w14:paraId="7868FA05" w14:textId="527FAB07" w:rsidR="002649AB" w:rsidRPr="002277AA" w:rsidRDefault="002649AB" w:rsidP="002649AB">
      <w:pPr>
        <w:spacing w:line="240" w:lineRule="atLeast"/>
        <w:rPr>
          <w:rFonts w:ascii="Times New Roman" w:hAnsi="Times New Roman"/>
          <w:bCs/>
          <w:sz w:val="24"/>
          <w:szCs w:val="24"/>
          <w:lang w:val="sr-Cyrl-CS"/>
        </w:rPr>
      </w:pPr>
      <w:r w:rsidRPr="002277AA">
        <w:rPr>
          <w:rFonts w:ascii="Times New Roman" w:hAnsi="Times New Roman"/>
          <w:sz w:val="24"/>
          <w:szCs w:val="24"/>
          <w:lang w:val="sr-Cyrl-CS"/>
        </w:rPr>
        <w:tab/>
      </w:r>
    </w:p>
    <w:p w14:paraId="6E4C965D" w14:textId="77777777" w:rsidR="002649AB" w:rsidRPr="002277AA" w:rsidRDefault="002649AB" w:rsidP="002649AB">
      <w:pPr>
        <w:spacing w:line="240" w:lineRule="atLeast"/>
        <w:rPr>
          <w:rFonts w:ascii="Times New Roman" w:hAnsi="Times New Roman"/>
          <w:sz w:val="24"/>
          <w:szCs w:val="24"/>
          <w:lang w:val="sr-Cyrl-CS"/>
        </w:rPr>
      </w:pPr>
    </w:p>
    <w:p w14:paraId="0B315411" w14:textId="77777777" w:rsidR="002649AB" w:rsidRPr="002277AA" w:rsidRDefault="002649AB" w:rsidP="002649AB">
      <w:pPr>
        <w:spacing w:line="240" w:lineRule="atLeast"/>
        <w:ind w:firstLine="720"/>
        <w:rPr>
          <w:rFonts w:ascii="Times New Roman" w:hAnsi="Times New Roman"/>
          <w:b/>
          <w:sz w:val="24"/>
          <w:szCs w:val="24"/>
          <w:lang w:val="sr-Cyrl-CS"/>
        </w:rPr>
      </w:pPr>
      <w:r w:rsidRPr="002277AA">
        <w:rPr>
          <w:rFonts w:ascii="Times New Roman" w:hAnsi="Times New Roman"/>
          <w:b/>
          <w:sz w:val="24"/>
          <w:szCs w:val="24"/>
          <w:lang w:val="sr-Cyrl-CS"/>
        </w:rPr>
        <w:t>ДОДАТНИ РАДОВИ</w:t>
      </w:r>
    </w:p>
    <w:p w14:paraId="13727339" w14:textId="5B27D6B6" w:rsidR="002649AB" w:rsidRPr="00DE06DF" w:rsidRDefault="00DE06DF" w:rsidP="00DE06DF">
      <w:pPr>
        <w:spacing w:line="240" w:lineRule="atLeast"/>
        <w:jc w:val="center"/>
        <w:rPr>
          <w:rFonts w:ascii="Times New Roman" w:hAnsi="Times New Roman"/>
          <w:b/>
          <w:sz w:val="24"/>
          <w:szCs w:val="24"/>
          <w:lang w:val="sr-Cyrl-CS"/>
        </w:rPr>
      </w:pPr>
      <w:r>
        <w:rPr>
          <w:rFonts w:ascii="Times New Roman" w:hAnsi="Times New Roman"/>
          <w:b/>
          <w:sz w:val="24"/>
          <w:szCs w:val="24"/>
          <w:lang w:val="sr-Cyrl-CS"/>
        </w:rPr>
        <w:t>Члан 1</w:t>
      </w:r>
      <w:r w:rsidR="00BE0570">
        <w:rPr>
          <w:rFonts w:ascii="Times New Roman" w:hAnsi="Times New Roman"/>
          <w:b/>
          <w:sz w:val="24"/>
          <w:szCs w:val="24"/>
          <w:lang w:val="sr-Cyrl-CS"/>
        </w:rPr>
        <w:t>8</w:t>
      </w:r>
      <w:r>
        <w:rPr>
          <w:rFonts w:ascii="Times New Roman" w:hAnsi="Times New Roman"/>
          <w:b/>
          <w:sz w:val="24"/>
          <w:szCs w:val="24"/>
          <w:lang w:val="sr-Cyrl-CS"/>
        </w:rPr>
        <w:t>.</w:t>
      </w:r>
    </w:p>
    <w:p w14:paraId="2AF91FC8" w14:textId="5B87C3C0"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Додатни радови, у смислу овог уговора, су непредвиђени радови који Уговором нису обухва</w:t>
      </w:r>
      <w:r w:rsidR="00DE06DF">
        <w:rPr>
          <w:rFonts w:ascii="Times New Roman" w:hAnsi="Times New Roman"/>
          <w:sz w:val="24"/>
          <w:szCs w:val="24"/>
          <w:lang w:val="sr-Cyrl-CS"/>
        </w:rPr>
        <w:t>ћени, а који се морају извести.</w:t>
      </w:r>
    </w:p>
    <w:p w14:paraId="1BCFE36B" w14:textId="409000CE"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Извођач нема права на извођење накнадних радова као радова који нису уговорени и нису нуж</w:t>
      </w:r>
      <w:r w:rsidR="00DE06DF">
        <w:rPr>
          <w:rFonts w:ascii="Times New Roman" w:hAnsi="Times New Roman"/>
          <w:sz w:val="24"/>
          <w:szCs w:val="24"/>
          <w:lang w:val="sr-Cyrl-CS"/>
        </w:rPr>
        <w:t xml:space="preserve">ни за испуњење овог уговора.   </w:t>
      </w:r>
    </w:p>
    <w:p w14:paraId="6A647F69" w14:textId="73F823B3" w:rsidR="002649AB" w:rsidRPr="002277AA" w:rsidRDefault="002649AB" w:rsidP="002649AB">
      <w:pPr>
        <w:spacing w:line="240" w:lineRule="atLeast"/>
        <w:ind w:firstLine="720"/>
        <w:rPr>
          <w:rFonts w:ascii="Times New Roman" w:hAnsi="Times New Roman"/>
          <w:bCs/>
          <w:sz w:val="24"/>
          <w:szCs w:val="24"/>
          <w:lang w:val="sr-Cyrl-CS"/>
        </w:rPr>
      </w:pPr>
      <w:r w:rsidRPr="002277AA">
        <w:rPr>
          <w:rFonts w:ascii="Times New Roman" w:hAnsi="Times New Roman"/>
          <w:sz w:val="24"/>
          <w:szCs w:val="24"/>
          <w:lang w:val="sr-Cyrl-CS"/>
        </w:rPr>
        <w:t>Уколико се током извођења уговорених радова појави потреба за извођењем додатних радова, Извођач је дужан да о том одмах, писаним путем, обавести стручни надзор</w:t>
      </w:r>
      <w:r w:rsidR="00DE06DF">
        <w:rPr>
          <w:rFonts w:ascii="Times New Roman" w:hAnsi="Times New Roman"/>
          <w:bCs/>
          <w:sz w:val="24"/>
          <w:szCs w:val="24"/>
          <w:lang w:val="sr-Cyrl-CS"/>
        </w:rPr>
        <w:t xml:space="preserve"> и Наручиоца.</w:t>
      </w:r>
    </w:p>
    <w:p w14:paraId="30FE0EF5" w14:textId="3F4782A5"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 xml:space="preserve">Додатни радови биће уговорени у складу са законом </w:t>
      </w:r>
      <w:r w:rsidR="00DE06DF">
        <w:rPr>
          <w:rFonts w:ascii="Times New Roman" w:hAnsi="Times New Roman"/>
          <w:sz w:val="24"/>
          <w:szCs w:val="24"/>
          <w:lang w:val="sr-Cyrl-CS"/>
        </w:rPr>
        <w:t>којим се уређују јавне набавке.</w:t>
      </w:r>
    </w:p>
    <w:p w14:paraId="508307F8" w14:textId="04381E08"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Извођач нема права на извођење додатних радова без претходно закљученог угов</w:t>
      </w:r>
      <w:r w:rsidR="00DE06DF">
        <w:rPr>
          <w:rFonts w:ascii="Times New Roman" w:hAnsi="Times New Roman"/>
          <w:sz w:val="24"/>
          <w:szCs w:val="24"/>
          <w:lang w:val="sr-Cyrl-CS"/>
        </w:rPr>
        <w:t>ора о извођењу додатних радова.</w:t>
      </w:r>
    </w:p>
    <w:p w14:paraId="4DD594C7" w14:textId="77777777"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Закључењем уговора о изођењу додатних радова из претходног става Изв</w:t>
      </w:r>
      <w:r w:rsidRPr="002277AA">
        <w:rPr>
          <w:rFonts w:ascii="Times New Roman" w:hAnsi="Times New Roman"/>
          <w:sz w:val="24"/>
          <w:szCs w:val="24"/>
          <w:lang w:val="sr-Latn-CS"/>
        </w:rPr>
        <w:t>o</w:t>
      </w:r>
      <w:r w:rsidRPr="002277AA">
        <w:rPr>
          <w:rFonts w:ascii="Times New Roman" w:hAnsi="Times New Roman"/>
          <w:sz w:val="24"/>
          <w:szCs w:val="24"/>
          <w:lang w:val="sr-Cyrl-CS"/>
        </w:rPr>
        <w:t xml:space="preserve">ђач стиче право на наплату додатних радова, који нису уговорени овим уговором. </w:t>
      </w:r>
    </w:p>
    <w:p w14:paraId="05CD7D00" w14:textId="77777777"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Изведени додатни радови, без закљученог уговора, су правно неважећи.</w:t>
      </w:r>
    </w:p>
    <w:p w14:paraId="0313488C" w14:textId="39BB6C65" w:rsidR="008B4CB6" w:rsidRPr="00F74A5C" w:rsidRDefault="002649AB" w:rsidP="00F74A5C">
      <w:pPr>
        <w:spacing w:line="240" w:lineRule="atLeast"/>
        <w:ind w:firstLine="720"/>
        <w:rPr>
          <w:rFonts w:ascii="Times New Roman" w:hAnsi="Times New Roman"/>
          <w:bCs/>
          <w:sz w:val="24"/>
          <w:szCs w:val="24"/>
          <w:lang w:val="sr-Cyrl-CS"/>
        </w:rPr>
      </w:pPr>
      <w:r w:rsidRPr="002277AA">
        <w:rPr>
          <w:rFonts w:ascii="Times New Roman" w:hAnsi="Times New Roman"/>
          <w:sz w:val="24"/>
          <w:szCs w:val="24"/>
          <w:lang w:val="sr-Cyrl-CS"/>
        </w:rPr>
        <w:t xml:space="preserve">Цену извођења додатних радова сноси </w:t>
      </w:r>
      <w:r w:rsidR="00DE06DF">
        <w:rPr>
          <w:rFonts w:ascii="Times New Roman" w:hAnsi="Times New Roman"/>
          <w:sz w:val="24"/>
          <w:szCs w:val="24"/>
          <w:lang w:val="sr-Cyrl-CS"/>
        </w:rPr>
        <w:t>Наручилац</w:t>
      </w:r>
      <w:r w:rsidRPr="002277AA">
        <w:rPr>
          <w:rFonts w:ascii="Times New Roman" w:hAnsi="Times New Roman"/>
          <w:bCs/>
          <w:sz w:val="24"/>
          <w:szCs w:val="24"/>
          <w:lang w:val="sr-Cyrl-CS"/>
        </w:rPr>
        <w:t>.</w:t>
      </w:r>
    </w:p>
    <w:p w14:paraId="15D2E7DF" w14:textId="77777777" w:rsidR="008B4CB6" w:rsidRPr="002277AA" w:rsidRDefault="008B4CB6" w:rsidP="002649AB">
      <w:pPr>
        <w:spacing w:line="240" w:lineRule="atLeast"/>
        <w:rPr>
          <w:rFonts w:ascii="Times New Roman" w:hAnsi="Times New Roman"/>
          <w:b/>
          <w:sz w:val="24"/>
          <w:szCs w:val="24"/>
          <w:lang w:val="sr-Cyrl-CS"/>
        </w:rPr>
      </w:pPr>
    </w:p>
    <w:p w14:paraId="004DB9A3" w14:textId="77777777" w:rsidR="002649AB" w:rsidRPr="002277AA" w:rsidRDefault="002649AB" w:rsidP="002649AB">
      <w:pPr>
        <w:spacing w:line="240" w:lineRule="atLeast"/>
        <w:ind w:firstLine="720"/>
        <w:rPr>
          <w:rFonts w:ascii="Times New Roman" w:hAnsi="Times New Roman"/>
          <w:b/>
          <w:sz w:val="24"/>
          <w:szCs w:val="24"/>
          <w:lang w:val="sr-Cyrl-CS"/>
        </w:rPr>
      </w:pPr>
      <w:r w:rsidRPr="002277AA">
        <w:rPr>
          <w:rFonts w:ascii="Times New Roman" w:hAnsi="Times New Roman"/>
          <w:b/>
          <w:sz w:val="24"/>
          <w:szCs w:val="24"/>
          <w:lang w:val="sr-Cyrl-CS"/>
        </w:rPr>
        <w:t xml:space="preserve">ПРИМОПРЕДАЈА РАДОВА, КОНАЧАН ОБРАЧУН </w:t>
      </w:r>
    </w:p>
    <w:p w14:paraId="40D75803" w14:textId="77777777" w:rsidR="002649AB" w:rsidRPr="002277AA" w:rsidRDefault="002649AB" w:rsidP="002649AB">
      <w:pPr>
        <w:spacing w:line="240" w:lineRule="atLeast"/>
        <w:ind w:firstLine="720"/>
        <w:rPr>
          <w:rFonts w:ascii="Times New Roman" w:hAnsi="Times New Roman"/>
          <w:b/>
          <w:sz w:val="24"/>
          <w:szCs w:val="24"/>
          <w:lang w:val="sr-Cyrl-CS"/>
        </w:rPr>
      </w:pPr>
      <w:r w:rsidRPr="002277AA">
        <w:rPr>
          <w:rFonts w:ascii="Times New Roman" w:hAnsi="Times New Roman"/>
          <w:b/>
          <w:sz w:val="24"/>
          <w:szCs w:val="24"/>
          <w:lang w:val="sr-Cyrl-CS"/>
        </w:rPr>
        <w:t>И ТЕХНИЧКИ ПРЕГЛЕД ОБЈЕКТА</w:t>
      </w:r>
    </w:p>
    <w:p w14:paraId="205854F8" w14:textId="77777777" w:rsidR="002649AB" w:rsidRPr="002277AA" w:rsidRDefault="002649AB" w:rsidP="002649AB">
      <w:pPr>
        <w:spacing w:line="240" w:lineRule="atLeast"/>
        <w:ind w:firstLine="720"/>
        <w:rPr>
          <w:rFonts w:ascii="Times New Roman" w:hAnsi="Times New Roman"/>
          <w:b/>
          <w:sz w:val="24"/>
          <w:szCs w:val="24"/>
        </w:rPr>
      </w:pPr>
    </w:p>
    <w:p w14:paraId="2A9CCD84" w14:textId="2BA7F70C" w:rsidR="002649AB" w:rsidRPr="00DE06DF" w:rsidRDefault="002649AB" w:rsidP="00DE06DF">
      <w:pPr>
        <w:spacing w:line="240" w:lineRule="atLeast"/>
        <w:jc w:val="center"/>
        <w:rPr>
          <w:rFonts w:ascii="Times New Roman" w:hAnsi="Times New Roman"/>
          <w:b/>
          <w:sz w:val="24"/>
          <w:szCs w:val="24"/>
          <w:lang w:val="sr-Cyrl-RS"/>
        </w:rPr>
      </w:pPr>
      <w:proofErr w:type="spellStart"/>
      <w:r w:rsidRPr="002277AA">
        <w:rPr>
          <w:rFonts w:ascii="Times New Roman" w:hAnsi="Times New Roman"/>
          <w:b/>
          <w:sz w:val="24"/>
          <w:szCs w:val="24"/>
        </w:rPr>
        <w:t>Члан</w:t>
      </w:r>
      <w:proofErr w:type="spellEnd"/>
      <w:r w:rsidRPr="002277AA">
        <w:rPr>
          <w:rFonts w:ascii="Times New Roman" w:hAnsi="Times New Roman"/>
          <w:b/>
          <w:sz w:val="24"/>
          <w:szCs w:val="24"/>
        </w:rPr>
        <w:t xml:space="preserve"> </w:t>
      </w:r>
      <w:r w:rsidR="00BE0570">
        <w:rPr>
          <w:rFonts w:ascii="Times New Roman" w:hAnsi="Times New Roman"/>
          <w:b/>
          <w:sz w:val="24"/>
          <w:szCs w:val="24"/>
          <w:lang w:val="sr-Cyrl-RS"/>
        </w:rPr>
        <w:t>19</w:t>
      </w:r>
      <w:r w:rsidR="00DE06DF">
        <w:rPr>
          <w:rFonts w:ascii="Times New Roman" w:hAnsi="Times New Roman"/>
          <w:b/>
          <w:sz w:val="24"/>
          <w:szCs w:val="24"/>
        </w:rPr>
        <w:t>.</w:t>
      </w:r>
    </w:p>
    <w:p w14:paraId="749366C4" w14:textId="533EC6DC" w:rsidR="002649AB" w:rsidRPr="002277AA" w:rsidRDefault="002649AB" w:rsidP="002649AB">
      <w:pPr>
        <w:spacing w:line="240" w:lineRule="atLeast"/>
        <w:ind w:firstLine="567"/>
        <w:rPr>
          <w:rFonts w:ascii="Times New Roman" w:hAnsi="Times New Roman"/>
          <w:bCs/>
          <w:sz w:val="24"/>
          <w:szCs w:val="24"/>
          <w:lang w:val="sr-Cyrl-CS"/>
        </w:rPr>
      </w:pPr>
      <w:proofErr w:type="spellStart"/>
      <w:r w:rsidRPr="002277AA">
        <w:rPr>
          <w:rFonts w:ascii="Times New Roman" w:hAnsi="Times New Roman"/>
          <w:bCs/>
          <w:sz w:val="24"/>
          <w:szCs w:val="24"/>
        </w:rPr>
        <w:t>Извођач</w:t>
      </w:r>
      <w:proofErr w:type="spellEnd"/>
      <w:r w:rsidRPr="002277AA">
        <w:rPr>
          <w:rFonts w:ascii="Times New Roman" w:hAnsi="Times New Roman"/>
          <w:bCs/>
          <w:sz w:val="24"/>
          <w:szCs w:val="24"/>
        </w:rPr>
        <w:t xml:space="preserve"> о </w:t>
      </w:r>
      <w:proofErr w:type="spellStart"/>
      <w:r w:rsidRPr="002277AA">
        <w:rPr>
          <w:rFonts w:ascii="Times New Roman" w:hAnsi="Times New Roman"/>
          <w:bCs/>
          <w:sz w:val="24"/>
          <w:szCs w:val="24"/>
        </w:rPr>
        <w:t>завршетку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који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предмет</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овог</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у</w:t>
      </w:r>
      <w:proofErr w:type="spellStart"/>
      <w:r w:rsidRPr="002277AA">
        <w:rPr>
          <w:rFonts w:ascii="Times New Roman" w:hAnsi="Times New Roman"/>
          <w:bCs/>
          <w:sz w:val="24"/>
          <w:szCs w:val="24"/>
        </w:rPr>
        <w:t>говора</w:t>
      </w:r>
      <w:proofErr w:type="spellEnd"/>
      <w:r w:rsidRPr="002277AA">
        <w:rPr>
          <w:rFonts w:ascii="Times New Roman" w:hAnsi="Times New Roman"/>
          <w:bCs/>
          <w:sz w:val="24"/>
          <w:szCs w:val="24"/>
          <w:lang w:val="sr-Cyrl-CS"/>
        </w:rPr>
        <w:t>, писаним путем,</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обавештава</w:t>
      </w:r>
      <w:proofErr w:type="spellEnd"/>
      <w:r w:rsidRPr="002277AA">
        <w:rPr>
          <w:rFonts w:ascii="Times New Roman" w:hAnsi="Times New Roman"/>
          <w:bCs/>
          <w:sz w:val="24"/>
          <w:szCs w:val="24"/>
        </w:rPr>
        <w:t xml:space="preserve"> </w:t>
      </w:r>
      <w:r w:rsidRPr="002277AA">
        <w:rPr>
          <w:rFonts w:ascii="Times New Roman" w:hAnsi="Times New Roman"/>
          <w:sz w:val="24"/>
          <w:szCs w:val="24"/>
          <w:lang w:val="sr-Cyrl-CS"/>
        </w:rPr>
        <w:t xml:space="preserve">стручни </w:t>
      </w:r>
      <w:proofErr w:type="spellStart"/>
      <w:r w:rsidRPr="002277AA">
        <w:rPr>
          <w:rFonts w:ascii="Times New Roman" w:hAnsi="Times New Roman"/>
          <w:bCs/>
          <w:sz w:val="24"/>
          <w:szCs w:val="24"/>
        </w:rPr>
        <w:t>надзор</w:t>
      </w:r>
      <w:proofErr w:type="spellEnd"/>
      <w:r w:rsidR="00DE06DF">
        <w:rPr>
          <w:rFonts w:ascii="Times New Roman" w:hAnsi="Times New Roman"/>
          <w:bCs/>
          <w:sz w:val="24"/>
          <w:szCs w:val="24"/>
          <w:lang w:val="sr-Cyrl-RS"/>
        </w:rPr>
        <w:t xml:space="preserve"> </w:t>
      </w:r>
      <w:r w:rsidRPr="002277AA">
        <w:rPr>
          <w:rFonts w:ascii="Times New Roman" w:hAnsi="Times New Roman"/>
          <w:sz w:val="24"/>
          <w:szCs w:val="24"/>
          <w:lang w:val="sr-Cyrl-CS"/>
        </w:rPr>
        <w:t>и</w:t>
      </w:r>
      <w:r w:rsidRPr="002277AA">
        <w:rPr>
          <w:rFonts w:ascii="Times New Roman" w:hAnsi="Times New Roman"/>
          <w:bCs/>
          <w:sz w:val="24"/>
          <w:szCs w:val="24"/>
          <w:lang w:val="sr-Cyrl-CS"/>
        </w:rPr>
        <w:t xml:space="preserve"> Наручиоца, а</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дан</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завршетка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уписује</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се </w:t>
      </w:r>
      <w:r w:rsidRPr="002277AA">
        <w:rPr>
          <w:rFonts w:ascii="Times New Roman" w:hAnsi="Times New Roman"/>
          <w:bCs/>
          <w:sz w:val="24"/>
          <w:szCs w:val="24"/>
        </w:rPr>
        <w:t xml:space="preserve">у </w:t>
      </w:r>
      <w:proofErr w:type="spellStart"/>
      <w:r w:rsidRPr="002277AA">
        <w:rPr>
          <w:rFonts w:ascii="Times New Roman" w:hAnsi="Times New Roman"/>
          <w:bCs/>
          <w:sz w:val="24"/>
          <w:szCs w:val="24"/>
        </w:rPr>
        <w:t>грађевински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дневник</w:t>
      </w:r>
      <w:proofErr w:type="spellEnd"/>
      <w:r w:rsidRPr="002277AA">
        <w:rPr>
          <w:rFonts w:ascii="Times New Roman" w:hAnsi="Times New Roman"/>
          <w:bCs/>
          <w:sz w:val="24"/>
          <w:szCs w:val="24"/>
        </w:rPr>
        <w:t>.</w:t>
      </w:r>
    </w:p>
    <w:p w14:paraId="377042DB" w14:textId="4999CB34" w:rsidR="002649AB" w:rsidRPr="002277AA" w:rsidRDefault="002649AB" w:rsidP="002649AB">
      <w:pPr>
        <w:spacing w:line="240" w:lineRule="atLeast"/>
        <w:ind w:firstLine="720"/>
        <w:rPr>
          <w:rFonts w:ascii="Times New Roman" w:hAnsi="Times New Roman"/>
          <w:bCs/>
          <w:sz w:val="24"/>
          <w:szCs w:val="24"/>
          <w:lang w:val="sr-Cyrl-CS"/>
        </w:rPr>
      </w:pPr>
      <w:proofErr w:type="spellStart"/>
      <w:r w:rsidRPr="002277AA">
        <w:rPr>
          <w:rFonts w:ascii="Times New Roman" w:hAnsi="Times New Roman"/>
          <w:bCs/>
          <w:sz w:val="24"/>
          <w:szCs w:val="24"/>
        </w:rPr>
        <w:t>Примопредаја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врши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комисијски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најкасније</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року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w:t>
      </w:r>
      <w:proofErr w:type="spellEnd"/>
      <w:r w:rsidRPr="002277AA">
        <w:rPr>
          <w:rFonts w:ascii="Times New Roman" w:hAnsi="Times New Roman"/>
          <w:bCs/>
          <w:sz w:val="24"/>
          <w:szCs w:val="24"/>
        </w:rPr>
        <w:t xml:space="preserve"> </w:t>
      </w:r>
      <w:r w:rsidR="00DE06DF">
        <w:rPr>
          <w:rFonts w:ascii="Times New Roman" w:hAnsi="Times New Roman"/>
          <w:bCs/>
          <w:sz w:val="24"/>
          <w:szCs w:val="24"/>
          <w:lang w:val="sr-Cyrl-RS"/>
        </w:rPr>
        <w:t>5</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дана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дана пријема писаног обавештења о </w:t>
      </w:r>
      <w:proofErr w:type="spellStart"/>
      <w:r w:rsidRPr="002277AA">
        <w:rPr>
          <w:rFonts w:ascii="Times New Roman" w:hAnsi="Times New Roman"/>
          <w:bCs/>
          <w:sz w:val="24"/>
          <w:szCs w:val="24"/>
        </w:rPr>
        <w:t>завршетк</w:t>
      </w:r>
      <w:proofErr w:type="spellEnd"/>
      <w:r w:rsidRPr="002277AA">
        <w:rPr>
          <w:rFonts w:ascii="Times New Roman" w:hAnsi="Times New Roman"/>
          <w:bCs/>
          <w:sz w:val="24"/>
          <w:szCs w:val="24"/>
          <w:lang w:val="sr-Cyrl-CS"/>
        </w:rPr>
        <w:t>у</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радова</w:t>
      </w:r>
      <w:proofErr w:type="spellEnd"/>
      <w:r w:rsidRPr="002277AA">
        <w:rPr>
          <w:rFonts w:ascii="Times New Roman" w:hAnsi="Times New Roman"/>
          <w:bCs/>
          <w:sz w:val="24"/>
          <w:szCs w:val="24"/>
        </w:rPr>
        <w:t>.</w:t>
      </w:r>
    </w:p>
    <w:p w14:paraId="688B64DF" w14:textId="56836D8D" w:rsidR="002649AB" w:rsidRPr="00DE06DF" w:rsidRDefault="002649AB" w:rsidP="002649AB">
      <w:pPr>
        <w:spacing w:line="240" w:lineRule="atLeast"/>
        <w:ind w:firstLine="720"/>
        <w:rPr>
          <w:rFonts w:ascii="Times New Roman" w:hAnsi="Times New Roman"/>
          <w:bCs/>
          <w:sz w:val="24"/>
          <w:szCs w:val="24"/>
          <w:lang w:val="sr-Cyrl-CS"/>
        </w:rPr>
      </w:pPr>
      <w:proofErr w:type="spellStart"/>
      <w:r w:rsidRPr="002277AA">
        <w:rPr>
          <w:rFonts w:ascii="Times New Roman" w:hAnsi="Times New Roman"/>
          <w:bCs/>
          <w:sz w:val="24"/>
          <w:szCs w:val="24"/>
        </w:rPr>
        <w:t>Комисију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примопредају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чине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један</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представник</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Наручиоца</w:t>
      </w:r>
      <w:r w:rsidR="00DE06DF">
        <w:rPr>
          <w:rFonts w:ascii="Times New Roman" w:hAnsi="Times New Roman"/>
          <w:bCs/>
          <w:sz w:val="24"/>
          <w:szCs w:val="24"/>
          <w:lang w:val="sr-Cyrl-CS"/>
        </w:rPr>
        <w:t xml:space="preserve"> стручног надзора</w:t>
      </w:r>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Извођача</w:t>
      </w:r>
      <w:proofErr w:type="spellEnd"/>
      <w:r w:rsidRPr="002277AA">
        <w:rPr>
          <w:rFonts w:ascii="Times New Roman" w:hAnsi="Times New Roman"/>
          <w:bCs/>
          <w:sz w:val="24"/>
          <w:szCs w:val="24"/>
        </w:rPr>
        <w:t>.</w:t>
      </w:r>
    </w:p>
    <w:p w14:paraId="46A9A42A" w14:textId="77777777" w:rsidR="002649AB" w:rsidRPr="002277AA" w:rsidRDefault="002649AB" w:rsidP="002649AB">
      <w:pPr>
        <w:spacing w:line="240" w:lineRule="atLeast"/>
        <w:rPr>
          <w:rFonts w:ascii="Times New Roman" w:hAnsi="Times New Roman"/>
          <w:bCs/>
          <w:sz w:val="24"/>
          <w:szCs w:val="24"/>
          <w:lang w:val="sr-Cyrl-CS"/>
        </w:rPr>
      </w:pPr>
      <w:r w:rsidRPr="002277AA">
        <w:rPr>
          <w:rFonts w:ascii="Times New Roman" w:hAnsi="Times New Roman"/>
          <w:bCs/>
          <w:sz w:val="24"/>
          <w:szCs w:val="24"/>
        </w:rPr>
        <w:tab/>
      </w:r>
      <w:proofErr w:type="spellStart"/>
      <w:r w:rsidRPr="002277AA">
        <w:rPr>
          <w:rFonts w:ascii="Times New Roman" w:hAnsi="Times New Roman"/>
          <w:bCs/>
          <w:sz w:val="24"/>
          <w:szCs w:val="24"/>
        </w:rPr>
        <w:t>Комисија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сачињава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записник</w:t>
      </w:r>
      <w:proofErr w:type="spellEnd"/>
      <w:r w:rsidRPr="002277AA">
        <w:rPr>
          <w:rFonts w:ascii="Times New Roman" w:hAnsi="Times New Roman"/>
          <w:bCs/>
          <w:sz w:val="24"/>
          <w:szCs w:val="24"/>
        </w:rPr>
        <w:t xml:space="preserve"> о </w:t>
      </w:r>
      <w:proofErr w:type="spellStart"/>
      <w:r w:rsidRPr="002277AA">
        <w:rPr>
          <w:rFonts w:ascii="Times New Roman" w:hAnsi="Times New Roman"/>
          <w:bCs/>
          <w:sz w:val="24"/>
          <w:szCs w:val="24"/>
        </w:rPr>
        <w:t>примопредаји</w:t>
      </w:r>
      <w:proofErr w:type="spellEnd"/>
      <w:r w:rsidRPr="002277AA">
        <w:rPr>
          <w:rFonts w:ascii="Times New Roman" w:hAnsi="Times New Roman"/>
          <w:bCs/>
          <w:sz w:val="24"/>
          <w:szCs w:val="24"/>
          <w:lang w:val="sr-Cyrl-CS"/>
        </w:rPr>
        <w:t xml:space="preserve"> радова на дан примопредаје радова.</w:t>
      </w:r>
    </w:p>
    <w:p w14:paraId="471C05B3" w14:textId="02620D98" w:rsidR="002649AB" w:rsidRPr="002277AA" w:rsidRDefault="002649AB" w:rsidP="002649AB">
      <w:pPr>
        <w:spacing w:line="240" w:lineRule="atLeast"/>
        <w:rPr>
          <w:rFonts w:ascii="Times New Roman" w:hAnsi="Times New Roman"/>
          <w:bCs/>
          <w:sz w:val="24"/>
          <w:szCs w:val="24"/>
          <w:lang w:val="sr-Cyrl-CS"/>
        </w:rPr>
      </w:pPr>
      <w:r w:rsidRPr="002277AA">
        <w:rPr>
          <w:rFonts w:ascii="Times New Roman" w:hAnsi="Times New Roman"/>
          <w:bCs/>
          <w:sz w:val="24"/>
          <w:szCs w:val="24"/>
        </w:rPr>
        <w:tab/>
      </w:r>
      <w:proofErr w:type="spellStart"/>
      <w:r w:rsidRPr="002277AA">
        <w:rPr>
          <w:rFonts w:ascii="Times New Roman" w:hAnsi="Times New Roman"/>
          <w:bCs/>
          <w:sz w:val="24"/>
          <w:szCs w:val="24"/>
        </w:rPr>
        <w:t>Извођач</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дужан</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приликом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примопредаје</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радова </w:t>
      </w:r>
      <w:proofErr w:type="spellStart"/>
      <w:r w:rsidRPr="002277AA">
        <w:rPr>
          <w:rFonts w:ascii="Times New Roman" w:hAnsi="Times New Roman"/>
          <w:bCs/>
          <w:sz w:val="24"/>
          <w:szCs w:val="24"/>
        </w:rPr>
        <w:t>преда</w:t>
      </w:r>
      <w:proofErr w:type="spellEnd"/>
      <w:r w:rsidRPr="002277AA">
        <w:rPr>
          <w:rFonts w:ascii="Times New Roman" w:hAnsi="Times New Roman"/>
          <w:bCs/>
          <w:sz w:val="24"/>
          <w:szCs w:val="24"/>
        </w:rPr>
        <w:t xml:space="preserve"> </w:t>
      </w:r>
      <w:r w:rsidR="00DE06DF">
        <w:rPr>
          <w:rFonts w:ascii="Times New Roman" w:hAnsi="Times New Roman"/>
          <w:bCs/>
          <w:sz w:val="24"/>
          <w:szCs w:val="24"/>
          <w:lang w:val="sr-Cyrl-RS"/>
        </w:rPr>
        <w:t>Наручиоцу</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попуњене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одговарајуће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табеле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свих</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уграђених</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материјала</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три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извода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приложеним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атестима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као</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пројекте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изведен</w:t>
      </w:r>
      <w:proofErr w:type="spellEnd"/>
      <w:r w:rsidRPr="002277AA">
        <w:rPr>
          <w:rFonts w:ascii="Times New Roman" w:hAnsi="Times New Roman"/>
          <w:bCs/>
          <w:sz w:val="24"/>
          <w:szCs w:val="24"/>
          <w:lang w:val="sr-Cyrl-CS"/>
        </w:rPr>
        <w:t>ог објекта</w:t>
      </w:r>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два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примерка</w:t>
      </w:r>
      <w:proofErr w:type="spellEnd"/>
      <w:r w:rsidRPr="002277AA">
        <w:rPr>
          <w:rFonts w:ascii="Times New Roman" w:hAnsi="Times New Roman"/>
          <w:bCs/>
          <w:sz w:val="24"/>
          <w:szCs w:val="24"/>
          <w:lang w:val="sr-Cyrl-CS"/>
        </w:rPr>
        <w:t xml:space="preserve"> уколико је то потребно у складу са </w:t>
      </w:r>
      <w:r w:rsidR="00DE06DF">
        <w:rPr>
          <w:rFonts w:ascii="Times New Roman" w:hAnsi="Times New Roman"/>
          <w:bCs/>
          <w:sz w:val="24"/>
          <w:szCs w:val="24"/>
          <w:lang w:val="sr-Cyrl-CS"/>
        </w:rPr>
        <w:t>Законом о планирању и изградњи.</w:t>
      </w:r>
    </w:p>
    <w:p w14:paraId="1946DC8D" w14:textId="4C1E413E" w:rsidR="002649AB" w:rsidRPr="00DE06DF" w:rsidRDefault="002649AB" w:rsidP="002649AB">
      <w:pPr>
        <w:spacing w:line="240" w:lineRule="atLeast"/>
        <w:ind w:firstLine="720"/>
        <w:rPr>
          <w:rFonts w:ascii="Times New Roman" w:hAnsi="Times New Roman"/>
          <w:bCs/>
          <w:sz w:val="24"/>
          <w:szCs w:val="24"/>
          <w:lang w:val="sr-Cyrl-CS"/>
        </w:rPr>
      </w:pPr>
      <w:proofErr w:type="spellStart"/>
      <w:r w:rsidRPr="002277AA">
        <w:rPr>
          <w:rFonts w:ascii="Times New Roman" w:hAnsi="Times New Roman"/>
          <w:bCs/>
          <w:sz w:val="24"/>
          <w:szCs w:val="24"/>
        </w:rPr>
        <w:t>Грешке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односно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недостатке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које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утврди</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стручни надзор</w:t>
      </w:r>
      <w:r w:rsidR="00DE06DF">
        <w:rPr>
          <w:rFonts w:ascii="Times New Roman" w:hAnsi="Times New Roman"/>
          <w:bCs/>
          <w:sz w:val="24"/>
          <w:szCs w:val="24"/>
          <w:lang w:val="sr-Cyrl-CS"/>
        </w:rPr>
        <w:t xml:space="preserve"> </w:t>
      </w:r>
      <w:r w:rsidRPr="002277AA">
        <w:rPr>
          <w:rFonts w:ascii="Times New Roman" w:hAnsi="Times New Roman"/>
          <w:bCs/>
          <w:sz w:val="24"/>
          <w:szCs w:val="24"/>
          <w:lang w:val="sr-Cyrl-CS"/>
        </w:rPr>
        <w:t xml:space="preserve">или Наручилац, </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Извођач</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мора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отклони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без</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одлагања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Уколико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те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недостатке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Извођач</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почне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отклања</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одмах </w:t>
      </w:r>
      <w:r w:rsidRPr="002277AA">
        <w:rPr>
          <w:rFonts w:ascii="Times New Roman" w:hAnsi="Times New Roman"/>
          <w:bCs/>
          <w:sz w:val="24"/>
          <w:szCs w:val="24"/>
        </w:rPr>
        <w:t xml:space="preserve">и </w:t>
      </w:r>
      <w:proofErr w:type="spellStart"/>
      <w:r w:rsidRPr="002277AA">
        <w:rPr>
          <w:rFonts w:ascii="Times New Roman" w:hAnsi="Times New Roman"/>
          <w:bCs/>
          <w:sz w:val="24"/>
          <w:szCs w:val="24"/>
        </w:rPr>
        <w:t>ако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их</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отклони</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споразумно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утврђеном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року</w:t>
      </w:r>
      <w:proofErr w:type="spellEnd"/>
      <w:r w:rsidRPr="002277AA">
        <w:rPr>
          <w:rFonts w:ascii="Times New Roman" w:hAnsi="Times New Roman"/>
          <w:bCs/>
          <w:sz w:val="24"/>
          <w:szCs w:val="24"/>
          <w:lang w:val="sr-Cyrl-CS"/>
        </w:rPr>
        <w:t>,</w:t>
      </w:r>
      <w:r w:rsidRPr="002277AA">
        <w:rPr>
          <w:rFonts w:ascii="Times New Roman" w:hAnsi="Times New Roman"/>
          <w:bCs/>
          <w:sz w:val="24"/>
          <w:szCs w:val="24"/>
        </w:rPr>
        <w:t xml:space="preserve"> </w:t>
      </w:r>
      <w:r w:rsidRPr="002277AA">
        <w:rPr>
          <w:rFonts w:ascii="Times New Roman" w:hAnsi="Times New Roman"/>
          <w:bCs/>
          <w:sz w:val="24"/>
          <w:szCs w:val="24"/>
          <w:lang w:val="sr-Cyrl-CS"/>
        </w:rPr>
        <w:t>Наручилац</w:t>
      </w:r>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може извршити наплату </w:t>
      </w:r>
      <w:r w:rsidR="00DE06DF">
        <w:rPr>
          <w:rFonts w:ascii="Times New Roman" w:hAnsi="Times New Roman"/>
          <w:bCs/>
          <w:sz w:val="24"/>
          <w:szCs w:val="24"/>
          <w:lang w:val="sr-Cyrl-CS"/>
        </w:rPr>
        <w:t>средства обезбеђења</w:t>
      </w:r>
      <w:r w:rsidRPr="002277AA">
        <w:rPr>
          <w:rFonts w:ascii="Times New Roman" w:hAnsi="Times New Roman"/>
          <w:bCs/>
          <w:sz w:val="24"/>
          <w:szCs w:val="24"/>
          <w:lang w:val="sr-Cyrl-CS"/>
        </w:rPr>
        <w:t xml:space="preserve"> за добро извршење посла и неће </w:t>
      </w:r>
      <w:r w:rsidR="00DE06DF">
        <w:rPr>
          <w:rFonts w:ascii="Times New Roman" w:hAnsi="Times New Roman"/>
          <w:bCs/>
          <w:sz w:val="24"/>
          <w:szCs w:val="24"/>
          <w:lang w:val="sr-Cyrl-CS"/>
        </w:rPr>
        <w:t>приступити примопредаји радова.</w:t>
      </w:r>
    </w:p>
    <w:p w14:paraId="4A7F531C" w14:textId="524D74B3" w:rsidR="002649AB" w:rsidRPr="00DE06DF" w:rsidRDefault="002649AB" w:rsidP="00DE06DF">
      <w:pPr>
        <w:spacing w:line="240" w:lineRule="atLeast"/>
        <w:ind w:firstLine="720"/>
        <w:rPr>
          <w:rFonts w:ascii="Times New Roman" w:hAnsi="Times New Roman"/>
          <w:bCs/>
          <w:sz w:val="24"/>
          <w:szCs w:val="24"/>
          <w:lang w:val="sr-Cyrl-CS"/>
        </w:rPr>
      </w:pPr>
      <w:proofErr w:type="spellStart"/>
      <w:r w:rsidRPr="002277AA">
        <w:rPr>
          <w:rFonts w:ascii="Times New Roman" w:hAnsi="Times New Roman"/>
          <w:bCs/>
          <w:sz w:val="24"/>
          <w:szCs w:val="24"/>
        </w:rPr>
        <w:t>Коначна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количина</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вредност</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радова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овом</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у</w:t>
      </w:r>
      <w:proofErr w:type="spellStart"/>
      <w:r w:rsidRPr="002277AA">
        <w:rPr>
          <w:rFonts w:ascii="Times New Roman" w:hAnsi="Times New Roman"/>
          <w:bCs/>
          <w:sz w:val="24"/>
          <w:szCs w:val="24"/>
        </w:rPr>
        <w:t>говору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утврђује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бази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стварно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изведених</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 xml:space="preserve">количина </w:t>
      </w:r>
      <w:proofErr w:type="spellStart"/>
      <w:r w:rsidRPr="002277AA">
        <w:rPr>
          <w:rFonts w:ascii="Times New Roman" w:hAnsi="Times New Roman"/>
          <w:bCs/>
          <w:sz w:val="24"/>
          <w:szCs w:val="24"/>
        </w:rPr>
        <w:t>радова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оверених</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грађевинској</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књизи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стране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стручног</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надзора</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усвојених</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јединичних</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цена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П</w:t>
      </w:r>
      <w:proofErr w:type="spellStart"/>
      <w:r w:rsidRPr="002277AA">
        <w:rPr>
          <w:rFonts w:ascii="Times New Roman" w:hAnsi="Times New Roman"/>
          <w:bCs/>
          <w:sz w:val="24"/>
          <w:szCs w:val="24"/>
        </w:rPr>
        <w:t>онуде</w:t>
      </w:r>
      <w:proofErr w:type="spellEnd"/>
      <w:r w:rsidRPr="002277AA">
        <w:rPr>
          <w:rFonts w:ascii="Times New Roman" w:hAnsi="Times New Roman"/>
          <w:bCs/>
          <w:sz w:val="24"/>
          <w:szCs w:val="24"/>
          <w:lang w:val="sr-Cyrl-CS"/>
        </w:rPr>
        <w:t xml:space="preserve">, о чему Комисија сачињава записник о </w:t>
      </w:r>
      <w:r w:rsidR="00DE06DF">
        <w:rPr>
          <w:rFonts w:ascii="Times New Roman" w:hAnsi="Times New Roman"/>
          <w:bCs/>
          <w:sz w:val="24"/>
          <w:szCs w:val="24"/>
          <w:lang w:val="sr-Cyrl-CS"/>
        </w:rPr>
        <w:t>коначном финансијском обрачуну.</w:t>
      </w:r>
    </w:p>
    <w:p w14:paraId="657372AC" w14:textId="77777777" w:rsidR="002649AB" w:rsidRPr="00DE06DF" w:rsidRDefault="002649AB" w:rsidP="002649AB">
      <w:pPr>
        <w:spacing w:line="240" w:lineRule="atLeast"/>
        <w:rPr>
          <w:rFonts w:ascii="Times New Roman" w:hAnsi="Times New Roman"/>
          <w:b/>
          <w:sz w:val="24"/>
          <w:szCs w:val="24"/>
          <w:lang w:val="sr-Cyrl-RS"/>
        </w:rPr>
      </w:pPr>
    </w:p>
    <w:p w14:paraId="19031005" w14:textId="77777777" w:rsidR="002649AB" w:rsidRPr="002277AA" w:rsidRDefault="002649AB" w:rsidP="002649AB">
      <w:pPr>
        <w:spacing w:line="240" w:lineRule="atLeast"/>
        <w:ind w:firstLine="720"/>
        <w:rPr>
          <w:rFonts w:ascii="Times New Roman" w:hAnsi="Times New Roman"/>
          <w:b/>
          <w:sz w:val="24"/>
          <w:szCs w:val="24"/>
        </w:rPr>
      </w:pPr>
      <w:r w:rsidRPr="002277AA">
        <w:rPr>
          <w:rFonts w:ascii="Times New Roman" w:hAnsi="Times New Roman"/>
          <w:b/>
          <w:sz w:val="24"/>
          <w:szCs w:val="24"/>
          <w:lang w:val="sr-Cyrl-CS"/>
        </w:rPr>
        <w:t>РАСКИД УГОВОРА</w:t>
      </w:r>
    </w:p>
    <w:p w14:paraId="47AB5EBB" w14:textId="2A4175FD" w:rsidR="002649AB" w:rsidRPr="00DE06DF" w:rsidRDefault="002649AB" w:rsidP="00DE06DF">
      <w:pPr>
        <w:spacing w:line="240" w:lineRule="atLeast"/>
        <w:jc w:val="center"/>
        <w:rPr>
          <w:rFonts w:ascii="Times New Roman" w:hAnsi="Times New Roman"/>
          <w:sz w:val="24"/>
          <w:szCs w:val="24"/>
          <w:lang w:val="sr-Cyrl-RS"/>
        </w:rPr>
      </w:pPr>
      <w:proofErr w:type="spellStart"/>
      <w:r w:rsidRPr="002277AA">
        <w:rPr>
          <w:rFonts w:ascii="Times New Roman" w:hAnsi="Times New Roman"/>
          <w:b/>
          <w:sz w:val="24"/>
          <w:szCs w:val="24"/>
        </w:rPr>
        <w:t>Члан</w:t>
      </w:r>
      <w:proofErr w:type="spellEnd"/>
      <w:r w:rsidRPr="002277AA">
        <w:rPr>
          <w:rFonts w:ascii="Times New Roman" w:hAnsi="Times New Roman"/>
          <w:b/>
          <w:sz w:val="24"/>
          <w:szCs w:val="24"/>
        </w:rPr>
        <w:t xml:space="preserve"> </w:t>
      </w:r>
      <w:r w:rsidRPr="002277AA">
        <w:rPr>
          <w:rFonts w:ascii="Times New Roman" w:hAnsi="Times New Roman"/>
          <w:b/>
          <w:sz w:val="24"/>
          <w:szCs w:val="24"/>
          <w:lang w:val="sr-Cyrl-CS"/>
        </w:rPr>
        <w:t>2</w:t>
      </w:r>
      <w:r w:rsidR="00BE0570">
        <w:rPr>
          <w:rFonts w:ascii="Times New Roman" w:hAnsi="Times New Roman"/>
          <w:b/>
          <w:sz w:val="24"/>
          <w:szCs w:val="24"/>
          <w:lang w:val="sr-Cyrl-CS"/>
        </w:rPr>
        <w:t>0</w:t>
      </w:r>
      <w:r w:rsidR="00DE06DF">
        <w:rPr>
          <w:rFonts w:ascii="Times New Roman" w:hAnsi="Times New Roman"/>
          <w:sz w:val="24"/>
          <w:szCs w:val="24"/>
        </w:rPr>
        <w:t>.</w:t>
      </w:r>
    </w:p>
    <w:p w14:paraId="145E16A2" w14:textId="77777777" w:rsidR="002649AB" w:rsidRPr="002277AA" w:rsidRDefault="002649AB" w:rsidP="002649AB">
      <w:pPr>
        <w:spacing w:line="240" w:lineRule="atLeast"/>
        <w:ind w:firstLine="720"/>
        <w:rPr>
          <w:rFonts w:ascii="Times New Roman" w:hAnsi="Times New Roman"/>
          <w:bCs/>
          <w:sz w:val="24"/>
          <w:szCs w:val="24"/>
          <w:lang w:val="sr-Cyrl-CS"/>
        </w:rPr>
      </w:pPr>
      <w:r w:rsidRPr="002277AA">
        <w:rPr>
          <w:rFonts w:ascii="Times New Roman" w:hAnsi="Times New Roman"/>
          <w:bCs/>
          <w:sz w:val="24"/>
          <w:szCs w:val="24"/>
          <w:lang w:val="sr-Cyrl-CS"/>
        </w:rPr>
        <w:t>Уговор се може раскинути споразумно или једностраном изјавом, у свему према одредбама Закона о облигационим односима.</w:t>
      </w:r>
    </w:p>
    <w:p w14:paraId="78971180" w14:textId="77777777" w:rsidR="002649AB" w:rsidRPr="002277AA" w:rsidRDefault="002649AB" w:rsidP="002649AB">
      <w:pPr>
        <w:spacing w:line="240" w:lineRule="atLeast"/>
        <w:ind w:firstLine="720"/>
        <w:rPr>
          <w:rFonts w:ascii="Times New Roman" w:hAnsi="Times New Roman"/>
          <w:bCs/>
          <w:sz w:val="24"/>
          <w:szCs w:val="24"/>
          <w:lang w:val="sr-Cyrl-CS"/>
        </w:rPr>
      </w:pPr>
    </w:p>
    <w:p w14:paraId="20CA863E" w14:textId="56FCDA01"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t>Изјава о једностраном раскиду Уговора се, у писаној форми, доставља другим уговорним странама и са отказним роком од 5 дана од дана пријема изјаве. Изјава мора да са</w:t>
      </w:r>
      <w:r w:rsidR="00D53329">
        <w:rPr>
          <w:rFonts w:ascii="Times New Roman" w:hAnsi="Times New Roman"/>
          <w:sz w:val="24"/>
          <w:szCs w:val="24"/>
          <w:lang w:val="sr-Cyrl-CS"/>
        </w:rPr>
        <w:t xml:space="preserve">држи разлог за раскид уговора. </w:t>
      </w:r>
    </w:p>
    <w:p w14:paraId="148CB91D" w14:textId="3D444948" w:rsidR="002649AB" w:rsidRPr="002277AA" w:rsidRDefault="002649AB" w:rsidP="002649AB">
      <w:pPr>
        <w:spacing w:line="240" w:lineRule="atLeast"/>
        <w:ind w:firstLine="720"/>
        <w:rPr>
          <w:rFonts w:ascii="Times New Roman" w:hAnsi="Times New Roman"/>
          <w:sz w:val="24"/>
          <w:szCs w:val="24"/>
          <w:lang w:val="sr-Cyrl-CS"/>
        </w:rPr>
      </w:pPr>
      <w:r w:rsidRPr="002277AA">
        <w:rPr>
          <w:rFonts w:ascii="Times New Roman" w:hAnsi="Times New Roman"/>
          <w:sz w:val="24"/>
          <w:szCs w:val="24"/>
          <w:lang w:val="sr-Cyrl-CS"/>
        </w:rPr>
        <w:lastRenderedPageBreak/>
        <w:t xml:space="preserve">У случају раскида уговора, Извођач је дужан да изведене радове обезбеди од пропадања и да </w:t>
      </w:r>
      <w:r w:rsidRPr="002277AA">
        <w:rPr>
          <w:rFonts w:ascii="Times New Roman" w:hAnsi="Times New Roman"/>
          <w:bCs/>
          <w:sz w:val="24"/>
          <w:szCs w:val="24"/>
          <w:lang w:val="sr-Cyrl-CS"/>
        </w:rPr>
        <w:t>Наручиоцу</w:t>
      </w:r>
      <w:r w:rsidRPr="002277AA">
        <w:rPr>
          <w:rFonts w:ascii="Times New Roman" w:hAnsi="Times New Roman"/>
          <w:bCs/>
          <w:sz w:val="24"/>
          <w:szCs w:val="24"/>
        </w:rPr>
        <w:t xml:space="preserve"> </w:t>
      </w:r>
      <w:r w:rsidRPr="002277AA">
        <w:rPr>
          <w:rFonts w:ascii="Times New Roman" w:hAnsi="Times New Roman"/>
          <w:sz w:val="24"/>
          <w:szCs w:val="24"/>
          <w:lang w:val="sr-Cyrl-CS"/>
        </w:rPr>
        <w:t xml:space="preserve">преда </w:t>
      </w:r>
      <w:proofErr w:type="spellStart"/>
      <w:r w:rsidRPr="002277AA">
        <w:rPr>
          <w:rFonts w:ascii="Times New Roman" w:hAnsi="Times New Roman"/>
          <w:bCs/>
          <w:sz w:val="24"/>
          <w:szCs w:val="24"/>
        </w:rPr>
        <w:t>попуњене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одговарајуће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табеле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свих</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уграђених</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материјала</w:t>
      </w:r>
      <w:proofErr w:type="spellEnd"/>
      <w:r w:rsidRPr="002277AA">
        <w:rPr>
          <w:rFonts w:ascii="Times New Roman" w:hAnsi="Times New Roman"/>
          <w:bCs/>
          <w:sz w:val="24"/>
          <w:szCs w:val="24"/>
        </w:rPr>
        <w:t xml:space="preserve"> у </w:t>
      </w:r>
      <w:proofErr w:type="spellStart"/>
      <w:r w:rsidRPr="002277AA">
        <w:rPr>
          <w:rFonts w:ascii="Times New Roman" w:hAnsi="Times New Roman"/>
          <w:bCs/>
          <w:sz w:val="24"/>
          <w:szCs w:val="24"/>
        </w:rPr>
        <w:t>три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извода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приложеним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атестима</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док</w:t>
      </w:r>
      <w:r w:rsidRPr="002277AA">
        <w:rPr>
          <w:rFonts w:ascii="Times New Roman" w:hAnsi="Times New Roman"/>
          <w:sz w:val="24"/>
          <w:szCs w:val="24"/>
          <w:lang w:val="sr-Cyrl-CS"/>
        </w:rPr>
        <w:t xml:space="preserve"> су све уговорне стране дужне да сачине записник комисије о </w:t>
      </w:r>
      <w:proofErr w:type="spellStart"/>
      <w:r w:rsidRPr="002277AA">
        <w:rPr>
          <w:rFonts w:ascii="Times New Roman" w:hAnsi="Times New Roman"/>
          <w:bCs/>
          <w:sz w:val="24"/>
          <w:szCs w:val="24"/>
        </w:rPr>
        <w:t>стварно</w:t>
      </w:r>
      <w:proofErr w:type="spellEnd"/>
      <w:r w:rsidRPr="002277AA">
        <w:rPr>
          <w:rFonts w:ascii="Times New Roman" w:hAnsi="Times New Roman"/>
          <w:bCs/>
          <w:sz w:val="24"/>
          <w:szCs w:val="24"/>
        </w:rPr>
        <w:t xml:space="preserve"> </w:t>
      </w:r>
      <w:r w:rsidRPr="002277AA">
        <w:rPr>
          <w:rFonts w:ascii="Times New Roman" w:hAnsi="Times New Roman"/>
          <w:sz w:val="24"/>
          <w:szCs w:val="24"/>
          <w:lang w:val="sr-Cyrl-CS"/>
        </w:rPr>
        <w:t xml:space="preserve">изведеним радовима и записник комисије о коначном финансијском обрачуну по предметном уговору до дана раскида Уговора. </w:t>
      </w:r>
    </w:p>
    <w:p w14:paraId="75A65709" w14:textId="77777777" w:rsidR="002649AB" w:rsidRPr="002277AA" w:rsidRDefault="002649AB" w:rsidP="002649AB">
      <w:pPr>
        <w:spacing w:line="240" w:lineRule="atLeast"/>
        <w:ind w:firstLine="720"/>
        <w:rPr>
          <w:rFonts w:ascii="Times New Roman" w:hAnsi="Times New Roman"/>
          <w:sz w:val="24"/>
          <w:szCs w:val="24"/>
          <w:lang w:val="sr-Cyrl-CS"/>
        </w:rPr>
      </w:pPr>
    </w:p>
    <w:p w14:paraId="0965FBBE" w14:textId="77777777" w:rsidR="002649AB" w:rsidRPr="002277AA" w:rsidRDefault="002649AB" w:rsidP="002649AB">
      <w:pPr>
        <w:spacing w:line="240" w:lineRule="atLeast"/>
        <w:ind w:firstLine="720"/>
        <w:rPr>
          <w:rFonts w:ascii="Times New Roman" w:hAnsi="Times New Roman"/>
          <w:b/>
          <w:sz w:val="24"/>
          <w:szCs w:val="24"/>
        </w:rPr>
      </w:pPr>
      <w:r w:rsidRPr="002277AA">
        <w:rPr>
          <w:rFonts w:ascii="Times New Roman" w:hAnsi="Times New Roman"/>
          <w:b/>
          <w:sz w:val="24"/>
          <w:szCs w:val="24"/>
          <w:lang w:val="sr-Cyrl-CS"/>
        </w:rPr>
        <w:t>ЗАВРШНЕ ОДРЕДБЕ</w:t>
      </w:r>
    </w:p>
    <w:p w14:paraId="0853F447" w14:textId="50A8B30D" w:rsidR="002649AB" w:rsidRPr="002277AA" w:rsidRDefault="00D53329" w:rsidP="00D53329">
      <w:pPr>
        <w:spacing w:line="240" w:lineRule="atLeast"/>
        <w:jc w:val="center"/>
        <w:rPr>
          <w:rFonts w:ascii="Times New Roman" w:hAnsi="Times New Roman"/>
          <w:b/>
          <w:sz w:val="24"/>
          <w:szCs w:val="24"/>
          <w:lang w:val="sr-Cyrl-CS"/>
        </w:rPr>
      </w:pPr>
      <w:r>
        <w:rPr>
          <w:rFonts w:ascii="Times New Roman" w:hAnsi="Times New Roman"/>
          <w:b/>
          <w:sz w:val="24"/>
          <w:szCs w:val="24"/>
          <w:lang w:val="sr-Cyrl-CS"/>
        </w:rPr>
        <w:t>Члан 2</w:t>
      </w:r>
      <w:r w:rsidR="00BE0570">
        <w:rPr>
          <w:rFonts w:ascii="Times New Roman" w:hAnsi="Times New Roman"/>
          <w:b/>
          <w:sz w:val="24"/>
          <w:szCs w:val="24"/>
          <w:lang w:val="sr-Cyrl-CS"/>
        </w:rPr>
        <w:t>1</w:t>
      </w:r>
      <w:r>
        <w:rPr>
          <w:rFonts w:ascii="Times New Roman" w:hAnsi="Times New Roman"/>
          <w:b/>
          <w:sz w:val="24"/>
          <w:szCs w:val="24"/>
          <w:lang w:val="sr-Cyrl-CS"/>
        </w:rPr>
        <w:t>.</w:t>
      </w:r>
    </w:p>
    <w:p w14:paraId="787F2F46" w14:textId="4F3A34BF" w:rsidR="002649AB" w:rsidRPr="00D53329" w:rsidRDefault="002649AB" w:rsidP="00D53329">
      <w:pPr>
        <w:spacing w:line="240" w:lineRule="atLeast"/>
        <w:rPr>
          <w:rFonts w:ascii="Times New Roman" w:hAnsi="Times New Roman"/>
          <w:bCs/>
          <w:sz w:val="24"/>
          <w:szCs w:val="24"/>
          <w:lang w:val="sr-Cyrl-CS"/>
        </w:rPr>
      </w:pPr>
      <w:r w:rsidRPr="002277AA">
        <w:rPr>
          <w:rFonts w:ascii="Times New Roman" w:hAnsi="Times New Roman"/>
          <w:sz w:val="24"/>
          <w:szCs w:val="24"/>
        </w:rPr>
        <w:tab/>
      </w:r>
      <w:proofErr w:type="spellStart"/>
      <w:r w:rsidRPr="002277AA">
        <w:rPr>
          <w:rFonts w:ascii="Times New Roman" w:hAnsi="Times New Roman"/>
          <w:bCs/>
          <w:sz w:val="24"/>
          <w:szCs w:val="24"/>
        </w:rPr>
        <w:t>За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све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што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овим</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у</w:t>
      </w:r>
      <w:proofErr w:type="spellStart"/>
      <w:r w:rsidRPr="002277AA">
        <w:rPr>
          <w:rFonts w:ascii="Times New Roman" w:hAnsi="Times New Roman"/>
          <w:bCs/>
          <w:sz w:val="24"/>
          <w:szCs w:val="24"/>
        </w:rPr>
        <w:t>говором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није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посебно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утврђено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примењују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одредбе</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Закон</w:t>
      </w:r>
      <w:r w:rsidRPr="002277AA">
        <w:rPr>
          <w:rFonts w:ascii="Times New Roman" w:hAnsi="Times New Roman"/>
          <w:bCs/>
          <w:sz w:val="24"/>
          <w:szCs w:val="24"/>
          <w:lang w:val="sr-Latn-CS"/>
        </w:rPr>
        <w:t>a</w:t>
      </w:r>
      <w:r w:rsidRPr="002277AA">
        <w:rPr>
          <w:rFonts w:ascii="Times New Roman" w:hAnsi="Times New Roman"/>
          <w:bCs/>
          <w:sz w:val="24"/>
          <w:szCs w:val="24"/>
          <w:lang w:val="sr-Cyrl-CS"/>
        </w:rPr>
        <w:t xml:space="preserve"> о јавним набавкама, </w:t>
      </w:r>
      <w:proofErr w:type="spellStart"/>
      <w:r w:rsidRPr="002277AA">
        <w:rPr>
          <w:rFonts w:ascii="Times New Roman" w:hAnsi="Times New Roman"/>
          <w:bCs/>
          <w:sz w:val="24"/>
          <w:szCs w:val="24"/>
        </w:rPr>
        <w:t>Закон</w:t>
      </w:r>
      <w:proofErr w:type="spellEnd"/>
      <w:r w:rsidRPr="002277AA">
        <w:rPr>
          <w:rFonts w:ascii="Times New Roman" w:hAnsi="Times New Roman"/>
          <w:bCs/>
          <w:sz w:val="24"/>
          <w:szCs w:val="24"/>
          <w:lang w:val="sr-Cyrl-CS"/>
        </w:rPr>
        <w:t>а</w:t>
      </w:r>
      <w:r w:rsidRPr="002277AA">
        <w:rPr>
          <w:rFonts w:ascii="Times New Roman" w:hAnsi="Times New Roman"/>
          <w:bCs/>
          <w:sz w:val="24"/>
          <w:szCs w:val="24"/>
        </w:rPr>
        <w:t xml:space="preserve"> о </w:t>
      </w:r>
      <w:proofErr w:type="spellStart"/>
      <w:r w:rsidRPr="002277AA">
        <w:rPr>
          <w:rFonts w:ascii="Times New Roman" w:hAnsi="Times New Roman"/>
          <w:bCs/>
          <w:sz w:val="24"/>
          <w:szCs w:val="24"/>
        </w:rPr>
        <w:t>облигационим</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односима</w:t>
      </w:r>
      <w:proofErr w:type="spellEnd"/>
      <w:r w:rsidRPr="002277AA">
        <w:rPr>
          <w:rFonts w:ascii="Times New Roman" w:hAnsi="Times New Roman"/>
          <w:bCs/>
          <w:sz w:val="24"/>
          <w:szCs w:val="24"/>
          <w:lang w:val="sr-Cyrl-CS"/>
        </w:rPr>
        <w:t xml:space="preserve">, </w:t>
      </w:r>
      <w:proofErr w:type="spellStart"/>
      <w:r w:rsidRPr="002277AA">
        <w:rPr>
          <w:rFonts w:ascii="Times New Roman" w:hAnsi="Times New Roman"/>
          <w:bCs/>
          <w:sz w:val="24"/>
          <w:szCs w:val="24"/>
        </w:rPr>
        <w:t>Закона</w:t>
      </w:r>
      <w:proofErr w:type="spellEnd"/>
      <w:r w:rsidRPr="002277AA">
        <w:rPr>
          <w:rFonts w:ascii="Times New Roman" w:hAnsi="Times New Roman"/>
          <w:bCs/>
          <w:sz w:val="24"/>
          <w:szCs w:val="24"/>
        </w:rPr>
        <w:t xml:space="preserve"> о </w:t>
      </w:r>
      <w:proofErr w:type="spellStart"/>
      <w:r w:rsidRPr="002277AA">
        <w:rPr>
          <w:rFonts w:ascii="Times New Roman" w:hAnsi="Times New Roman"/>
          <w:bCs/>
          <w:sz w:val="24"/>
          <w:szCs w:val="24"/>
        </w:rPr>
        <w:t>планирању</w:t>
      </w:r>
      <w:proofErr w:type="spellEnd"/>
      <w:r w:rsidRPr="002277AA">
        <w:rPr>
          <w:rFonts w:ascii="Times New Roman" w:hAnsi="Times New Roman"/>
          <w:bCs/>
          <w:sz w:val="24"/>
          <w:szCs w:val="24"/>
        </w:rPr>
        <w:t xml:space="preserve"> и </w:t>
      </w:r>
      <w:proofErr w:type="spellStart"/>
      <w:r w:rsidRPr="002277AA">
        <w:rPr>
          <w:rFonts w:ascii="Times New Roman" w:hAnsi="Times New Roman"/>
          <w:bCs/>
          <w:sz w:val="24"/>
          <w:szCs w:val="24"/>
        </w:rPr>
        <w:t>изградњи</w:t>
      </w:r>
      <w:proofErr w:type="spellEnd"/>
      <w:r w:rsidRPr="002277AA">
        <w:rPr>
          <w:rFonts w:ascii="Times New Roman" w:hAnsi="Times New Roman"/>
          <w:bCs/>
          <w:sz w:val="24"/>
          <w:szCs w:val="24"/>
          <w:lang w:val="sr-Cyrl-CS"/>
        </w:rPr>
        <w:t>, као и одредбе Посебних узанси о грађењу и других в</w:t>
      </w:r>
      <w:r w:rsidR="00D53329">
        <w:rPr>
          <w:rFonts w:ascii="Times New Roman" w:hAnsi="Times New Roman"/>
          <w:bCs/>
          <w:sz w:val="24"/>
          <w:szCs w:val="24"/>
          <w:lang w:val="sr-Cyrl-CS"/>
        </w:rPr>
        <w:t>ажећих прописа Републике Србије</w:t>
      </w:r>
    </w:p>
    <w:p w14:paraId="7F24071E" w14:textId="11461764" w:rsidR="002649AB" w:rsidRPr="00D53329" w:rsidRDefault="002649AB" w:rsidP="00D53329">
      <w:pPr>
        <w:spacing w:line="240" w:lineRule="atLeast"/>
        <w:jc w:val="center"/>
        <w:rPr>
          <w:rFonts w:ascii="Times New Roman" w:hAnsi="Times New Roman"/>
          <w:b/>
          <w:sz w:val="24"/>
          <w:szCs w:val="24"/>
          <w:lang w:val="sr-Cyrl-RS"/>
        </w:rPr>
      </w:pPr>
      <w:proofErr w:type="spellStart"/>
      <w:r w:rsidRPr="002277AA">
        <w:rPr>
          <w:rFonts w:ascii="Times New Roman" w:hAnsi="Times New Roman"/>
          <w:b/>
          <w:sz w:val="24"/>
          <w:szCs w:val="24"/>
        </w:rPr>
        <w:t>Члан</w:t>
      </w:r>
      <w:proofErr w:type="spellEnd"/>
      <w:r w:rsidRPr="002277AA">
        <w:rPr>
          <w:rFonts w:ascii="Times New Roman" w:hAnsi="Times New Roman"/>
          <w:b/>
          <w:sz w:val="24"/>
          <w:szCs w:val="24"/>
        </w:rPr>
        <w:t xml:space="preserve"> 2</w:t>
      </w:r>
      <w:r w:rsidR="00BE0570">
        <w:rPr>
          <w:rFonts w:ascii="Times New Roman" w:hAnsi="Times New Roman"/>
          <w:b/>
          <w:sz w:val="24"/>
          <w:szCs w:val="24"/>
          <w:lang w:val="sr-Cyrl-RS"/>
        </w:rPr>
        <w:t>2</w:t>
      </w:r>
      <w:r w:rsidR="00D53329">
        <w:rPr>
          <w:rFonts w:ascii="Times New Roman" w:hAnsi="Times New Roman"/>
          <w:b/>
          <w:sz w:val="24"/>
          <w:szCs w:val="24"/>
        </w:rPr>
        <w:t>.</w:t>
      </w:r>
    </w:p>
    <w:p w14:paraId="2431F7BF" w14:textId="77777777" w:rsidR="002649AB" w:rsidRPr="002277AA" w:rsidRDefault="002649AB" w:rsidP="002649AB">
      <w:pPr>
        <w:spacing w:line="240" w:lineRule="atLeast"/>
        <w:rPr>
          <w:rFonts w:ascii="Times New Roman" w:hAnsi="Times New Roman"/>
          <w:bCs/>
          <w:sz w:val="24"/>
          <w:szCs w:val="24"/>
          <w:lang w:val="sr-Cyrl-CS"/>
        </w:rPr>
      </w:pPr>
      <w:r w:rsidRPr="002277AA">
        <w:rPr>
          <w:rFonts w:ascii="Times New Roman" w:hAnsi="Times New Roman"/>
          <w:sz w:val="24"/>
          <w:szCs w:val="24"/>
        </w:rPr>
        <w:tab/>
      </w:r>
      <w:proofErr w:type="spellStart"/>
      <w:r w:rsidRPr="002277AA">
        <w:rPr>
          <w:rFonts w:ascii="Times New Roman" w:hAnsi="Times New Roman"/>
          <w:bCs/>
          <w:sz w:val="24"/>
          <w:szCs w:val="24"/>
        </w:rPr>
        <w:t>Све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евентуалне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спорове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уговорне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стране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ће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решавати</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споразумно</w:t>
      </w:r>
      <w:proofErr w:type="spellEnd"/>
      <w:r w:rsidRPr="002277AA">
        <w:rPr>
          <w:rFonts w:ascii="Times New Roman" w:hAnsi="Times New Roman"/>
          <w:bCs/>
          <w:sz w:val="24"/>
          <w:szCs w:val="24"/>
        </w:rPr>
        <w:t xml:space="preserve">. </w:t>
      </w:r>
    </w:p>
    <w:p w14:paraId="2BFA18F4" w14:textId="299D56E0" w:rsidR="002649AB" w:rsidRPr="002277AA" w:rsidRDefault="002649AB" w:rsidP="002649AB">
      <w:pPr>
        <w:spacing w:line="240" w:lineRule="atLeast"/>
        <w:ind w:firstLine="720"/>
        <w:rPr>
          <w:rFonts w:ascii="Times New Roman" w:hAnsi="Times New Roman"/>
          <w:bCs/>
          <w:sz w:val="24"/>
          <w:szCs w:val="24"/>
        </w:rPr>
      </w:pPr>
      <w:proofErr w:type="spellStart"/>
      <w:r w:rsidRPr="002277AA">
        <w:rPr>
          <w:rFonts w:ascii="Times New Roman" w:hAnsi="Times New Roman"/>
          <w:bCs/>
          <w:sz w:val="24"/>
          <w:szCs w:val="24"/>
        </w:rPr>
        <w:t>Уко</w:t>
      </w:r>
      <w:proofErr w:type="spellEnd"/>
      <w:r w:rsidRPr="002277AA">
        <w:rPr>
          <w:rFonts w:ascii="Times New Roman" w:hAnsi="Times New Roman"/>
          <w:bCs/>
          <w:sz w:val="24"/>
          <w:szCs w:val="24"/>
          <w:lang w:val="sr-Cyrl-CS"/>
        </w:rPr>
        <w:t>л</w:t>
      </w:r>
      <w:proofErr w:type="spellStart"/>
      <w:r w:rsidRPr="002277AA">
        <w:rPr>
          <w:rFonts w:ascii="Times New Roman" w:hAnsi="Times New Roman"/>
          <w:bCs/>
          <w:sz w:val="24"/>
          <w:szCs w:val="24"/>
        </w:rPr>
        <w:t>ико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до</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споразума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не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дође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угов</w:t>
      </w:r>
      <w:proofErr w:type="spellEnd"/>
      <w:r w:rsidR="00D53329">
        <w:rPr>
          <w:rFonts w:ascii="Times New Roman" w:hAnsi="Times New Roman"/>
          <w:bCs/>
          <w:sz w:val="24"/>
          <w:szCs w:val="24"/>
          <w:lang w:val="sr-Cyrl-RS"/>
        </w:rPr>
        <w:t>орне стране су сагласне да настали спор реши надлежни суд.</w:t>
      </w:r>
    </w:p>
    <w:p w14:paraId="62FDD036" w14:textId="08820F26" w:rsidR="002649AB" w:rsidRPr="002277AA" w:rsidRDefault="002649AB" w:rsidP="002649AB">
      <w:pPr>
        <w:spacing w:line="240" w:lineRule="atLeast"/>
        <w:jc w:val="center"/>
        <w:rPr>
          <w:rFonts w:ascii="Times New Roman" w:hAnsi="Times New Roman"/>
          <w:b/>
          <w:bCs/>
          <w:sz w:val="24"/>
          <w:szCs w:val="24"/>
          <w:lang w:val="sr-Cyrl-CS"/>
        </w:rPr>
      </w:pPr>
      <w:r w:rsidRPr="002277AA">
        <w:rPr>
          <w:rFonts w:ascii="Times New Roman" w:hAnsi="Times New Roman"/>
          <w:b/>
          <w:bCs/>
          <w:sz w:val="24"/>
          <w:szCs w:val="24"/>
          <w:lang w:val="sr-Cyrl-CS"/>
        </w:rPr>
        <w:t xml:space="preserve">Члан </w:t>
      </w:r>
      <w:r w:rsidR="00D53329">
        <w:rPr>
          <w:rFonts w:ascii="Times New Roman" w:hAnsi="Times New Roman"/>
          <w:b/>
          <w:bCs/>
          <w:sz w:val="24"/>
          <w:szCs w:val="24"/>
          <w:lang w:val="sr-Cyrl-CS"/>
        </w:rPr>
        <w:t>2</w:t>
      </w:r>
      <w:r w:rsidR="00BE0570">
        <w:rPr>
          <w:rFonts w:ascii="Times New Roman" w:hAnsi="Times New Roman"/>
          <w:b/>
          <w:bCs/>
          <w:sz w:val="24"/>
          <w:szCs w:val="24"/>
          <w:lang w:val="sr-Cyrl-CS"/>
        </w:rPr>
        <w:t>3</w:t>
      </w:r>
      <w:r w:rsidR="00D53329">
        <w:rPr>
          <w:rFonts w:ascii="Times New Roman" w:hAnsi="Times New Roman"/>
          <w:b/>
          <w:bCs/>
          <w:sz w:val="24"/>
          <w:szCs w:val="24"/>
          <w:lang w:val="sr-Cyrl-CS"/>
        </w:rPr>
        <w:t>.</w:t>
      </w:r>
    </w:p>
    <w:p w14:paraId="3E2986ED" w14:textId="725E28BD" w:rsidR="002649AB" w:rsidRPr="002277AA" w:rsidRDefault="002649AB" w:rsidP="002649AB">
      <w:pPr>
        <w:spacing w:line="240" w:lineRule="atLeast"/>
        <w:ind w:firstLine="720"/>
        <w:rPr>
          <w:rFonts w:ascii="Times New Roman" w:hAnsi="Times New Roman"/>
          <w:bCs/>
          <w:sz w:val="24"/>
          <w:szCs w:val="24"/>
          <w:lang w:val="sr-Cyrl-CS"/>
        </w:rPr>
      </w:pPr>
      <w:r w:rsidRPr="002277AA">
        <w:rPr>
          <w:rFonts w:ascii="Times New Roman" w:hAnsi="Times New Roman"/>
          <w:bCs/>
          <w:sz w:val="24"/>
          <w:szCs w:val="24"/>
          <w:lang w:val="sr-Cyrl-CS"/>
        </w:rPr>
        <w:t xml:space="preserve">Овај уговор се закључује под одложним условом а почиње да се примењује даном достављања </w:t>
      </w:r>
      <w:r w:rsidR="00D53329">
        <w:rPr>
          <w:rFonts w:ascii="Times New Roman" w:hAnsi="Times New Roman"/>
          <w:bCs/>
          <w:sz w:val="24"/>
          <w:szCs w:val="24"/>
          <w:lang w:val="sr-Cyrl-CS"/>
        </w:rPr>
        <w:t xml:space="preserve">уговорених гаранција и </w:t>
      </w:r>
      <w:r w:rsidRPr="002277AA">
        <w:rPr>
          <w:rFonts w:ascii="Times New Roman" w:hAnsi="Times New Roman"/>
          <w:bCs/>
          <w:sz w:val="24"/>
          <w:szCs w:val="24"/>
          <w:lang w:val="sr-Cyrl-CS"/>
        </w:rPr>
        <w:t>полиса осигурања.</w:t>
      </w:r>
    </w:p>
    <w:p w14:paraId="1A5DC4C2" w14:textId="111486E6" w:rsidR="002649AB" w:rsidRPr="002277AA" w:rsidRDefault="002649AB" w:rsidP="002649AB">
      <w:pPr>
        <w:spacing w:line="240" w:lineRule="atLeast"/>
        <w:jc w:val="center"/>
        <w:rPr>
          <w:rFonts w:ascii="Times New Roman" w:hAnsi="Times New Roman"/>
          <w:b/>
          <w:sz w:val="24"/>
          <w:szCs w:val="24"/>
        </w:rPr>
      </w:pPr>
      <w:proofErr w:type="spellStart"/>
      <w:r w:rsidRPr="002277AA">
        <w:rPr>
          <w:rFonts w:ascii="Times New Roman" w:hAnsi="Times New Roman"/>
          <w:b/>
          <w:sz w:val="24"/>
          <w:szCs w:val="24"/>
        </w:rPr>
        <w:t>Члан</w:t>
      </w:r>
      <w:proofErr w:type="spellEnd"/>
      <w:r w:rsidRPr="002277AA">
        <w:rPr>
          <w:rFonts w:ascii="Times New Roman" w:hAnsi="Times New Roman"/>
          <w:b/>
          <w:sz w:val="24"/>
          <w:szCs w:val="24"/>
        </w:rPr>
        <w:t xml:space="preserve"> </w:t>
      </w:r>
      <w:r w:rsidRPr="002277AA">
        <w:rPr>
          <w:rFonts w:ascii="Times New Roman" w:hAnsi="Times New Roman"/>
          <w:b/>
          <w:sz w:val="24"/>
          <w:szCs w:val="24"/>
          <w:lang w:val="sr-Cyrl-CS"/>
        </w:rPr>
        <w:t>2</w:t>
      </w:r>
      <w:r w:rsidR="00BE0570">
        <w:rPr>
          <w:rFonts w:ascii="Times New Roman" w:hAnsi="Times New Roman"/>
          <w:b/>
          <w:sz w:val="24"/>
          <w:szCs w:val="24"/>
          <w:lang w:val="sr-Cyrl-CS"/>
        </w:rPr>
        <w:t>4</w:t>
      </w:r>
      <w:r w:rsidRPr="002277AA">
        <w:rPr>
          <w:rFonts w:ascii="Times New Roman" w:hAnsi="Times New Roman"/>
          <w:b/>
          <w:sz w:val="24"/>
          <w:szCs w:val="24"/>
        </w:rPr>
        <w:t>.</w:t>
      </w:r>
    </w:p>
    <w:p w14:paraId="1A5209B1" w14:textId="77777777" w:rsidR="002649AB" w:rsidRPr="002277AA" w:rsidRDefault="002649AB" w:rsidP="002649AB">
      <w:pPr>
        <w:spacing w:line="240" w:lineRule="atLeast"/>
        <w:jc w:val="center"/>
        <w:rPr>
          <w:rFonts w:ascii="Times New Roman" w:hAnsi="Times New Roman"/>
          <w:b/>
          <w:sz w:val="24"/>
          <w:szCs w:val="24"/>
        </w:rPr>
      </w:pPr>
    </w:p>
    <w:p w14:paraId="584A7C27" w14:textId="33988996" w:rsidR="002649AB" w:rsidRPr="002277AA" w:rsidRDefault="002649AB" w:rsidP="002649AB">
      <w:pPr>
        <w:spacing w:line="240" w:lineRule="atLeast"/>
        <w:rPr>
          <w:rFonts w:ascii="Times New Roman" w:hAnsi="Times New Roman"/>
          <w:bCs/>
          <w:sz w:val="24"/>
          <w:szCs w:val="24"/>
        </w:rPr>
      </w:pPr>
      <w:r w:rsidRPr="002277AA">
        <w:rPr>
          <w:rFonts w:ascii="Times New Roman" w:hAnsi="Times New Roman"/>
          <w:sz w:val="24"/>
          <w:szCs w:val="24"/>
        </w:rPr>
        <w:tab/>
      </w:r>
      <w:proofErr w:type="spellStart"/>
      <w:r w:rsidRPr="002277AA">
        <w:rPr>
          <w:rFonts w:ascii="Times New Roman" w:hAnsi="Times New Roman"/>
          <w:bCs/>
          <w:sz w:val="24"/>
          <w:szCs w:val="24"/>
        </w:rPr>
        <w:t>Овај</w:t>
      </w:r>
      <w:proofErr w:type="spellEnd"/>
      <w:r w:rsidRPr="002277AA">
        <w:rPr>
          <w:rFonts w:ascii="Times New Roman" w:hAnsi="Times New Roman"/>
          <w:bCs/>
          <w:sz w:val="24"/>
          <w:szCs w:val="24"/>
        </w:rPr>
        <w:t xml:space="preserve"> </w:t>
      </w:r>
      <w:r w:rsidRPr="002277AA">
        <w:rPr>
          <w:rFonts w:ascii="Times New Roman" w:hAnsi="Times New Roman"/>
          <w:bCs/>
          <w:sz w:val="24"/>
          <w:szCs w:val="24"/>
          <w:lang w:val="sr-Cyrl-CS"/>
        </w:rPr>
        <w:t>у</w:t>
      </w:r>
      <w:proofErr w:type="spellStart"/>
      <w:r w:rsidRPr="002277AA">
        <w:rPr>
          <w:rFonts w:ascii="Times New Roman" w:hAnsi="Times New Roman"/>
          <w:bCs/>
          <w:sz w:val="24"/>
          <w:szCs w:val="24"/>
        </w:rPr>
        <w:t>говор</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је</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сачињен</w:t>
      </w:r>
      <w:proofErr w:type="spellEnd"/>
      <w:r w:rsidRPr="002277AA">
        <w:rPr>
          <w:rFonts w:ascii="Times New Roman" w:hAnsi="Times New Roman"/>
          <w:bCs/>
          <w:sz w:val="24"/>
          <w:szCs w:val="24"/>
        </w:rPr>
        <w:t xml:space="preserve"> у </w:t>
      </w:r>
      <w:r w:rsidR="00D53329">
        <w:rPr>
          <w:rFonts w:ascii="Times New Roman" w:hAnsi="Times New Roman"/>
          <w:bCs/>
          <w:sz w:val="24"/>
          <w:szCs w:val="24"/>
          <w:lang w:val="sr-Cyrl-RS"/>
        </w:rPr>
        <w:t xml:space="preserve">4(четири) </w:t>
      </w:r>
      <w:proofErr w:type="spellStart"/>
      <w:r w:rsidRPr="002277AA">
        <w:rPr>
          <w:rFonts w:ascii="Times New Roman" w:hAnsi="Times New Roman"/>
          <w:bCs/>
          <w:sz w:val="24"/>
          <w:szCs w:val="24"/>
        </w:rPr>
        <w:t>једнак</w:t>
      </w:r>
      <w:proofErr w:type="spellEnd"/>
      <w:r w:rsidR="00D53329">
        <w:rPr>
          <w:rFonts w:ascii="Times New Roman" w:hAnsi="Times New Roman"/>
          <w:bCs/>
          <w:sz w:val="24"/>
          <w:szCs w:val="24"/>
          <w:lang w:val="sr-Cyrl-RS"/>
        </w:rPr>
        <w:t>а</w:t>
      </w:r>
      <w:r w:rsidRPr="002277AA">
        <w:rPr>
          <w:rFonts w:ascii="Times New Roman" w:hAnsi="Times New Roman"/>
          <w:sz w:val="24"/>
          <w:szCs w:val="24"/>
        </w:rPr>
        <w:t xml:space="preserve"> </w:t>
      </w:r>
      <w:proofErr w:type="spellStart"/>
      <w:r w:rsidRPr="002277AA">
        <w:rPr>
          <w:rFonts w:ascii="Times New Roman" w:hAnsi="Times New Roman"/>
          <w:bCs/>
          <w:sz w:val="24"/>
          <w:szCs w:val="24"/>
        </w:rPr>
        <w:t>примерака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по</w:t>
      </w:r>
      <w:proofErr w:type="spellEnd"/>
      <w:r w:rsidRPr="002277AA">
        <w:rPr>
          <w:rFonts w:ascii="Times New Roman" w:hAnsi="Times New Roman"/>
          <w:bCs/>
          <w:sz w:val="24"/>
          <w:szCs w:val="24"/>
        </w:rPr>
        <w:t xml:space="preserve"> </w:t>
      </w:r>
      <w:r w:rsidR="00D53329">
        <w:rPr>
          <w:rFonts w:ascii="Times New Roman" w:hAnsi="Times New Roman"/>
          <w:bCs/>
          <w:sz w:val="24"/>
          <w:szCs w:val="24"/>
          <w:lang w:val="sr-Cyrl-RS"/>
        </w:rPr>
        <w:t>два</w:t>
      </w:r>
      <w:r w:rsidRPr="002277AA">
        <w:rPr>
          <w:rFonts w:ascii="Times New Roman" w:hAnsi="Times New Roman"/>
          <w:bCs/>
          <w:sz w:val="24"/>
          <w:szCs w:val="24"/>
        </w:rPr>
        <w:t xml:space="preserve"> </w:t>
      </w:r>
      <w:proofErr w:type="spellStart"/>
      <w:r w:rsidRPr="002277AA">
        <w:rPr>
          <w:rFonts w:ascii="Times New Roman" w:hAnsi="Times New Roman"/>
          <w:bCs/>
          <w:sz w:val="24"/>
          <w:szCs w:val="24"/>
        </w:rPr>
        <w:t>за</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сваку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уговорну</w:t>
      </w:r>
      <w:proofErr w:type="spellEnd"/>
      <w:r w:rsidRPr="002277AA">
        <w:rPr>
          <w:rFonts w:ascii="Times New Roman" w:hAnsi="Times New Roman"/>
          <w:bCs/>
          <w:sz w:val="24"/>
          <w:szCs w:val="24"/>
        </w:rPr>
        <w:t xml:space="preserve"> </w:t>
      </w:r>
      <w:proofErr w:type="spellStart"/>
      <w:r w:rsidRPr="002277AA">
        <w:rPr>
          <w:rFonts w:ascii="Times New Roman" w:hAnsi="Times New Roman"/>
          <w:bCs/>
          <w:sz w:val="24"/>
          <w:szCs w:val="24"/>
        </w:rPr>
        <w:t>страну</w:t>
      </w:r>
      <w:proofErr w:type="spellEnd"/>
      <w:r w:rsidRPr="002277AA">
        <w:rPr>
          <w:rFonts w:ascii="Times New Roman" w:hAnsi="Times New Roman"/>
          <w:bCs/>
          <w:sz w:val="24"/>
          <w:szCs w:val="24"/>
        </w:rPr>
        <w:t>.</w:t>
      </w:r>
    </w:p>
    <w:p w14:paraId="104CB6E4" w14:textId="77777777" w:rsidR="00F842DD" w:rsidRDefault="00F842DD" w:rsidP="002649AB">
      <w:pPr>
        <w:spacing w:after="200" w:line="276" w:lineRule="auto"/>
        <w:rPr>
          <w:rFonts w:ascii="Times New Roman" w:hAnsi="Times New Roman"/>
          <w:sz w:val="24"/>
          <w:szCs w:val="24"/>
          <w:lang w:val="sr-Cyrl-CS"/>
        </w:rPr>
      </w:pPr>
    </w:p>
    <w:p w14:paraId="1EAED75A" w14:textId="77777777" w:rsidR="00F842DD" w:rsidRDefault="00F842DD" w:rsidP="00F842DD">
      <w:pPr>
        <w:rPr>
          <w:rFonts w:ascii="Times New Roman" w:hAnsi="Times New Roman"/>
        </w:rPr>
      </w:pPr>
      <w:r>
        <w:rPr>
          <w:rFonts w:ascii="Times New Roman" w:hAnsi="Times New Roman"/>
        </w:rPr>
        <w:t>ИЗВОЂАЧА</w:t>
      </w:r>
      <w:r>
        <w:rPr>
          <w:rFonts w:ascii="Times New Roman" w:hAnsi="Times New Roman"/>
          <w:lang w:val="sr-Cyrl-CS"/>
        </w:rPr>
        <w:t xml:space="preserve">                                                             </w:t>
      </w:r>
      <w:proofErr w:type="spellStart"/>
      <w:r>
        <w:rPr>
          <w:rFonts w:ascii="Times New Roman" w:hAnsi="Times New Roman"/>
        </w:rPr>
        <w:t>За</w:t>
      </w:r>
      <w:proofErr w:type="spellEnd"/>
      <w:r>
        <w:rPr>
          <w:rFonts w:ascii="Times New Roman" w:hAnsi="Times New Roman"/>
        </w:rPr>
        <w:t xml:space="preserve"> НАРУЧИОЦА</w:t>
      </w:r>
    </w:p>
    <w:p w14:paraId="34885C55" w14:textId="77777777" w:rsidR="00F842DD" w:rsidRDefault="00F842DD" w:rsidP="00F842DD">
      <w:pPr>
        <w:rPr>
          <w:rFonts w:ascii="Times New Roman" w:hAnsi="Times New Roman"/>
        </w:rPr>
      </w:pPr>
    </w:p>
    <w:p w14:paraId="6E4AEB0A" w14:textId="77777777" w:rsidR="00F842DD" w:rsidRDefault="00F842DD" w:rsidP="00F842DD">
      <w:pPr>
        <w:rPr>
          <w:rFonts w:ascii="Times New Roman" w:hAnsi="Times New Roman"/>
          <w:lang w:val="sr-Cyrl-RS"/>
        </w:rPr>
      </w:pPr>
      <w:r>
        <w:rPr>
          <w:rFonts w:ascii="Times New Roman" w:hAnsi="Times New Roman"/>
        </w:rPr>
        <w:t>__________________________                          ________________________________</w:t>
      </w:r>
    </w:p>
    <w:p w14:paraId="2B834D4A" w14:textId="77777777" w:rsidR="00F842DD" w:rsidRDefault="00F842DD" w:rsidP="002649AB">
      <w:pPr>
        <w:spacing w:after="200" w:line="276" w:lineRule="auto"/>
        <w:rPr>
          <w:rFonts w:ascii="Times New Roman" w:hAnsi="Times New Roman"/>
          <w:sz w:val="24"/>
          <w:szCs w:val="24"/>
          <w:lang w:val="sr-Cyrl-CS"/>
        </w:rPr>
      </w:pPr>
    </w:p>
    <w:p w14:paraId="3F20ECB9" w14:textId="77777777" w:rsidR="002649AB" w:rsidRPr="002649AB" w:rsidRDefault="002649AB" w:rsidP="002649AB">
      <w:pPr>
        <w:spacing w:after="200" w:line="276" w:lineRule="auto"/>
        <w:rPr>
          <w:rFonts w:ascii="Times New Roman" w:hAnsi="Times New Roman"/>
          <w:bCs/>
          <w:sz w:val="24"/>
          <w:szCs w:val="24"/>
          <w:lang w:val="sr-Latn-CS" w:bidi="en-US"/>
        </w:rPr>
      </w:pPr>
      <w:r w:rsidRPr="002649AB">
        <w:rPr>
          <w:rFonts w:ascii="Times New Roman" w:hAnsi="Times New Roman"/>
          <w:b/>
          <w:bCs/>
          <w:sz w:val="24"/>
          <w:szCs w:val="24"/>
          <w:lang w:val="sr-Cyrl-CS" w:bidi="en-US"/>
        </w:rPr>
        <w:t>Напомена:</w:t>
      </w:r>
      <w:r w:rsidRPr="002649AB">
        <w:rPr>
          <w:rFonts w:ascii="Times New Roman" w:hAnsi="Times New Roman"/>
          <w:bCs/>
          <w:sz w:val="24"/>
          <w:szCs w:val="24"/>
          <w:lang w:val="sr-Cyrl-CS" w:bidi="en-US"/>
        </w:rPr>
        <w:t xml:space="preserve">  овај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w:t>
      </w:r>
      <w:r w:rsidRPr="002649AB">
        <w:rPr>
          <w:rFonts w:ascii="Times New Roman" w:hAnsi="Times New Roman"/>
          <w:bCs/>
          <w:sz w:val="24"/>
          <w:szCs w:val="24"/>
          <w:lang w:val="sr-Latn-CS" w:bidi="en-US"/>
        </w:rPr>
        <w:t>реализовати средство обезбеђења за озбиљност понуде.</w:t>
      </w:r>
    </w:p>
    <w:p w14:paraId="74176DFD" w14:textId="77777777" w:rsidR="00C66495" w:rsidRDefault="00C66495" w:rsidP="002649AB">
      <w:pPr>
        <w:spacing w:after="200" w:line="276" w:lineRule="auto"/>
        <w:rPr>
          <w:rFonts w:ascii="Times New Roman" w:hAnsi="Times New Roman"/>
          <w:bCs/>
          <w:sz w:val="24"/>
          <w:szCs w:val="24"/>
          <w:lang w:val="sr-Cyrl-RS" w:bidi="en-US"/>
        </w:rPr>
      </w:pPr>
    </w:p>
    <w:p w14:paraId="7DE302C6" w14:textId="77777777" w:rsidR="00D53329" w:rsidRDefault="00D53329" w:rsidP="002649AB">
      <w:pPr>
        <w:spacing w:after="200" w:line="276" w:lineRule="auto"/>
        <w:rPr>
          <w:rFonts w:ascii="Times New Roman" w:hAnsi="Times New Roman"/>
          <w:bCs/>
          <w:sz w:val="24"/>
          <w:szCs w:val="24"/>
          <w:lang w:val="sr-Cyrl-RS" w:bidi="en-US"/>
        </w:rPr>
      </w:pPr>
    </w:p>
    <w:p w14:paraId="08EE6A7B" w14:textId="77777777" w:rsidR="00D53329" w:rsidRDefault="00D53329" w:rsidP="002649AB">
      <w:pPr>
        <w:spacing w:after="200" w:line="276" w:lineRule="auto"/>
        <w:rPr>
          <w:rFonts w:ascii="Times New Roman" w:hAnsi="Times New Roman"/>
          <w:bCs/>
          <w:sz w:val="24"/>
          <w:szCs w:val="24"/>
          <w:lang w:val="sr-Cyrl-RS" w:bidi="en-US"/>
        </w:rPr>
      </w:pPr>
    </w:p>
    <w:p w14:paraId="3D77B099" w14:textId="77777777" w:rsidR="00D53329" w:rsidRDefault="00D53329" w:rsidP="002649AB">
      <w:pPr>
        <w:spacing w:after="200" w:line="276" w:lineRule="auto"/>
        <w:rPr>
          <w:rFonts w:ascii="Times New Roman" w:hAnsi="Times New Roman"/>
          <w:bCs/>
          <w:sz w:val="24"/>
          <w:szCs w:val="24"/>
          <w:lang w:val="sr-Cyrl-RS" w:bidi="en-US"/>
        </w:rPr>
      </w:pPr>
    </w:p>
    <w:p w14:paraId="33BEB519" w14:textId="77777777" w:rsidR="00D53329" w:rsidRDefault="00D53329" w:rsidP="002649AB">
      <w:pPr>
        <w:spacing w:after="200" w:line="276" w:lineRule="auto"/>
        <w:rPr>
          <w:rFonts w:ascii="Times New Roman" w:hAnsi="Times New Roman"/>
          <w:bCs/>
          <w:sz w:val="24"/>
          <w:szCs w:val="24"/>
          <w:lang w:val="sr-Cyrl-RS" w:bidi="en-US"/>
        </w:rPr>
      </w:pPr>
    </w:p>
    <w:p w14:paraId="36365FEB" w14:textId="77777777" w:rsidR="00D53329" w:rsidRDefault="00D53329" w:rsidP="002649AB">
      <w:pPr>
        <w:spacing w:after="200" w:line="276" w:lineRule="auto"/>
        <w:rPr>
          <w:rFonts w:ascii="Times New Roman" w:hAnsi="Times New Roman"/>
          <w:bCs/>
          <w:sz w:val="24"/>
          <w:szCs w:val="24"/>
          <w:lang w:val="sr-Cyrl-RS" w:bidi="en-US"/>
        </w:rPr>
      </w:pPr>
    </w:p>
    <w:p w14:paraId="5F0A7A0F" w14:textId="2743C1D3" w:rsidR="00D53329" w:rsidRDefault="00D53329" w:rsidP="002649AB">
      <w:pPr>
        <w:spacing w:after="200" w:line="276" w:lineRule="auto"/>
        <w:rPr>
          <w:rFonts w:ascii="Times New Roman" w:hAnsi="Times New Roman"/>
          <w:bCs/>
          <w:sz w:val="24"/>
          <w:szCs w:val="24"/>
          <w:lang w:val="sr-Cyrl-RS" w:bidi="en-US"/>
        </w:rPr>
      </w:pPr>
    </w:p>
    <w:p w14:paraId="6D6F89F3" w14:textId="6B0C33DC" w:rsidR="00D902C3" w:rsidRDefault="00D902C3" w:rsidP="002649AB">
      <w:pPr>
        <w:spacing w:after="200" w:line="276" w:lineRule="auto"/>
        <w:rPr>
          <w:rFonts w:ascii="Times New Roman" w:hAnsi="Times New Roman"/>
          <w:bCs/>
          <w:sz w:val="24"/>
          <w:szCs w:val="24"/>
          <w:lang w:val="sr-Cyrl-RS" w:bidi="en-US"/>
        </w:rPr>
      </w:pPr>
    </w:p>
    <w:p w14:paraId="4E2E7BD4" w14:textId="6851460F" w:rsidR="00D902C3" w:rsidRDefault="00D902C3" w:rsidP="002649AB">
      <w:pPr>
        <w:spacing w:after="200" w:line="276" w:lineRule="auto"/>
        <w:rPr>
          <w:rFonts w:ascii="Times New Roman" w:hAnsi="Times New Roman"/>
          <w:bCs/>
          <w:sz w:val="24"/>
          <w:szCs w:val="24"/>
          <w:lang w:val="sr-Cyrl-RS" w:bidi="en-US"/>
        </w:rPr>
      </w:pPr>
    </w:p>
    <w:p w14:paraId="10F9A9AF" w14:textId="54EF5831" w:rsidR="00D902C3" w:rsidRDefault="00D902C3" w:rsidP="002649AB">
      <w:pPr>
        <w:spacing w:after="200" w:line="276" w:lineRule="auto"/>
        <w:rPr>
          <w:rFonts w:ascii="Times New Roman" w:hAnsi="Times New Roman"/>
          <w:bCs/>
          <w:sz w:val="24"/>
          <w:szCs w:val="24"/>
          <w:lang w:val="sr-Cyrl-RS" w:bidi="en-US"/>
        </w:rPr>
      </w:pPr>
    </w:p>
    <w:p w14:paraId="7D1743C9" w14:textId="77777777" w:rsidR="00D902C3" w:rsidRPr="00D53329" w:rsidRDefault="00D902C3" w:rsidP="002649AB">
      <w:pPr>
        <w:spacing w:after="200" w:line="276" w:lineRule="auto"/>
        <w:rPr>
          <w:rFonts w:ascii="Times New Roman" w:hAnsi="Times New Roman"/>
          <w:bCs/>
          <w:sz w:val="24"/>
          <w:szCs w:val="24"/>
          <w:lang w:val="sr-Cyrl-RS" w:bidi="en-US"/>
        </w:rPr>
      </w:pPr>
    </w:p>
    <w:p w14:paraId="45724B2C" w14:textId="77777777" w:rsidR="00314781" w:rsidRDefault="00314781" w:rsidP="009C1314">
      <w:pPr>
        <w:spacing w:after="200" w:line="276" w:lineRule="auto"/>
        <w:rPr>
          <w:rFonts w:ascii="Times New Roman" w:eastAsia="Times New Roman" w:hAnsi="Times New Roman"/>
          <w:b/>
          <w:bCs/>
          <w:sz w:val="24"/>
          <w:szCs w:val="24"/>
          <w:lang w:val="sr-Cyrl-CS"/>
        </w:rPr>
      </w:pPr>
    </w:p>
    <w:p w14:paraId="41127EB3" w14:textId="6154D343" w:rsidR="00E24509" w:rsidRPr="002A7260" w:rsidRDefault="00E24509" w:rsidP="009C1314">
      <w:pPr>
        <w:spacing w:after="200" w:line="276" w:lineRule="auto"/>
        <w:rPr>
          <w:rFonts w:ascii="Times New Roman" w:eastAsia="Times New Roman" w:hAnsi="Times New Roman"/>
          <w:b/>
          <w:bCs/>
          <w:sz w:val="24"/>
          <w:szCs w:val="24"/>
          <w:lang w:val="sr-Cyrl-CS"/>
        </w:rPr>
      </w:pPr>
      <w:r w:rsidRPr="006872EF">
        <w:rPr>
          <w:rFonts w:ascii="Times New Roman" w:eastAsia="Times New Roman" w:hAnsi="Times New Roman"/>
          <w:b/>
          <w:bCs/>
          <w:sz w:val="24"/>
          <w:szCs w:val="24"/>
          <w:lang w:val="sr-Cyrl-CS"/>
        </w:rPr>
        <w:t>Образац</w:t>
      </w:r>
      <w:r w:rsidRPr="002A7260">
        <w:rPr>
          <w:rFonts w:ascii="Times New Roman" w:eastAsia="Times New Roman" w:hAnsi="Times New Roman"/>
          <w:b/>
          <w:bCs/>
          <w:sz w:val="24"/>
          <w:szCs w:val="24"/>
          <w:lang w:val="sr-Cyrl-CS"/>
        </w:rPr>
        <w:t xml:space="preserve"> </w:t>
      </w:r>
      <w:r w:rsidR="00BE0570">
        <w:rPr>
          <w:rFonts w:ascii="Times New Roman" w:eastAsia="Times New Roman" w:hAnsi="Times New Roman"/>
          <w:b/>
          <w:bCs/>
          <w:sz w:val="24"/>
          <w:szCs w:val="24"/>
          <w:lang w:val="sr-Cyrl-CS"/>
        </w:rPr>
        <w:t>7</w:t>
      </w:r>
      <w:bookmarkEnd w:id="26"/>
      <w:r w:rsidRPr="002A7260">
        <w:rPr>
          <w:rFonts w:ascii="Times New Roman" w:eastAsia="Times New Roman" w:hAnsi="Times New Roman"/>
          <w:b/>
          <w:bCs/>
          <w:sz w:val="24"/>
          <w:szCs w:val="24"/>
          <w:lang w:val="sr-Cyrl-CS"/>
        </w:rPr>
        <w:t>.</w:t>
      </w:r>
    </w:p>
    <w:p w14:paraId="7D936E5E" w14:textId="77777777" w:rsidR="00E24509" w:rsidRPr="00F84CEB" w:rsidRDefault="00E24509" w:rsidP="00641E24">
      <w:pPr>
        <w:keepNext/>
        <w:keepLines/>
        <w:pBdr>
          <w:top w:val="dotted" w:sz="4" w:space="1" w:color="auto"/>
          <w:left w:val="dotted" w:sz="4" w:space="12" w:color="auto"/>
          <w:bottom w:val="dotted" w:sz="4" w:space="1" w:color="auto"/>
          <w:right w:val="dotted" w:sz="4" w:space="4" w:color="auto"/>
        </w:pBdr>
        <w:tabs>
          <w:tab w:val="right" w:pos="0"/>
          <w:tab w:val="center" w:pos="4680"/>
        </w:tabs>
        <w:spacing w:before="480" w:after="200" w:line="276" w:lineRule="auto"/>
        <w:outlineLvl w:val="0"/>
        <w:rPr>
          <w:rFonts w:ascii="Times New Roman" w:eastAsia="Times New Roman" w:hAnsi="Times New Roman"/>
          <w:b/>
          <w:bCs/>
          <w:sz w:val="24"/>
          <w:szCs w:val="24"/>
          <w:lang w:val="sr-Cyrl-CS"/>
        </w:rPr>
      </w:pPr>
      <w:r w:rsidRPr="006872EF">
        <w:rPr>
          <w:rFonts w:ascii="Times New Roman" w:eastAsia="Times New Roman" w:hAnsi="Times New Roman"/>
          <w:b/>
          <w:bCs/>
          <w:sz w:val="24"/>
          <w:szCs w:val="24"/>
          <w:lang w:val="sr-Cyrl-CS"/>
        </w:rPr>
        <w:tab/>
      </w:r>
      <w:r w:rsidRPr="00F84CEB">
        <w:rPr>
          <w:rFonts w:ascii="Times New Roman" w:eastAsia="Times New Roman" w:hAnsi="Times New Roman"/>
          <w:b/>
          <w:bCs/>
          <w:sz w:val="24"/>
          <w:szCs w:val="24"/>
          <w:lang w:val="sr-Cyrl-CS"/>
        </w:rPr>
        <w:t>ТРОШКОВ</w:t>
      </w:r>
      <w:r w:rsidR="00703053" w:rsidRPr="00F84CEB">
        <w:rPr>
          <w:rFonts w:ascii="Times New Roman" w:eastAsia="Times New Roman" w:hAnsi="Times New Roman"/>
          <w:b/>
          <w:bCs/>
          <w:sz w:val="24"/>
          <w:szCs w:val="24"/>
          <w:lang w:val="sr-Cyrl-CS"/>
        </w:rPr>
        <w:t>И</w:t>
      </w:r>
      <w:r w:rsidRPr="00F84CEB">
        <w:rPr>
          <w:rFonts w:ascii="Times New Roman" w:eastAsia="Times New Roman" w:hAnsi="Times New Roman"/>
          <w:b/>
          <w:bCs/>
          <w:sz w:val="24"/>
          <w:szCs w:val="24"/>
          <w:lang w:val="sr-Cyrl-CS"/>
        </w:rPr>
        <w:t xml:space="preserve"> ПРИПРЕМЕ ПОНУДЕ</w:t>
      </w:r>
    </w:p>
    <w:p w14:paraId="58474498" w14:textId="3C71D6EA" w:rsidR="00D902C3" w:rsidRPr="00D902C3" w:rsidRDefault="00E24509" w:rsidP="00D902C3">
      <w:pPr>
        <w:jc w:val="center"/>
        <w:rPr>
          <w:rFonts w:ascii="Times New Roman" w:eastAsia="Times New Roman" w:hAnsi="Times New Roman"/>
          <w:lang w:val="sr-Cyrl-RS"/>
        </w:rPr>
      </w:pPr>
      <w:r w:rsidRPr="00F84CEB">
        <w:rPr>
          <w:rFonts w:ascii="Times New Roman" w:eastAsia="Times New Roman" w:hAnsi="Times New Roman"/>
          <w:sz w:val="24"/>
          <w:szCs w:val="24"/>
          <w:lang w:val="sr-Cyrl-CS"/>
        </w:rPr>
        <w:t>У складу са чланом 88. став 1. З</w:t>
      </w:r>
      <w:r w:rsidR="007947E5" w:rsidRPr="00F84CEB">
        <w:rPr>
          <w:rFonts w:ascii="Times New Roman" w:eastAsia="Times New Roman" w:hAnsi="Times New Roman"/>
          <w:sz w:val="24"/>
          <w:szCs w:val="24"/>
          <w:lang w:val="sr-Cyrl-CS"/>
        </w:rPr>
        <w:t>ЈН</w:t>
      </w:r>
      <w:r w:rsidRPr="00F84CEB">
        <w:rPr>
          <w:rFonts w:ascii="Times New Roman" w:eastAsia="Times New Roman" w:hAnsi="Times New Roman"/>
          <w:sz w:val="24"/>
          <w:szCs w:val="24"/>
          <w:lang w:val="sr-Cyrl-CS"/>
        </w:rPr>
        <w:t>,</w:t>
      </w:r>
      <w:r w:rsidR="0087261C" w:rsidRPr="00F84CEB">
        <w:rPr>
          <w:rFonts w:ascii="Times New Roman" w:eastAsia="Times New Roman" w:hAnsi="Times New Roman"/>
          <w:sz w:val="24"/>
          <w:szCs w:val="24"/>
          <w:lang w:val="sr-Cyrl-CS"/>
        </w:rPr>
        <w:t xml:space="preserve"> достављамо</w:t>
      </w:r>
      <w:r w:rsidRPr="00F84CEB">
        <w:rPr>
          <w:rFonts w:ascii="Times New Roman" w:eastAsia="Times New Roman" w:hAnsi="Times New Roman"/>
          <w:sz w:val="24"/>
          <w:szCs w:val="24"/>
          <w:lang w:val="sr-Cyrl-CS"/>
        </w:rPr>
        <w:t xml:space="preserve"> укупан износ и структуру трошкова припремемања понуде </w:t>
      </w:r>
      <w:r w:rsidRPr="00F84CEB">
        <w:rPr>
          <w:rFonts w:ascii="Times New Roman" w:eastAsia="Times New Roman" w:hAnsi="Times New Roman"/>
          <w:sz w:val="24"/>
          <w:szCs w:val="24"/>
          <w:lang w:val="ru-RU"/>
        </w:rPr>
        <w:t>за јавну набавку</w:t>
      </w:r>
      <w:r w:rsidRPr="00F84CEB">
        <w:rPr>
          <w:rFonts w:ascii="Times New Roman" w:eastAsia="Times New Roman" w:hAnsi="Times New Roman"/>
          <w:sz w:val="24"/>
          <w:szCs w:val="24"/>
          <w:lang w:val="sr-Cyrl-CS"/>
        </w:rPr>
        <w:t xml:space="preserve"> </w:t>
      </w:r>
      <w:r w:rsidRPr="00EC4A54">
        <w:rPr>
          <w:rFonts w:ascii="Times New Roman" w:eastAsia="Times New Roman" w:hAnsi="Times New Roman"/>
          <w:sz w:val="24"/>
          <w:szCs w:val="24"/>
          <w:lang w:val="sr-Cyrl-CS"/>
        </w:rPr>
        <w:t xml:space="preserve">број </w:t>
      </w:r>
      <w:r w:rsidR="005D3DC2">
        <w:rPr>
          <w:rFonts w:ascii="Times New Roman" w:eastAsia="Times New Roman" w:hAnsi="Times New Roman"/>
          <w:sz w:val="24"/>
          <w:szCs w:val="24"/>
        </w:rPr>
        <w:t>1</w:t>
      </w:r>
      <w:r w:rsidR="004152E8" w:rsidRPr="00EC4A54">
        <w:rPr>
          <w:rFonts w:ascii="Times New Roman" w:eastAsia="Times New Roman" w:hAnsi="Times New Roman"/>
          <w:sz w:val="24"/>
          <w:szCs w:val="24"/>
          <w:lang w:val="sr-Cyrl-CS"/>
        </w:rPr>
        <w:t>/20</w:t>
      </w:r>
      <w:r w:rsidR="00D902C3">
        <w:rPr>
          <w:rFonts w:ascii="Times New Roman" w:eastAsia="Times New Roman" w:hAnsi="Times New Roman"/>
          <w:sz w:val="24"/>
          <w:szCs w:val="24"/>
          <w:lang w:val="sr-Cyrl-CS"/>
        </w:rPr>
        <w:t>20</w:t>
      </w:r>
      <w:r w:rsidR="00322C70" w:rsidRPr="00EC4A54">
        <w:rPr>
          <w:rFonts w:ascii="Times New Roman" w:eastAsia="Times New Roman" w:hAnsi="Times New Roman"/>
          <w:sz w:val="24"/>
          <w:szCs w:val="24"/>
          <w:lang w:val="sr-Cyrl-CS"/>
        </w:rPr>
        <w:t xml:space="preserve"> </w:t>
      </w:r>
      <w:r w:rsidR="007947E5" w:rsidRPr="00EC4A54">
        <w:rPr>
          <w:rFonts w:ascii="Times New Roman" w:hAnsi="Times New Roman"/>
          <w:sz w:val="24"/>
          <w:szCs w:val="24"/>
          <w:lang w:val="ru-RU"/>
        </w:rPr>
        <w:t>–</w:t>
      </w:r>
      <w:r w:rsidR="00013205" w:rsidRPr="00013205">
        <w:rPr>
          <w:rFonts w:ascii="Times New Roman" w:hAnsi="Times New Roman"/>
          <w:sz w:val="24"/>
          <w:szCs w:val="24"/>
          <w:lang w:val="sr-Cyrl-RS"/>
        </w:rPr>
        <w:t xml:space="preserve"> </w:t>
      </w:r>
      <w:r w:rsidR="00D53329">
        <w:rPr>
          <w:rFonts w:ascii="Times New Roman" w:hAnsi="Times New Roman"/>
          <w:sz w:val="24"/>
          <w:szCs w:val="24"/>
          <w:lang w:val="sr-Cyrl-RS"/>
        </w:rPr>
        <w:t xml:space="preserve">Одржавање и уређење јавних </w:t>
      </w:r>
      <w:r w:rsidR="00D902C3" w:rsidRPr="00D902C3">
        <w:rPr>
          <w:rFonts w:ascii="Times New Roman" w:eastAsia="Times New Roman" w:hAnsi="Times New Roman"/>
          <w:lang w:val="sr-Cyrl-RS"/>
        </w:rPr>
        <w:t>-</w:t>
      </w:r>
    </w:p>
    <w:p w14:paraId="411F6FE2" w14:textId="77777777" w:rsidR="00D902C3" w:rsidRPr="00D902C3" w:rsidRDefault="00D902C3" w:rsidP="00D902C3">
      <w:pPr>
        <w:jc w:val="center"/>
        <w:rPr>
          <w:rFonts w:ascii="Times New Roman" w:eastAsia="Times New Roman" w:hAnsi="Times New Roman"/>
          <w:lang w:val="sr-Cyrl-CS"/>
        </w:rPr>
      </w:pPr>
      <w:r w:rsidRPr="00D902C3">
        <w:rPr>
          <w:rFonts w:ascii="Times New Roman" w:eastAsia="Times New Roman" w:hAnsi="Times New Roman"/>
          <w:sz w:val="24"/>
          <w:szCs w:val="24"/>
          <w:lang w:val="sr-Latn-CS" w:eastAsia="sr-Latn-CS"/>
        </w:rPr>
        <w:t xml:space="preserve">Изградња паркинга </w:t>
      </w:r>
      <w:r w:rsidRPr="00D902C3">
        <w:rPr>
          <w:rFonts w:ascii="Times New Roman" w:eastAsia="Times New Roman" w:hAnsi="Times New Roman"/>
          <w:sz w:val="24"/>
          <w:szCs w:val="24"/>
          <w:lang w:val="sr-Cyrl-RS" w:eastAsia="sr-Latn-CS"/>
        </w:rPr>
        <w:t>у</w:t>
      </w:r>
      <w:r w:rsidRPr="00D902C3">
        <w:rPr>
          <w:rFonts w:ascii="Times New Roman" w:eastAsia="Times New Roman" w:hAnsi="Times New Roman"/>
          <w:sz w:val="24"/>
          <w:szCs w:val="24"/>
          <w:lang w:val="sr-Latn-CS" w:eastAsia="sr-Latn-CS"/>
        </w:rPr>
        <w:t xml:space="preserve"> Улици Београдска на к.п. 4998 К.О Лозница-град</w:t>
      </w:r>
    </w:p>
    <w:p w14:paraId="6E1403D2" w14:textId="77777777" w:rsidR="00D902C3" w:rsidRPr="00D902C3" w:rsidRDefault="00D902C3" w:rsidP="00D902C3">
      <w:pPr>
        <w:jc w:val="center"/>
        <w:rPr>
          <w:rFonts w:ascii="Times New Roman" w:eastAsia="Times New Roman" w:hAnsi="Times New Roman"/>
          <w:lang w:val="sr-Cyrl-CS"/>
        </w:rPr>
      </w:pPr>
    </w:p>
    <w:p w14:paraId="1BFE0815" w14:textId="700A5AB8" w:rsidR="00E24509" w:rsidRPr="006859EC" w:rsidRDefault="00D53329" w:rsidP="006859EC">
      <w:pPr>
        <w:jc w:val="center"/>
        <w:rPr>
          <w:rFonts w:ascii="Times New Roman" w:hAnsi="Times New Roman"/>
          <w:sz w:val="28"/>
          <w:szCs w:val="28"/>
          <w:lang w:val="sr-Cyrl-RS"/>
        </w:rPr>
      </w:pPr>
      <w:r>
        <w:rPr>
          <w:rFonts w:ascii="Times New Roman" w:hAnsi="Times New Roman"/>
          <w:sz w:val="24"/>
          <w:szCs w:val="24"/>
          <w:lang w:val="sr-Cyrl-RS"/>
        </w:rPr>
        <w:t>паркиралишта,</w:t>
      </w:r>
      <w:r w:rsidR="006859EC">
        <w:rPr>
          <w:rFonts w:ascii="Times New Roman" w:hAnsi="Times New Roman"/>
          <w:sz w:val="24"/>
          <w:szCs w:val="24"/>
          <w:lang w:val="sr-Cyrl-RS"/>
        </w:rPr>
        <w:t xml:space="preserve"> </w:t>
      </w:r>
      <w:r w:rsidR="007947E5" w:rsidRPr="00EC4A54">
        <w:rPr>
          <w:rFonts w:ascii="Times New Roman" w:hAnsi="Times New Roman"/>
          <w:sz w:val="24"/>
          <w:szCs w:val="24"/>
          <w:lang w:val="sr-Cyrl-CS"/>
        </w:rPr>
        <w:t xml:space="preserve"> </w:t>
      </w:r>
      <w:r w:rsidR="00E24509" w:rsidRPr="00F84CEB">
        <w:rPr>
          <w:rFonts w:ascii="Times New Roman" w:eastAsia="Times New Roman" w:hAnsi="Times New Roman"/>
          <w:sz w:val="24"/>
          <w:szCs w:val="24"/>
          <w:lang w:val="sr-Cyrl-CS"/>
        </w:rPr>
        <w:t>како следи у табели:</w:t>
      </w:r>
    </w:p>
    <w:p w14:paraId="7B88D1E3" w14:textId="77777777" w:rsidR="00E24509" w:rsidRPr="005D68B9" w:rsidRDefault="00E24509" w:rsidP="00641E24">
      <w:pPr>
        <w:tabs>
          <w:tab w:val="left" w:pos="2760"/>
        </w:tabs>
        <w:spacing w:line="360" w:lineRule="auto"/>
        <w:ind w:left="360"/>
        <w:contextualSpacing/>
        <w:rPr>
          <w:rFonts w:ascii="Times New Roman" w:eastAsia="Times New Roman" w:hAnsi="Times New Roman"/>
          <w:sz w:val="24"/>
          <w:szCs w:val="24"/>
          <w:lang w:val="sr-Cyrl-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3"/>
        <w:gridCol w:w="2793"/>
      </w:tblGrid>
      <w:tr w:rsidR="00E24509" w14:paraId="66C30649" w14:textId="77777777" w:rsidTr="00DA26EB">
        <w:trPr>
          <w:trHeight w:val="342"/>
        </w:trPr>
        <w:tc>
          <w:tcPr>
            <w:tcW w:w="6563" w:type="dxa"/>
          </w:tcPr>
          <w:p w14:paraId="4AE8DD83" w14:textId="77777777" w:rsidR="00E24509" w:rsidRPr="006F6497" w:rsidRDefault="00E24509" w:rsidP="00641E24">
            <w:pPr>
              <w:spacing w:line="240" w:lineRule="atLeast"/>
              <w:jc w:val="center"/>
              <w:rPr>
                <w:rFonts w:ascii="Times New Roman" w:eastAsia="Times New Roman" w:hAnsi="Times New Roman"/>
                <w:sz w:val="24"/>
                <w:szCs w:val="24"/>
                <w:lang w:val="sr-Cyrl-CS"/>
              </w:rPr>
            </w:pPr>
            <w:r w:rsidRPr="006F6497">
              <w:rPr>
                <w:rFonts w:ascii="Times New Roman" w:eastAsia="Times New Roman" w:hAnsi="Times New Roman"/>
                <w:sz w:val="24"/>
                <w:szCs w:val="24"/>
                <w:lang w:val="sr-Cyrl-CS"/>
              </w:rPr>
              <w:t>Врста трошка</w:t>
            </w:r>
          </w:p>
        </w:tc>
        <w:tc>
          <w:tcPr>
            <w:tcW w:w="2793" w:type="dxa"/>
          </w:tcPr>
          <w:p w14:paraId="6286C1BB" w14:textId="77777777" w:rsidR="00E24509" w:rsidRPr="006F6497" w:rsidRDefault="00E24509" w:rsidP="00641E24">
            <w:pPr>
              <w:spacing w:line="240" w:lineRule="atLeast"/>
              <w:jc w:val="center"/>
              <w:rPr>
                <w:rFonts w:ascii="Times New Roman" w:eastAsia="Times New Roman" w:hAnsi="Times New Roman"/>
                <w:sz w:val="24"/>
                <w:szCs w:val="24"/>
                <w:lang w:val="sr-Cyrl-CS"/>
              </w:rPr>
            </w:pPr>
            <w:r w:rsidRPr="006F6497">
              <w:rPr>
                <w:rFonts w:ascii="Times New Roman" w:eastAsia="Times New Roman" w:hAnsi="Times New Roman"/>
                <w:sz w:val="24"/>
                <w:szCs w:val="24"/>
                <w:lang w:val="sr-Cyrl-CS"/>
              </w:rPr>
              <w:t>Износ трошка у динарима</w:t>
            </w:r>
          </w:p>
        </w:tc>
      </w:tr>
      <w:tr w:rsidR="00E24509" w14:paraId="6F84A537" w14:textId="77777777" w:rsidTr="00DA26EB">
        <w:trPr>
          <w:trHeight w:val="376"/>
        </w:trPr>
        <w:tc>
          <w:tcPr>
            <w:tcW w:w="6563" w:type="dxa"/>
          </w:tcPr>
          <w:p w14:paraId="62D5192D"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c>
          <w:tcPr>
            <w:tcW w:w="2793" w:type="dxa"/>
          </w:tcPr>
          <w:p w14:paraId="2433BA73"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r>
      <w:tr w:rsidR="00E24509" w14:paraId="4C6DAAF0" w14:textId="77777777" w:rsidTr="00DA26EB">
        <w:trPr>
          <w:trHeight w:val="376"/>
        </w:trPr>
        <w:tc>
          <w:tcPr>
            <w:tcW w:w="6563" w:type="dxa"/>
          </w:tcPr>
          <w:p w14:paraId="4EC32E35"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c>
          <w:tcPr>
            <w:tcW w:w="2793" w:type="dxa"/>
          </w:tcPr>
          <w:p w14:paraId="30D09194"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r>
      <w:tr w:rsidR="00E24509" w14:paraId="7FB77078" w14:textId="77777777" w:rsidTr="00DA26EB">
        <w:trPr>
          <w:trHeight w:val="376"/>
        </w:trPr>
        <w:tc>
          <w:tcPr>
            <w:tcW w:w="6563" w:type="dxa"/>
          </w:tcPr>
          <w:p w14:paraId="2643A0AA"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c>
          <w:tcPr>
            <w:tcW w:w="2793" w:type="dxa"/>
          </w:tcPr>
          <w:p w14:paraId="0B776DAE"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r>
      <w:tr w:rsidR="00E24509" w14:paraId="185F8734" w14:textId="77777777" w:rsidTr="00DA26EB">
        <w:trPr>
          <w:trHeight w:val="376"/>
        </w:trPr>
        <w:tc>
          <w:tcPr>
            <w:tcW w:w="6563" w:type="dxa"/>
          </w:tcPr>
          <w:p w14:paraId="3B6297A4"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c>
          <w:tcPr>
            <w:tcW w:w="2793" w:type="dxa"/>
          </w:tcPr>
          <w:p w14:paraId="506045B8"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r>
      <w:tr w:rsidR="00E24509" w14:paraId="585431C5" w14:textId="77777777" w:rsidTr="00DA26EB">
        <w:trPr>
          <w:trHeight w:val="376"/>
        </w:trPr>
        <w:tc>
          <w:tcPr>
            <w:tcW w:w="6563" w:type="dxa"/>
          </w:tcPr>
          <w:p w14:paraId="23D283D3"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c>
          <w:tcPr>
            <w:tcW w:w="2793" w:type="dxa"/>
          </w:tcPr>
          <w:p w14:paraId="5E17F664"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r>
      <w:tr w:rsidR="00E24509" w14:paraId="727AD1F3" w14:textId="77777777" w:rsidTr="00DA26EB">
        <w:trPr>
          <w:trHeight w:val="376"/>
        </w:trPr>
        <w:tc>
          <w:tcPr>
            <w:tcW w:w="6563" w:type="dxa"/>
          </w:tcPr>
          <w:p w14:paraId="31062B6F"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c>
          <w:tcPr>
            <w:tcW w:w="2793" w:type="dxa"/>
          </w:tcPr>
          <w:p w14:paraId="54BD0522"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r>
      <w:tr w:rsidR="00E24509" w14:paraId="3230EB73" w14:textId="77777777" w:rsidTr="00DA26EB">
        <w:trPr>
          <w:trHeight w:val="376"/>
        </w:trPr>
        <w:tc>
          <w:tcPr>
            <w:tcW w:w="6563" w:type="dxa"/>
          </w:tcPr>
          <w:p w14:paraId="6CD546FE" w14:textId="77777777" w:rsidR="00E24509" w:rsidRPr="006F6497" w:rsidRDefault="00E24509" w:rsidP="00641E24">
            <w:pPr>
              <w:spacing w:line="240" w:lineRule="atLeast"/>
              <w:jc w:val="left"/>
              <w:rPr>
                <w:rFonts w:ascii="Times New Roman" w:eastAsia="Times New Roman" w:hAnsi="Times New Roman"/>
                <w:sz w:val="24"/>
                <w:szCs w:val="24"/>
                <w:lang w:val="sr-Cyrl-CS"/>
              </w:rPr>
            </w:pPr>
            <w:r w:rsidRPr="006F6497">
              <w:rPr>
                <w:rFonts w:ascii="Times New Roman" w:eastAsia="Times New Roman" w:hAnsi="Times New Roman"/>
                <w:sz w:val="24"/>
                <w:szCs w:val="24"/>
                <w:lang w:val="sr-Cyrl-CS"/>
              </w:rPr>
              <w:t>Укупан износ трошкова припремања понуде</w:t>
            </w:r>
          </w:p>
        </w:tc>
        <w:tc>
          <w:tcPr>
            <w:tcW w:w="2793" w:type="dxa"/>
          </w:tcPr>
          <w:p w14:paraId="4D1177E2" w14:textId="77777777" w:rsidR="00E24509" w:rsidRPr="006F6497" w:rsidRDefault="00E24509" w:rsidP="00641E24">
            <w:pPr>
              <w:spacing w:line="240" w:lineRule="atLeast"/>
              <w:jc w:val="left"/>
              <w:rPr>
                <w:rFonts w:ascii="Times New Roman" w:eastAsia="Times New Roman" w:hAnsi="Times New Roman"/>
                <w:sz w:val="24"/>
                <w:szCs w:val="24"/>
                <w:lang w:val="sr-Cyrl-CS"/>
              </w:rPr>
            </w:pPr>
          </w:p>
        </w:tc>
      </w:tr>
    </w:tbl>
    <w:p w14:paraId="19C56628" w14:textId="77777777" w:rsidR="00E24509" w:rsidRPr="006872EF" w:rsidRDefault="00E24509" w:rsidP="00641E24">
      <w:pPr>
        <w:spacing w:line="240" w:lineRule="atLeast"/>
        <w:ind w:left="274"/>
        <w:jc w:val="left"/>
        <w:rPr>
          <w:rFonts w:ascii="Times New Roman" w:eastAsia="Times New Roman" w:hAnsi="Times New Roman"/>
          <w:sz w:val="24"/>
          <w:szCs w:val="24"/>
          <w:lang w:val="sr-Cyrl-CS"/>
        </w:rPr>
      </w:pPr>
    </w:p>
    <w:p w14:paraId="44ECDC08" w14:textId="77777777" w:rsidR="00E24509" w:rsidRPr="006872EF" w:rsidRDefault="00E24509" w:rsidP="00641E24">
      <w:pPr>
        <w:spacing w:line="240" w:lineRule="atLeast"/>
        <w:ind w:left="274"/>
        <w:jc w:val="left"/>
        <w:rPr>
          <w:rFonts w:ascii="Times New Roman" w:eastAsia="Times New Roman" w:hAnsi="Times New Roman"/>
          <w:i/>
          <w:sz w:val="24"/>
          <w:szCs w:val="24"/>
          <w:lang w:val="sr-Cyrl-CS"/>
        </w:rPr>
      </w:pPr>
    </w:p>
    <w:p w14:paraId="4DC1EE08" w14:textId="77777777" w:rsidR="00E24509" w:rsidRPr="00CA5DB5" w:rsidRDefault="00E24509" w:rsidP="00641E24">
      <w:pPr>
        <w:spacing w:line="240" w:lineRule="atLeast"/>
        <w:ind w:left="274"/>
        <w:jc w:val="left"/>
        <w:rPr>
          <w:rFonts w:ascii="Times New Roman" w:eastAsia="Times New Roman" w:hAnsi="Times New Roman"/>
          <w:i/>
          <w:sz w:val="24"/>
          <w:szCs w:val="24"/>
          <w:lang w:val="sr-Cyrl-CS"/>
        </w:rPr>
      </w:pPr>
    </w:p>
    <w:p w14:paraId="23D57B8E" w14:textId="77777777" w:rsidR="00E24509" w:rsidRPr="006872EF" w:rsidRDefault="00E24509" w:rsidP="00641E24">
      <w:pPr>
        <w:spacing w:line="240" w:lineRule="atLeast"/>
        <w:ind w:left="274"/>
        <w:jc w:val="left"/>
        <w:rPr>
          <w:rFonts w:ascii="Times New Roman" w:eastAsia="Times New Roman" w:hAnsi="Times New Roman"/>
          <w:i/>
          <w:sz w:val="24"/>
          <w:szCs w:val="24"/>
          <w:lang w:val="sr-Cyrl-CS"/>
        </w:rPr>
      </w:pPr>
    </w:p>
    <w:p w14:paraId="4FF1B779" w14:textId="34133896" w:rsidR="00E24509" w:rsidRPr="006872EF" w:rsidRDefault="00391BF6" w:rsidP="00641E24">
      <w:pPr>
        <w:spacing w:line="240" w:lineRule="atLeast"/>
        <w:ind w:left="274"/>
        <w:jc w:val="left"/>
        <w:rPr>
          <w:rFonts w:ascii="Times New Roman" w:eastAsia="Times New Roman" w:hAnsi="Times New Roman"/>
          <w:i/>
          <w:sz w:val="24"/>
          <w:szCs w:val="24"/>
          <w:lang w:val="sr-Cyrl-CS"/>
        </w:rPr>
      </w:pPr>
      <w:r>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1" allowOverlap="1" wp14:anchorId="533F1A92" wp14:editId="1351616C">
                <wp:simplePos x="0" y="0"/>
                <wp:positionH relativeFrom="column">
                  <wp:posOffset>-67310</wp:posOffset>
                </wp:positionH>
                <wp:positionV relativeFrom="paragraph">
                  <wp:posOffset>130175</wp:posOffset>
                </wp:positionV>
                <wp:extent cx="6061710" cy="99949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D2779" w14:textId="77777777" w:rsidR="00BB2448" w:rsidRPr="00F605D9" w:rsidRDefault="00BB2448" w:rsidP="00E24509">
                            <w:pPr>
                              <w:spacing w:line="600" w:lineRule="auto"/>
                              <w:rPr>
                                <w:rFonts w:ascii="Times New Roman" w:hAnsi="Times New Roman"/>
                                <w:sz w:val="24"/>
                                <w:szCs w:val="24"/>
                                <w:lang w:val="sr-Cyrl-CS"/>
                              </w:rPr>
                            </w:pPr>
                            <w:r>
                              <w:rPr>
                                <w:rFonts w:ascii="Times New Roman" w:hAnsi="Times New Roman"/>
                                <w:sz w:val="24"/>
                                <w:lang w:val="sr-Cyrl-CS"/>
                              </w:rPr>
                              <w:t xml:space="preserve"> Датум __________________           </w:t>
                            </w:r>
                            <w:r w:rsidRPr="00F605D9">
                              <w:rPr>
                                <w:rFonts w:ascii="Times New Roman" w:hAnsi="Times New Roman"/>
                                <w:sz w:val="24"/>
                                <w:szCs w:val="24"/>
                                <w:lang w:val="sr-Cyrl-CS"/>
                              </w:rPr>
                              <w:tab/>
                            </w:r>
                            <w:r>
                              <w:rPr>
                                <w:rFonts w:ascii="Times New Roman" w:hAnsi="Times New Roman"/>
                                <w:sz w:val="24"/>
                                <w:szCs w:val="24"/>
                                <w:lang w:val="sr-Cyrl-CS"/>
                              </w:rPr>
                              <w:t xml:space="preserve">                                          </w:t>
                            </w:r>
                            <w:r w:rsidRPr="00F605D9">
                              <w:rPr>
                                <w:rFonts w:ascii="Times New Roman" w:hAnsi="Times New Roman"/>
                                <w:sz w:val="24"/>
                                <w:szCs w:val="24"/>
                                <w:lang w:val="sr-Cyrl-CS"/>
                              </w:rPr>
                              <w:t>Потпис овлашћеног лица</w:t>
                            </w:r>
                          </w:p>
                          <w:p w14:paraId="2F603555" w14:textId="77777777" w:rsidR="00BB2448" w:rsidRPr="00F605D9" w:rsidRDefault="00BB2448" w:rsidP="00E24509">
                            <w:pPr>
                              <w:spacing w:line="360" w:lineRule="auto"/>
                              <w:rPr>
                                <w:rFonts w:ascii="Times New Roman" w:hAnsi="Times New Roman"/>
                                <w:sz w:val="24"/>
                                <w:szCs w:val="24"/>
                                <w:lang w:val="sr-Cyrl-CS"/>
                              </w:rPr>
                            </w:pP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t xml:space="preserve"> ___________________________</w:t>
                            </w:r>
                          </w:p>
                          <w:p w14:paraId="18EAD8C5" w14:textId="77777777" w:rsidR="00BB2448" w:rsidRPr="00F605D9" w:rsidRDefault="00BB2448" w:rsidP="00E24509">
                            <w:pPr>
                              <w:spacing w:line="360" w:lineRule="auto"/>
                              <w:jc w:val="center"/>
                              <w:rPr>
                                <w:rFonts w:ascii="Times New Roman" w:hAnsi="Times New Roman"/>
                                <w:sz w:val="24"/>
                                <w:szCs w:val="24"/>
                                <w:lang w:val="sr-Cyrl-CS"/>
                              </w:rPr>
                            </w:pPr>
                            <w:r w:rsidRPr="00F605D9">
                              <w:rPr>
                                <w:rFonts w:ascii="Times New Roman" w:hAnsi="Times New Roman"/>
                                <w:sz w:val="24"/>
                                <w:szCs w:val="24"/>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F1A92" id="Text Box 10" o:spid="_x0000_s1030" type="#_x0000_t202" style="position:absolute;left:0;text-align:left;margin-left:-5.3pt;margin-top:10.25pt;width:477.3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" filled="f" stroked="f">
                <v:textbox>
                  <w:txbxContent>
                    <w:p w14:paraId="6F7D2779" w14:textId="77777777" w:rsidR="00BB2448" w:rsidRPr="00F605D9" w:rsidRDefault="00BB2448" w:rsidP="00E24509">
                      <w:pPr>
                        <w:spacing w:line="600" w:lineRule="auto"/>
                        <w:rPr>
                          <w:rFonts w:ascii="Times New Roman" w:hAnsi="Times New Roman"/>
                          <w:sz w:val="24"/>
                          <w:szCs w:val="24"/>
                          <w:lang w:val="sr-Cyrl-CS"/>
                        </w:rPr>
                      </w:pPr>
                      <w:r>
                        <w:rPr>
                          <w:rFonts w:ascii="Times New Roman" w:hAnsi="Times New Roman"/>
                          <w:sz w:val="24"/>
                          <w:lang w:val="sr-Cyrl-CS"/>
                        </w:rPr>
                        <w:t xml:space="preserve"> Датум __________________           </w:t>
                      </w:r>
                      <w:r w:rsidRPr="00F605D9">
                        <w:rPr>
                          <w:rFonts w:ascii="Times New Roman" w:hAnsi="Times New Roman"/>
                          <w:sz w:val="24"/>
                          <w:szCs w:val="24"/>
                          <w:lang w:val="sr-Cyrl-CS"/>
                        </w:rPr>
                        <w:tab/>
                      </w:r>
                      <w:r>
                        <w:rPr>
                          <w:rFonts w:ascii="Times New Roman" w:hAnsi="Times New Roman"/>
                          <w:sz w:val="24"/>
                          <w:szCs w:val="24"/>
                          <w:lang w:val="sr-Cyrl-CS"/>
                        </w:rPr>
                        <w:t xml:space="preserve">                                          </w:t>
                      </w:r>
                      <w:r w:rsidRPr="00F605D9">
                        <w:rPr>
                          <w:rFonts w:ascii="Times New Roman" w:hAnsi="Times New Roman"/>
                          <w:sz w:val="24"/>
                          <w:szCs w:val="24"/>
                          <w:lang w:val="sr-Cyrl-CS"/>
                        </w:rPr>
                        <w:t>Потпис овлашћеног лица</w:t>
                      </w:r>
                    </w:p>
                    <w:p w14:paraId="2F603555" w14:textId="77777777" w:rsidR="00BB2448" w:rsidRPr="00F605D9" w:rsidRDefault="00BB2448" w:rsidP="00E24509">
                      <w:pPr>
                        <w:spacing w:line="360" w:lineRule="auto"/>
                        <w:rPr>
                          <w:rFonts w:ascii="Times New Roman" w:hAnsi="Times New Roman"/>
                          <w:sz w:val="24"/>
                          <w:szCs w:val="24"/>
                          <w:lang w:val="sr-Cyrl-CS"/>
                        </w:rPr>
                      </w:pP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r>
                      <w:r w:rsidRPr="00F605D9">
                        <w:rPr>
                          <w:rFonts w:ascii="Times New Roman" w:hAnsi="Times New Roman"/>
                          <w:sz w:val="24"/>
                          <w:szCs w:val="24"/>
                          <w:lang w:val="sr-Cyrl-CS"/>
                        </w:rPr>
                        <w:tab/>
                        <w:t xml:space="preserve"> ___________________________</w:t>
                      </w:r>
                    </w:p>
                    <w:p w14:paraId="18EAD8C5" w14:textId="77777777" w:rsidR="00BB2448" w:rsidRPr="00F605D9" w:rsidRDefault="00BB2448" w:rsidP="00E24509">
                      <w:pPr>
                        <w:spacing w:line="360" w:lineRule="auto"/>
                        <w:jc w:val="center"/>
                        <w:rPr>
                          <w:rFonts w:ascii="Times New Roman" w:hAnsi="Times New Roman"/>
                          <w:sz w:val="24"/>
                          <w:szCs w:val="24"/>
                          <w:lang w:val="sr-Cyrl-CS"/>
                        </w:rPr>
                      </w:pPr>
                      <w:r w:rsidRPr="00F605D9">
                        <w:rPr>
                          <w:rFonts w:ascii="Times New Roman" w:hAnsi="Times New Roman"/>
                          <w:sz w:val="24"/>
                          <w:szCs w:val="24"/>
                          <w:lang w:val="sr-Cyrl-CS"/>
                        </w:rPr>
                        <w:t>М.П.</w:t>
                      </w:r>
                    </w:p>
                  </w:txbxContent>
                </v:textbox>
              </v:shape>
            </w:pict>
          </mc:Fallback>
        </mc:AlternateContent>
      </w:r>
    </w:p>
    <w:p w14:paraId="07188257" w14:textId="77777777" w:rsidR="00E24509" w:rsidRDefault="00E24509" w:rsidP="00641E24">
      <w:pPr>
        <w:spacing w:line="240" w:lineRule="atLeast"/>
        <w:ind w:left="274"/>
        <w:jc w:val="left"/>
        <w:rPr>
          <w:rFonts w:ascii="Times New Roman" w:eastAsia="Times New Roman" w:hAnsi="Times New Roman"/>
          <w:i/>
          <w:sz w:val="24"/>
          <w:szCs w:val="24"/>
          <w:lang w:val="sr-Cyrl-CS"/>
        </w:rPr>
      </w:pPr>
    </w:p>
    <w:p w14:paraId="524CEDDD" w14:textId="77777777" w:rsidR="00E24509" w:rsidRPr="00697F69" w:rsidRDefault="00E24509" w:rsidP="00641E24">
      <w:pPr>
        <w:rPr>
          <w:rFonts w:ascii="Times New Roman" w:eastAsia="Times New Roman" w:hAnsi="Times New Roman"/>
          <w:sz w:val="24"/>
          <w:szCs w:val="24"/>
          <w:lang w:val="sr-Cyrl-CS"/>
        </w:rPr>
      </w:pPr>
    </w:p>
    <w:p w14:paraId="6C4E2235" w14:textId="77777777" w:rsidR="00E24509" w:rsidRDefault="00E24509" w:rsidP="00641E24">
      <w:pPr>
        <w:rPr>
          <w:rFonts w:ascii="Times New Roman" w:eastAsia="Times New Roman" w:hAnsi="Times New Roman"/>
          <w:sz w:val="24"/>
          <w:szCs w:val="24"/>
          <w:lang w:val="sr-Cyrl-CS"/>
        </w:rPr>
      </w:pPr>
    </w:p>
    <w:p w14:paraId="0C832CD0" w14:textId="77777777" w:rsidR="00E24509" w:rsidRDefault="00E24509" w:rsidP="00641E24">
      <w:pPr>
        <w:jc w:val="center"/>
        <w:rPr>
          <w:rFonts w:ascii="Times New Roman" w:eastAsia="Times New Roman" w:hAnsi="Times New Roman"/>
          <w:sz w:val="24"/>
          <w:szCs w:val="24"/>
          <w:lang w:val="sr-Cyrl-CS"/>
        </w:rPr>
      </w:pPr>
    </w:p>
    <w:p w14:paraId="1F5AEE39" w14:textId="77777777" w:rsidR="00E24509" w:rsidRDefault="00E24509" w:rsidP="00641E24">
      <w:pPr>
        <w:jc w:val="center"/>
        <w:rPr>
          <w:rFonts w:ascii="Times New Roman" w:eastAsia="Times New Roman" w:hAnsi="Times New Roman"/>
          <w:sz w:val="24"/>
          <w:szCs w:val="24"/>
          <w:lang w:val="sr-Cyrl-CS"/>
        </w:rPr>
      </w:pPr>
    </w:p>
    <w:p w14:paraId="7E71BF32" w14:textId="77777777" w:rsidR="00E24509" w:rsidRDefault="00E24509" w:rsidP="00641E24">
      <w:pPr>
        <w:jc w:val="center"/>
        <w:rPr>
          <w:rFonts w:ascii="Times New Roman" w:eastAsia="Times New Roman" w:hAnsi="Times New Roman"/>
          <w:sz w:val="24"/>
          <w:szCs w:val="24"/>
          <w:lang w:val="sr-Cyrl-CS"/>
        </w:rPr>
      </w:pPr>
    </w:p>
    <w:p w14:paraId="6CC0CDBC" w14:textId="77777777" w:rsidR="00E24509" w:rsidRDefault="00E24509" w:rsidP="00641E24">
      <w:pPr>
        <w:jc w:val="center"/>
        <w:rPr>
          <w:rFonts w:ascii="Times New Roman" w:eastAsia="Times New Roman" w:hAnsi="Times New Roman"/>
          <w:sz w:val="24"/>
          <w:szCs w:val="24"/>
          <w:lang w:val="sr-Cyrl-CS"/>
        </w:rPr>
      </w:pPr>
    </w:p>
    <w:p w14:paraId="3BA186C7" w14:textId="77777777" w:rsidR="00397FCB" w:rsidRDefault="00397FCB" w:rsidP="00641E24">
      <w:pPr>
        <w:spacing w:after="200" w:line="276" w:lineRule="auto"/>
        <w:ind w:right="96"/>
        <w:jc w:val="left"/>
        <w:rPr>
          <w:rFonts w:ascii="Times New Roman" w:eastAsia="Times New Roman" w:hAnsi="Times New Roman"/>
          <w:b/>
          <w:i/>
          <w:sz w:val="24"/>
          <w:szCs w:val="24"/>
          <w:lang w:val="sr-Cyrl-CS"/>
        </w:rPr>
      </w:pPr>
    </w:p>
    <w:p w14:paraId="3EBC6645" w14:textId="77777777" w:rsidR="00397FCB" w:rsidRDefault="00397FCB" w:rsidP="00641E24">
      <w:pPr>
        <w:spacing w:after="200" w:line="276" w:lineRule="auto"/>
        <w:ind w:right="96"/>
        <w:jc w:val="left"/>
        <w:rPr>
          <w:rFonts w:ascii="Times New Roman" w:eastAsia="Times New Roman" w:hAnsi="Times New Roman"/>
          <w:b/>
          <w:i/>
          <w:sz w:val="24"/>
          <w:szCs w:val="24"/>
          <w:lang w:val="sr-Cyrl-CS"/>
        </w:rPr>
      </w:pPr>
    </w:p>
    <w:p w14:paraId="5CAC4712" w14:textId="77777777" w:rsidR="00397FCB" w:rsidRDefault="00397FCB" w:rsidP="00641E24">
      <w:pPr>
        <w:spacing w:after="200" w:line="276" w:lineRule="auto"/>
        <w:ind w:right="96"/>
        <w:jc w:val="left"/>
        <w:rPr>
          <w:rFonts w:ascii="Times New Roman" w:eastAsia="Times New Roman" w:hAnsi="Times New Roman"/>
          <w:b/>
          <w:i/>
          <w:sz w:val="24"/>
          <w:szCs w:val="24"/>
          <w:lang w:val="sr-Cyrl-CS"/>
        </w:rPr>
      </w:pPr>
    </w:p>
    <w:p w14:paraId="582F6DDB" w14:textId="77777777" w:rsidR="00E24509" w:rsidRDefault="00E24509" w:rsidP="00641E24">
      <w:pPr>
        <w:spacing w:after="200" w:line="276" w:lineRule="auto"/>
        <w:ind w:right="96"/>
        <w:jc w:val="left"/>
        <w:rPr>
          <w:rFonts w:ascii="Times New Roman" w:eastAsia="Times New Roman" w:hAnsi="Times New Roman"/>
          <w:sz w:val="24"/>
          <w:szCs w:val="24"/>
          <w:lang w:val="sr-Cyrl-CS"/>
        </w:rPr>
      </w:pPr>
      <w:r w:rsidRPr="003C20B8">
        <w:rPr>
          <w:rFonts w:ascii="Times New Roman" w:eastAsia="Times New Roman" w:hAnsi="Times New Roman"/>
          <w:b/>
          <w:sz w:val="24"/>
          <w:szCs w:val="24"/>
          <w:lang w:val="sr-Cyrl-CS"/>
        </w:rPr>
        <w:t>Напомена</w:t>
      </w:r>
      <w:r w:rsidRPr="003C20B8">
        <w:rPr>
          <w:rFonts w:ascii="Times New Roman" w:eastAsia="Times New Roman" w:hAnsi="Times New Roman"/>
          <w:sz w:val="24"/>
          <w:szCs w:val="24"/>
          <w:lang w:val="sr-Cyrl-CS"/>
        </w:rPr>
        <w:t>: достављање овог обрасца није обавезно.</w:t>
      </w:r>
    </w:p>
    <w:p w14:paraId="2E964F1D" w14:textId="77777777" w:rsidR="003C20B8" w:rsidRDefault="003C20B8" w:rsidP="00641E24">
      <w:pPr>
        <w:spacing w:after="200" w:line="276" w:lineRule="auto"/>
        <w:ind w:right="96"/>
        <w:jc w:val="left"/>
        <w:rPr>
          <w:rFonts w:ascii="Times New Roman" w:eastAsia="Times New Roman" w:hAnsi="Times New Roman"/>
          <w:sz w:val="24"/>
          <w:szCs w:val="24"/>
          <w:lang w:val="sr-Cyrl-CS"/>
        </w:rPr>
      </w:pPr>
    </w:p>
    <w:p w14:paraId="5765DC3B" w14:textId="77777777" w:rsidR="003C20B8" w:rsidRDefault="003C20B8" w:rsidP="00641E24">
      <w:pPr>
        <w:spacing w:after="200" w:line="276" w:lineRule="auto"/>
        <w:ind w:right="96"/>
        <w:jc w:val="left"/>
        <w:rPr>
          <w:rFonts w:ascii="Times New Roman" w:eastAsia="Times New Roman" w:hAnsi="Times New Roman"/>
          <w:sz w:val="24"/>
          <w:szCs w:val="24"/>
          <w:lang w:val="sr-Cyrl-CS"/>
        </w:rPr>
      </w:pPr>
    </w:p>
    <w:p w14:paraId="79BEB552" w14:textId="77777777" w:rsidR="00181A57" w:rsidRDefault="00181A57" w:rsidP="00641E24">
      <w:pPr>
        <w:spacing w:after="200" w:line="276" w:lineRule="auto"/>
        <w:ind w:right="96"/>
        <w:jc w:val="left"/>
        <w:rPr>
          <w:rFonts w:ascii="Times New Roman" w:eastAsia="Times New Roman" w:hAnsi="Times New Roman"/>
          <w:sz w:val="24"/>
          <w:szCs w:val="24"/>
          <w:lang w:val="sr-Cyrl-CS"/>
        </w:rPr>
      </w:pPr>
    </w:p>
    <w:p w14:paraId="243F0E97" w14:textId="77777777" w:rsidR="003C20B8" w:rsidRDefault="003C20B8" w:rsidP="00641E24">
      <w:pPr>
        <w:spacing w:after="200" w:line="276" w:lineRule="auto"/>
        <w:ind w:right="96"/>
        <w:jc w:val="left"/>
        <w:rPr>
          <w:rFonts w:ascii="Times New Roman" w:eastAsia="Times New Roman" w:hAnsi="Times New Roman"/>
          <w:sz w:val="24"/>
          <w:szCs w:val="24"/>
          <w:lang w:val="sr-Cyrl-CS"/>
        </w:rPr>
      </w:pPr>
    </w:p>
    <w:p w14:paraId="70C3780D" w14:textId="77777777" w:rsidR="006859EC" w:rsidRDefault="006859EC" w:rsidP="00641E24">
      <w:pPr>
        <w:spacing w:after="200" w:line="276" w:lineRule="auto"/>
        <w:ind w:right="96"/>
        <w:jc w:val="left"/>
        <w:rPr>
          <w:rFonts w:ascii="Times New Roman" w:eastAsia="Times New Roman" w:hAnsi="Times New Roman"/>
          <w:sz w:val="24"/>
          <w:szCs w:val="24"/>
          <w:lang w:val="sr-Cyrl-CS"/>
        </w:rPr>
      </w:pPr>
    </w:p>
    <w:p w14:paraId="15E188C1" w14:textId="77777777" w:rsidR="006859EC" w:rsidRPr="003C20B8" w:rsidRDefault="006859EC" w:rsidP="00641E24">
      <w:pPr>
        <w:spacing w:after="200" w:line="276" w:lineRule="auto"/>
        <w:ind w:right="96"/>
        <w:jc w:val="left"/>
        <w:rPr>
          <w:rFonts w:ascii="Times New Roman" w:eastAsia="Times New Roman" w:hAnsi="Times New Roman"/>
          <w:sz w:val="24"/>
          <w:szCs w:val="24"/>
          <w:lang w:val="sr-Cyrl-CS"/>
        </w:rPr>
      </w:pPr>
    </w:p>
    <w:p w14:paraId="221F7DD1" w14:textId="2A12FC5A" w:rsidR="00E24509" w:rsidRPr="002A7260" w:rsidRDefault="00E24509" w:rsidP="00641E24">
      <w:pPr>
        <w:keepNext/>
        <w:keepLines/>
        <w:spacing w:before="200" w:after="200" w:line="276" w:lineRule="auto"/>
        <w:jc w:val="left"/>
        <w:outlineLvl w:val="1"/>
        <w:rPr>
          <w:rFonts w:ascii="Times New Roman" w:eastAsia="Times New Roman" w:hAnsi="Times New Roman"/>
          <w:b/>
          <w:bCs/>
          <w:sz w:val="24"/>
          <w:szCs w:val="24"/>
          <w:lang w:val="sr-Cyrl-CS"/>
        </w:rPr>
      </w:pPr>
      <w:r w:rsidRPr="006872EF">
        <w:rPr>
          <w:rFonts w:ascii="Times New Roman" w:eastAsia="Times New Roman" w:hAnsi="Times New Roman"/>
          <w:b/>
          <w:bCs/>
          <w:sz w:val="24"/>
          <w:szCs w:val="24"/>
          <w:lang w:val="sr-Cyrl-CS"/>
        </w:rPr>
        <w:t xml:space="preserve">Образац </w:t>
      </w:r>
      <w:r w:rsidR="00BE0570">
        <w:rPr>
          <w:rFonts w:ascii="Times New Roman" w:eastAsia="Times New Roman" w:hAnsi="Times New Roman"/>
          <w:b/>
          <w:bCs/>
          <w:sz w:val="24"/>
          <w:szCs w:val="24"/>
          <w:lang w:val="sr-Cyrl-CS"/>
        </w:rPr>
        <w:t>8</w:t>
      </w:r>
      <w:r w:rsidR="0092344E">
        <w:rPr>
          <w:rFonts w:ascii="Times New Roman" w:eastAsia="Times New Roman" w:hAnsi="Times New Roman"/>
          <w:b/>
          <w:bCs/>
          <w:sz w:val="24"/>
          <w:szCs w:val="24"/>
          <w:lang w:val="sr-Cyrl-CS"/>
        </w:rPr>
        <w:t>.</w:t>
      </w:r>
    </w:p>
    <w:p w14:paraId="2D2A6EED" w14:textId="77777777" w:rsidR="00E24509" w:rsidRPr="006872EF" w:rsidRDefault="00E24509" w:rsidP="00641E24">
      <w:pPr>
        <w:keepNext/>
        <w:keepLines/>
        <w:pBdr>
          <w:top w:val="dotted" w:sz="4" w:space="1" w:color="auto"/>
          <w:left w:val="dotted" w:sz="4" w:space="12" w:color="auto"/>
          <w:bottom w:val="dotted" w:sz="4" w:space="1" w:color="auto"/>
          <w:right w:val="dotted" w:sz="4" w:space="4" w:color="auto"/>
        </w:pBdr>
        <w:tabs>
          <w:tab w:val="right" w:pos="0"/>
          <w:tab w:val="center" w:pos="4680"/>
        </w:tabs>
        <w:spacing w:before="480" w:after="200" w:line="276" w:lineRule="auto"/>
        <w:outlineLvl w:val="0"/>
        <w:rPr>
          <w:rFonts w:ascii="Times New Roman" w:eastAsia="Times New Roman" w:hAnsi="Times New Roman"/>
          <w:b/>
          <w:bCs/>
          <w:sz w:val="24"/>
          <w:szCs w:val="24"/>
          <w:lang w:val="sr-Cyrl-CS"/>
        </w:rPr>
      </w:pPr>
      <w:r w:rsidRPr="006872EF">
        <w:rPr>
          <w:rFonts w:ascii="Times New Roman" w:eastAsia="Times New Roman" w:hAnsi="Times New Roman"/>
          <w:b/>
          <w:bCs/>
          <w:sz w:val="24"/>
          <w:szCs w:val="24"/>
          <w:lang w:val="sr-Cyrl-CS"/>
        </w:rPr>
        <w:tab/>
        <w:t>ИЗЈАВ</w:t>
      </w:r>
      <w:r w:rsidR="00703053">
        <w:rPr>
          <w:rFonts w:ascii="Times New Roman" w:eastAsia="Times New Roman" w:hAnsi="Times New Roman"/>
          <w:b/>
          <w:bCs/>
          <w:sz w:val="24"/>
          <w:szCs w:val="24"/>
          <w:lang w:val="sr-Cyrl-CS"/>
        </w:rPr>
        <w:t>А</w:t>
      </w:r>
      <w:r w:rsidRPr="006872EF">
        <w:rPr>
          <w:rFonts w:ascii="Times New Roman" w:eastAsia="Times New Roman" w:hAnsi="Times New Roman"/>
          <w:b/>
          <w:bCs/>
          <w:sz w:val="24"/>
          <w:szCs w:val="24"/>
          <w:lang w:val="sr-Cyrl-CS"/>
        </w:rPr>
        <w:t xml:space="preserve"> О НЕЗАВИСНОЈ ПОНУДИ</w:t>
      </w:r>
    </w:p>
    <w:p w14:paraId="4FEE562F" w14:textId="77777777" w:rsidR="00D7237C" w:rsidRDefault="00D7237C" w:rsidP="00047B1C">
      <w:pPr>
        <w:jc w:val="center"/>
        <w:rPr>
          <w:rFonts w:ascii="Times New Roman" w:eastAsia="Times New Roman" w:hAnsi="Times New Roman"/>
          <w:sz w:val="24"/>
          <w:szCs w:val="24"/>
          <w:lang w:val="sr-Cyrl-CS"/>
        </w:rPr>
      </w:pPr>
    </w:p>
    <w:p w14:paraId="056D2BFC" w14:textId="77777777" w:rsidR="00FE0045" w:rsidRDefault="00E24509" w:rsidP="004F4CA6">
      <w:pPr>
        <w:rPr>
          <w:rFonts w:ascii="Times New Roman" w:eastAsia="Times New Roman" w:hAnsi="Times New Roman"/>
          <w:sz w:val="24"/>
          <w:szCs w:val="24"/>
          <w:lang w:val="sr-Cyrl-CS"/>
        </w:rPr>
      </w:pPr>
      <w:r>
        <w:rPr>
          <w:rFonts w:ascii="Times New Roman" w:eastAsia="Times New Roman" w:hAnsi="Times New Roman"/>
          <w:sz w:val="24"/>
          <w:szCs w:val="24"/>
          <w:lang w:val="sr-Cyrl-CS"/>
        </w:rPr>
        <w:t>У складу са чланом 26.</w:t>
      </w:r>
      <w:r w:rsidRPr="00EC3B35">
        <w:rPr>
          <w:rFonts w:ascii="Times New Roman" w:eastAsia="Times New Roman" w:hAnsi="Times New Roman"/>
          <w:sz w:val="24"/>
          <w:szCs w:val="24"/>
          <w:lang w:val="sr-Cyrl-CS"/>
        </w:rPr>
        <w:t xml:space="preserve"> З</w:t>
      </w:r>
      <w:r w:rsidR="007947E5">
        <w:rPr>
          <w:rFonts w:ascii="Times New Roman" w:eastAsia="Times New Roman" w:hAnsi="Times New Roman"/>
          <w:sz w:val="24"/>
          <w:szCs w:val="24"/>
          <w:lang w:val="sr-Cyrl-CS"/>
        </w:rPr>
        <w:t>ЈН,</w:t>
      </w:r>
      <w:r>
        <w:rPr>
          <w:rFonts w:ascii="Times New Roman" w:eastAsia="Times New Roman" w:hAnsi="Times New Roman"/>
          <w:sz w:val="24"/>
          <w:szCs w:val="24"/>
          <w:lang w:val="sr-Cyrl-CS"/>
        </w:rPr>
        <w:t xml:space="preserve"> </w:t>
      </w:r>
      <w:r w:rsidRPr="00EC3B35">
        <w:rPr>
          <w:rFonts w:ascii="Times New Roman" w:eastAsia="Times New Roman" w:hAnsi="Times New Roman"/>
          <w:sz w:val="24"/>
          <w:szCs w:val="24"/>
          <w:lang w:val="sr-Cyrl-CS"/>
        </w:rPr>
        <w:t>понуђач ____________________________</w:t>
      </w:r>
      <w:r w:rsidR="00703053">
        <w:rPr>
          <w:rFonts w:ascii="Times New Roman" w:eastAsia="Times New Roman" w:hAnsi="Times New Roman"/>
          <w:sz w:val="24"/>
          <w:szCs w:val="24"/>
          <w:lang w:val="sr-Cyrl-CS"/>
        </w:rPr>
        <w:t>_</w:t>
      </w:r>
      <w:r w:rsidR="00047B1C">
        <w:rPr>
          <w:rFonts w:ascii="Times New Roman" w:eastAsia="Times New Roman" w:hAnsi="Times New Roman"/>
          <w:sz w:val="24"/>
          <w:szCs w:val="24"/>
          <w:lang w:val="sr-Cyrl-CS"/>
        </w:rPr>
        <w:t>__________</w:t>
      </w:r>
    </w:p>
    <w:p w14:paraId="483D0D08" w14:textId="77777777" w:rsidR="00D7237C" w:rsidRDefault="00E24509" w:rsidP="004F4CA6">
      <w:pPr>
        <w:rPr>
          <w:rFonts w:ascii="Times New Roman" w:eastAsia="Times New Roman" w:hAnsi="Times New Roman"/>
          <w:sz w:val="24"/>
          <w:szCs w:val="24"/>
          <w:lang w:val="sr-Cyrl-CS"/>
        </w:rPr>
      </w:pPr>
      <w:r>
        <w:rPr>
          <w:rFonts w:ascii="Times New Roman" w:eastAsia="Times New Roman" w:hAnsi="Times New Roman"/>
          <w:sz w:val="24"/>
          <w:szCs w:val="24"/>
          <w:lang w:val="sr-Cyrl-CS"/>
        </w:rPr>
        <w:t>даје:</w:t>
      </w:r>
      <w:r w:rsidR="00A93CA2">
        <w:rPr>
          <w:rFonts w:ascii="Times New Roman" w:eastAsia="Times New Roman" w:hAnsi="Times New Roman"/>
          <w:sz w:val="24"/>
          <w:szCs w:val="24"/>
        </w:rPr>
        <w:t xml:space="preserve">  </w:t>
      </w:r>
      <w:r w:rsidR="003C20B8">
        <w:rPr>
          <w:rFonts w:ascii="Times New Roman" w:eastAsia="Times New Roman" w:hAnsi="Times New Roman"/>
          <w:sz w:val="24"/>
          <w:szCs w:val="24"/>
          <w:lang w:val="sr-Cyrl-CS"/>
        </w:rPr>
        <w:t xml:space="preserve">                                                     </w:t>
      </w:r>
      <w:r w:rsidR="004F4CA6">
        <w:rPr>
          <w:rFonts w:ascii="Times New Roman" w:eastAsia="Times New Roman" w:hAnsi="Times New Roman"/>
          <w:sz w:val="24"/>
          <w:szCs w:val="24"/>
        </w:rPr>
        <w:t xml:space="preserve">                     </w:t>
      </w:r>
      <w:r w:rsidR="00FE0045">
        <w:rPr>
          <w:rFonts w:ascii="Times New Roman" w:eastAsia="Times New Roman" w:hAnsi="Times New Roman"/>
          <w:sz w:val="24"/>
          <w:szCs w:val="24"/>
        </w:rPr>
        <w:t xml:space="preserve">         </w:t>
      </w:r>
      <w:r w:rsidR="003C20B8">
        <w:rPr>
          <w:rFonts w:ascii="Times New Roman" w:eastAsia="Times New Roman" w:hAnsi="Times New Roman"/>
          <w:sz w:val="24"/>
          <w:szCs w:val="24"/>
          <w:lang w:val="sr-Cyrl-CS"/>
        </w:rPr>
        <w:t>(назив понуђача)</w:t>
      </w:r>
    </w:p>
    <w:p w14:paraId="6929C55E" w14:textId="77777777" w:rsidR="00E24509" w:rsidRPr="006872EF" w:rsidRDefault="00A93CA2" w:rsidP="00D7237C">
      <w:pPr>
        <w:rPr>
          <w:rFonts w:ascii="Times New Roman" w:eastAsia="Times New Roman" w:hAnsi="Times New Roman"/>
          <w:sz w:val="24"/>
          <w:szCs w:val="24"/>
          <w:lang w:val="sr-Cyrl-CS"/>
        </w:rPr>
      </w:pPr>
      <w:r>
        <w:rPr>
          <w:rFonts w:ascii="Times New Roman" w:eastAsia="Times New Roman" w:hAnsi="Times New Roman"/>
          <w:sz w:val="24"/>
          <w:szCs w:val="24"/>
        </w:rPr>
        <w:t xml:space="preserve">                         </w:t>
      </w:r>
      <w:r w:rsidR="003C20B8">
        <w:rPr>
          <w:rFonts w:ascii="Times New Roman" w:eastAsia="Times New Roman" w:hAnsi="Times New Roman"/>
          <w:sz w:val="24"/>
          <w:szCs w:val="24"/>
        </w:rPr>
        <w:t xml:space="preserve">                             </w:t>
      </w:r>
    </w:p>
    <w:p w14:paraId="0285A2B6" w14:textId="77777777" w:rsidR="00397FCB" w:rsidRDefault="00397FCB" w:rsidP="00DF7CEE">
      <w:pPr>
        <w:tabs>
          <w:tab w:val="left" w:pos="2629"/>
        </w:tabs>
        <w:spacing w:after="200" w:line="36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ab/>
      </w:r>
    </w:p>
    <w:p w14:paraId="5BBFC162" w14:textId="77777777" w:rsidR="00E24509" w:rsidRPr="005D68B9" w:rsidRDefault="00E24509" w:rsidP="00641E24">
      <w:pPr>
        <w:jc w:val="center"/>
        <w:rPr>
          <w:rFonts w:ascii="Times New Roman" w:eastAsia="Times New Roman" w:hAnsi="Times New Roman"/>
          <w:sz w:val="24"/>
          <w:szCs w:val="24"/>
          <w:lang w:val="sr-Cyrl-CS"/>
        </w:rPr>
      </w:pPr>
      <w:r w:rsidRPr="005D68B9">
        <w:rPr>
          <w:rFonts w:ascii="Times New Roman" w:eastAsia="Times New Roman" w:hAnsi="Times New Roman"/>
          <w:sz w:val="24"/>
          <w:szCs w:val="24"/>
          <w:lang w:val="sr-Cyrl-CS"/>
        </w:rPr>
        <w:t>ИЗЈАВУ</w:t>
      </w:r>
    </w:p>
    <w:p w14:paraId="666ABF51" w14:textId="77777777" w:rsidR="00E24509" w:rsidRDefault="00E24509" w:rsidP="00641E24">
      <w:pPr>
        <w:jc w:val="center"/>
        <w:rPr>
          <w:rFonts w:ascii="Times New Roman" w:eastAsia="Times New Roman" w:hAnsi="Times New Roman"/>
          <w:sz w:val="24"/>
          <w:szCs w:val="24"/>
          <w:lang w:val="sr-Cyrl-CS"/>
        </w:rPr>
      </w:pPr>
      <w:r w:rsidRPr="005D68B9">
        <w:rPr>
          <w:rFonts w:ascii="Times New Roman" w:eastAsia="Times New Roman" w:hAnsi="Times New Roman"/>
          <w:sz w:val="24"/>
          <w:szCs w:val="24"/>
          <w:lang w:val="sr-Cyrl-CS"/>
        </w:rPr>
        <w:t>О НЕЗАВИСНОЈ ПОНУДИ</w:t>
      </w:r>
    </w:p>
    <w:p w14:paraId="283A7ACB" w14:textId="77777777" w:rsidR="002E1D43" w:rsidRDefault="002E1D43" w:rsidP="00641E24">
      <w:pPr>
        <w:jc w:val="center"/>
        <w:rPr>
          <w:rFonts w:ascii="Times New Roman" w:eastAsia="Times New Roman" w:hAnsi="Times New Roman"/>
          <w:sz w:val="24"/>
          <w:szCs w:val="24"/>
          <w:lang w:val="sr-Cyrl-CS"/>
        </w:rPr>
      </w:pPr>
    </w:p>
    <w:p w14:paraId="66857497" w14:textId="77777777" w:rsidR="002E1D43" w:rsidRPr="005D68B9" w:rsidRDefault="002E1D43" w:rsidP="00641E24">
      <w:pPr>
        <w:jc w:val="center"/>
        <w:rPr>
          <w:rFonts w:ascii="Times New Roman" w:eastAsia="Times New Roman" w:hAnsi="Times New Roman"/>
          <w:sz w:val="24"/>
          <w:szCs w:val="24"/>
          <w:lang w:val="sr-Cyrl-CS"/>
        </w:rPr>
      </w:pPr>
    </w:p>
    <w:p w14:paraId="28D6C390" w14:textId="4E7E65B1" w:rsidR="00E24509" w:rsidRPr="006859EC" w:rsidRDefault="00E24509" w:rsidP="00016482">
      <w:pPr>
        <w:rPr>
          <w:rFonts w:ascii="Times New Roman" w:hAnsi="Times New Roman"/>
          <w:sz w:val="28"/>
          <w:szCs w:val="28"/>
          <w:lang w:val="sr-Cyrl-RS"/>
        </w:rPr>
      </w:pPr>
      <w:r w:rsidRPr="005D68B9">
        <w:rPr>
          <w:rFonts w:ascii="Times New Roman" w:eastAsia="Times New Roman" w:hAnsi="Times New Roman"/>
          <w:bCs/>
          <w:sz w:val="24"/>
          <w:szCs w:val="24"/>
          <w:lang w:val="sr-Cyrl-CS"/>
        </w:rPr>
        <w:t xml:space="preserve">Под пуном материјалном и </w:t>
      </w:r>
      <w:r w:rsidRPr="00F84CEB">
        <w:rPr>
          <w:rFonts w:ascii="Times New Roman" w:eastAsia="Times New Roman" w:hAnsi="Times New Roman"/>
          <w:bCs/>
          <w:sz w:val="24"/>
          <w:szCs w:val="24"/>
          <w:lang w:val="sr-Cyrl-CS"/>
        </w:rPr>
        <w:t xml:space="preserve">кривичном одговорношћу потврђујем да сам понуду у поступку </w:t>
      </w:r>
      <w:r w:rsidRPr="00F84CEB">
        <w:rPr>
          <w:rFonts w:ascii="Times New Roman" w:eastAsia="Times New Roman" w:hAnsi="Times New Roman"/>
          <w:sz w:val="24"/>
          <w:szCs w:val="24"/>
          <w:lang w:val="sr-Cyrl-CS"/>
        </w:rPr>
        <w:t xml:space="preserve">јавне набавке број </w:t>
      </w:r>
      <w:r w:rsidR="00D53329">
        <w:rPr>
          <w:rFonts w:ascii="Times New Roman" w:eastAsia="Times New Roman" w:hAnsi="Times New Roman"/>
          <w:sz w:val="24"/>
          <w:szCs w:val="24"/>
          <w:lang w:val="sr-Cyrl-CS"/>
        </w:rPr>
        <w:t>1</w:t>
      </w:r>
      <w:r w:rsidR="00EC4A54" w:rsidRPr="00EC4A54">
        <w:rPr>
          <w:rFonts w:ascii="Times New Roman" w:eastAsia="Times New Roman" w:hAnsi="Times New Roman"/>
          <w:sz w:val="24"/>
          <w:szCs w:val="24"/>
          <w:lang w:val="sr-Cyrl-CS"/>
        </w:rPr>
        <w:t>/20</w:t>
      </w:r>
      <w:r w:rsidR="00D902C3">
        <w:rPr>
          <w:rFonts w:ascii="Times New Roman" w:eastAsia="Times New Roman" w:hAnsi="Times New Roman"/>
          <w:sz w:val="24"/>
          <w:szCs w:val="24"/>
          <w:lang w:val="sr-Cyrl-CS"/>
        </w:rPr>
        <w:t>20</w:t>
      </w:r>
      <w:r w:rsidR="00EC4A54" w:rsidRPr="00EC4A54">
        <w:rPr>
          <w:rFonts w:ascii="Times New Roman" w:eastAsia="Times New Roman" w:hAnsi="Times New Roman"/>
          <w:sz w:val="24"/>
          <w:szCs w:val="24"/>
          <w:lang w:val="sr-Cyrl-CS"/>
        </w:rPr>
        <w:t xml:space="preserve"> –</w:t>
      </w:r>
      <w:r w:rsidR="006859EC" w:rsidRPr="006859EC">
        <w:rPr>
          <w:rFonts w:ascii="Times New Roman" w:hAnsi="Times New Roman"/>
          <w:sz w:val="24"/>
          <w:szCs w:val="24"/>
          <w:lang w:val="sr-Cyrl-RS"/>
        </w:rPr>
        <w:t xml:space="preserve"> </w:t>
      </w:r>
      <w:r w:rsidR="00D53329">
        <w:rPr>
          <w:rFonts w:ascii="Times New Roman" w:hAnsi="Times New Roman"/>
          <w:sz w:val="24"/>
          <w:szCs w:val="24"/>
          <w:lang w:val="sr-Cyrl-RS"/>
        </w:rPr>
        <w:t>Одржавање и уређење јавних паркиралишта</w:t>
      </w:r>
      <w:r w:rsidR="006859EC" w:rsidRPr="00013205">
        <w:rPr>
          <w:rFonts w:ascii="Times New Roman" w:hAnsi="Times New Roman"/>
          <w:sz w:val="28"/>
          <w:szCs w:val="28"/>
          <w:lang w:val="sr-Cyrl-RS"/>
        </w:rPr>
        <w:t xml:space="preserve"> </w:t>
      </w:r>
      <w:r w:rsidR="00A02B89" w:rsidRPr="00EC4A54">
        <w:rPr>
          <w:rFonts w:ascii="Times New Roman" w:eastAsia="Times New Roman" w:hAnsi="Times New Roman"/>
          <w:sz w:val="24"/>
          <w:szCs w:val="24"/>
          <w:lang w:val="sr-Cyrl-CS"/>
        </w:rPr>
        <w:t xml:space="preserve"> </w:t>
      </w:r>
      <w:r w:rsidR="00EC4A54" w:rsidRPr="00EC4A54">
        <w:rPr>
          <w:rFonts w:ascii="Times New Roman" w:eastAsia="Times New Roman" w:hAnsi="Times New Roman"/>
          <w:sz w:val="24"/>
          <w:szCs w:val="24"/>
          <w:lang w:val="sr-Cyrl-CS"/>
        </w:rPr>
        <w:t xml:space="preserve"> </w:t>
      </w:r>
      <w:r w:rsidRPr="00F84CEB">
        <w:rPr>
          <w:rFonts w:ascii="Times New Roman" w:eastAsia="Times New Roman" w:hAnsi="Times New Roman"/>
          <w:sz w:val="24"/>
          <w:szCs w:val="24"/>
          <w:lang w:val="sr-Cyrl-CS"/>
        </w:rPr>
        <w:t>поднео независно, без договора са другим понуђачима или заинтересованим лицима.</w:t>
      </w:r>
    </w:p>
    <w:p w14:paraId="521924B5" w14:textId="77777777" w:rsidR="00E24509" w:rsidRPr="006872EF" w:rsidRDefault="00E24509" w:rsidP="00641E24">
      <w:pPr>
        <w:spacing w:after="200" w:line="360" w:lineRule="auto"/>
        <w:ind w:right="27"/>
        <w:rPr>
          <w:rFonts w:ascii="Times New Roman" w:eastAsia="Times New Roman" w:hAnsi="Times New Roman"/>
          <w:sz w:val="24"/>
          <w:szCs w:val="24"/>
          <w:lang w:val="ru-RU"/>
        </w:rPr>
      </w:pPr>
    </w:p>
    <w:p w14:paraId="29A212D7" w14:textId="77777777" w:rsidR="00E24509" w:rsidRPr="006872EF" w:rsidRDefault="00E24509" w:rsidP="00641E24">
      <w:pPr>
        <w:spacing w:after="200" w:line="360" w:lineRule="auto"/>
        <w:ind w:left="270" w:right="405"/>
        <w:rPr>
          <w:rFonts w:ascii="Times New Roman" w:eastAsia="Times New Roman" w:hAnsi="Times New Roman"/>
          <w:sz w:val="24"/>
          <w:szCs w:val="24"/>
          <w:lang w:val="ru-RU"/>
        </w:rPr>
      </w:pPr>
    </w:p>
    <w:p w14:paraId="49B988D6" w14:textId="250AA6B4" w:rsidR="00E24509" w:rsidRPr="006872EF" w:rsidRDefault="00391BF6" w:rsidP="00641E24">
      <w:pPr>
        <w:spacing w:line="360" w:lineRule="auto"/>
        <w:ind w:left="274" w:right="403" w:hanging="4111"/>
        <w:jc w:val="center"/>
        <w:rPr>
          <w:rFonts w:ascii="Times New Roman" w:eastAsia="Times New Roman" w:hAnsi="Times New Roman"/>
          <w:sz w:val="24"/>
          <w:szCs w:val="24"/>
          <w:lang w:val="sr-Cyrl-CS"/>
        </w:rPr>
      </w:pPr>
      <w:r>
        <w:rPr>
          <w:rFonts w:ascii="Times New Roman" w:eastAsia="Times New Roman" w:hAnsi="Times New Roman"/>
          <w:noProof/>
          <w:sz w:val="24"/>
          <w:szCs w:val="24"/>
        </w:rPr>
        <mc:AlternateContent>
          <mc:Choice Requires="wps">
            <w:drawing>
              <wp:anchor distT="0" distB="0" distL="114300" distR="114300" simplePos="0" relativeHeight="251660288" behindDoc="1" locked="0" layoutInCell="1" allowOverlap="1" wp14:anchorId="36EB2BC1" wp14:editId="5C2F7E3C">
                <wp:simplePos x="0" y="0"/>
                <wp:positionH relativeFrom="column">
                  <wp:posOffset>-104140</wp:posOffset>
                </wp:positionH>
                <wp:positionV relativeFrom="paragraph">
                  <wp:posOffset>196215</wp:posOffset>
                </wp:positionV>
                <wp:extent cx="6061710" cy="129667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C8ED0" w14:textId="77777777" w:rsidR="00BB2448" w:rsidRPr="00F605D9" w:rsidRDefault="00BB2448" w:rsidP="00E24509">
                            <w:pPr>
                              <w:spacing w:line="600" w:lineRule="auto"/>
                              <w:rPr>
                                <w:rFonts w:ascii="Times New Roman" w:hAnsi="Times New Roman"/>
                                <w:sz w:val="24"/>
                                <w:lang w:val="sr-Cyrl-CS"/>
                              </w:rPr>
                            </w:pPr>
                            <w:r>
                              <w:rPr>
                                <w:rFonts w:ascii="Times New Roman" w:hAnsi="Times New Roman"/>
                                <w:sz w:val="24"/>
                                <w:lang w:val="sr-Cyrl-CS"/>
                              </w:rPr>
                              <w:t xml:space="preserve">    Датум __________________              </w:t>
                            </w:r>
                            <w:r>
                              <w:rPr>
                                <w:rFonts w:ascii="Times New Roman" w:hAnsi="Times New Roman"/>
                                <w:lang w:val="sr-Cyrl-CS"/>
                              </w:rPr>
                              <w:tab/>
                            </w:r>
                            <w:r>
                              <w:rPr>
                                <w:rFonts w:ascii="Times New Roman" w:hAnsi="Times New Roman"/>
                                <w:lang w:val="sr-Cyrl-CS"/>
                              </w:rPr>
                              <w:tab/>
                              <w:t xml:space="preserve">                   </w:t>
                            </w:r>
                            <w:r w:rsidRPr="00F605D9">
                              <w:rPr>
                                <w:rFonts w:ascii="Times New Roman" w:hAnsi="Times New Roman"/>
                                <w:sz w:val="24"/>
                                <w:lang w:val="sr-Cyrl-CS"/>
                              </w:rPr>
                              <w:t>Потпис овлашћеног лица</w:t>
                            </w:r>
                          </w:p>
                          <w:p w14:paraId="661F9508" w14:textId="77777777" w:rsidR="00BB2448" w:rsidRPr="00F605D9" w:rsidRDefault="00BB2448" w:rsidP="00E24509">
                            <w:pPr>
                              <w:spacing w:line="360" w:lineRule="auto"/>
                              <w:rPr>
                                <w:rFonts w:ascii="Times New Roman" w:hAnsi="Times New Roman"/>
                                <w:lang w:val="sr-Cyrl-CS"/>
                              </w:rPr>
                            </w:pP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t xml:space="preserve">  ___________________________</w:t>
                            </w:r>
                          </w:p>
                          <w:p w14:paraId="64A53B15" w14:textId="77777777" w:rsidR="00BB2448" w:rsidRPr="00F605D9" w:rsidRDefault="00BB2448" w:rsidP="00E24509">
                            <w:pPr>
                              <w:spacing w:line="360" w:lineRule="auto"/>
                              <w:jc w:val="center"/>
                              <w:rPr>
                                <w:rFonts w:ascii="Times New Roman" w:hAnsi="Times New Roman"/>
                                <w:lang w:val="sr-Cyrl-CS"/>
                              </w:rPr>
                            </w:pPr>
                            <w:r w:rsidRPr="00F605D9">
                              <w:rPr>
                                <w:rFonts w:ascii="Times New Roman" w:hAnsi="Times New Roman"/>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B2BC1" id="Text Box 11" o:spid="_x0000_s1031" type="#_x0000_t202" style="position:absolute;left:0;text-align:left;margin-left:-8.2pt;margin-top:15.45pt;width:477.3pt;height:10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" filled="f" stroked="f">
                <v:textbox>
                  <w:txbxContent>
                    <w:p w14:paraId="599C8ED0" w14:textId="77777777" w:rsidR="00BB2448" w:rsidRPr="00F605D9" w:rsidRDefault="00BB2448" w:rsidP="00E24509">
                      <w:pPr>
                        <w:spacing w:line="600" w:lineRule="auto"/>
                        <w:rPr>
                          <w:rFonts w:ascii="Times New Roman" w:hAnsi="Times New Roman"/>
                          <w:sz w:val="24"/>
                          <w:lang w:val="sr-Cyrl-CS"/>
                        </w:rPr>
                      </w:pPr>
                      <w:r>
                        <w:rPr>
                          <w:rFonts w:ascii="Times New Roman" w:hAnsi="Times New Roman"/>
                          <w:sz w:val="24"/>
                          <w:lang w:val="sr-Cyrl-CS"/>
                        </w:rPr>
                        <w:t xml:space="preserve">    Датум __________________              </w:t>
                      </w:r>
                      <w:r>
                        <w:rPr>
                          <w:rFonts w:ascii="Times New Roman" w:hAnsi="Times New Roman"/>
                          <w:lang w:val="sr-Cyrl-CS"/>
                        </w:rPr>
                        <w:tab/>
                      </w:r>
                      <w:r>
                        <w:rPr>
                          <w:rFonts w:ascii="Times New Roman" w:hAnsi="Times New Roman"/>
                          <w:lang w:val="sr-Cyrl-CS"/>
                        </w:rPr>
                        <w:tab/>
                        <w:t xml:space="preserve">                   </w:t>
                      </w:r>
                      <w:r w:rsidRPr="00F605D9">
                        <w:rPr>
                          <w:rFonts w:ascii="Times New Roman" w:hAnsi="Times New Roman"/>
                          <w:sz w:val="24"/>
                          <w:lang w:val="sr-Cyrl-CS"/>
                        </w:rPr>
                        <w:t>Потпис овлашћеног лица</w:t>
                      </w:r>
                    </w:p>
                    <w:p w14:paraId="661F9508" w14:textId="77777777" w:rsidR="00BB2448" w:rsidRPr="00F605D9" w:rsidRDefault="00BB2448" w:rsidP="00E24509">
                      <w:pPr>
                        <w:spacing w:line="360" w:lineRule="auto"/>
                        <w:rPr>
                          <w:rFonts w:ascii="Times New Roman" w:hAnsi="Times New Roman"/>
                          <w:lang w:val="sr-Cyrl-CS"/>
                        </w:rPr>
                      </w:pP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r>
                      <w:r w:rsidRPr="00F605D9">
                        <w:rPr>
                          <w:rFonts w:ascii="Times New Roman" w:hAnsi="Times New Roman"/>
                          <w:lang w:val="sr-Cyrl-CS"/>
                        </w:rPr>
                        <w:tab/>
                        <w:t xml:space="preserve">  ___________________________</w:t>
                      </w:r>
                    </w:p>
                    <w:p w14:paraId="64A53B15" w14:textId="77777777" w:rsidR="00BB2448" w:rsidRPr="00F605D9" w:rsidRDefault="00BB2448" w:rsidP="00E24509">
                      <w:pPr>
                        <w:spacing w:line="360" w:lineRule="auto"/>
                        <w:jc w:val="center"/>
                        <w:rPr>
                          <w:rFonts w:ascii="Times New Roman" w:hAnsi="Times New Roman"/>
                          <w:lang w:val="sr-Cyrl-CS"/>
                        </w:rPr>
                      </w:pPr>
                      <w:r w:rsidRPr="00F605D9">
                        <w:rPr>
                          <w:rFonts w:ascii="Times New Roman" w:hAnsi="Times New Roman"/>
                          <w:lang w:val="sr-Cyrl-CS"/>
                        </w:rPr>
                        <w:t>М.П.</w:t>
                      </w:r>
                    </w:p>
                  </w:txbxContent>
                </v:textbox>
              </v:shape>
            </w:pict>
          </mc:Fallback>
        </mc:AlternateContent>
      </w:r>
    </w:p>
    <w:p w14:paraId="6DC36590" w14:textId="77777777" w:rsidR="00E24509" w:rsidRPr="006872EF" w:rsidRDefault="00E24509" w:rsidP="00641E24">
      <w:pPr>
        <w:spacing w:line="240" w:lineRule="atLeast"/>
        <w:ind w:left="274" w:right="403"/>
        <w:jc w:val="left"/>
        <w:rPr>
          <w:rFonts w:ascii="Times New Roman" w:eastAsia="Times New Roman" w:hAnsi="Times New Roman"/>
          <w:sz w:val="24"/>
          <w:szCs w:val="24"/>
          <w:lang w:val="sr-Cyrl-CS"/>
        </w:rPr>
      </w:pPr>
    </w:p>
    <w:p w14:paraId="7C1C2DC2" w14:textId="77777777" w:rsidR="00E24509" w:rsidRPr="006872EF" w:rsidRDefault="00E24509" w:rsidP="00641E24">
      <w:pPr>
        <w:spacing w:line="240" w:lineRule="atLeast"/>
        <w:ind w:left="274" w:right="403"/>
        <w:jc w:val="left"/>
        <w:rPr>
          <w:rFonts w:ascii="Times New Roman" w:eastAsia="Times New Roman" w:hAnsi="Times New Roman"/>
          <w:sz w:val="24"/>
          <w:szCs w:val="24"/>
          <w:lang w:val="sr-Cyrl-CS"/>
        </w:rPr>
      </w:pPr>
    </w:p>
    <w:p w14:paraId="601473C5" w14:textId="77777777" w:rsidR="00E24509" w:rsidRPr="006872EF" w:rsidRDefault="00E24509" w:rsidP="00641E24">
      <w:pPr>
        <w:spacing w:line="240" w:lineRule="atLeast"/>
        <w:ind w:left="274" w:right="403"/>
        <w:jc w:val="left"/>
        <w:rPr>
          <w:rFonts w:ascii="Times New Roman" w:eastAsia="Times New Roman" w:hAnsi="Times New Roman"/>
          <w:sz w:val="24"/>
          <w:szCs w:val="24"/>
          <w:lang w:val="sr-Cyrl-CS"/>
        </w:rPr>
      </w:pPr>
    </w:p>
    <w:p w14:paraId="0BAA35FE" w14:textId="77777777" w:rsidR="00E24509" w:rsidRPr="006872EF" w:rsidRDefault="00E24509" w:rsidP="00641E24">
      <w:pPr>
        <w:spacing w:after="200" w:line="600" w:lineRule="auto"/>
        <w:jc w:val="left"/>
        <w:rPr>
          <w:rFonts w:ascii="Times New Roman" w:eastAsia="Times New Roman" w:hAnsi="Times New Roman"/>
          <w:sz w:val="24"/>
          <w:szCs w:val="24"/>
          <w:lang w:val="sr-Cyrl-CS"/>
        </w:rPr>
      </w:pPr>
      <w:r w:rsidRPr="006872EF">
        <w:rPr>
          <w:rFonts w:ascii="Times New Roman" w:eastAsia="Times New Roman" w:hAnsi="Times New Roman"/>
          <w:sz w:val="24"/>
          <w:szCs w:val="24"/>
          <w:lang w:val="sr-Cyrl-CS"/>
        </w:rPr>
        <w:t xml:space="preserve">       </w:t>
      </w:r>
    </w:p>
    <w:p w14:paraId="1BE61A8E" w14:textId="77777777" w:rsidR="00E24509" w:rsidRPr="003C20B8" w:rsidRDefault="00E24509" w:rsidP="00641E24">
      <w:pPr>
        <w:spacing w:after="200"/>
        <w:rPr>
          <w:rFonts w:ascii="Times New Roman" w:eastAsia="Times New Roman" w:hAnsi="Times New Roman"/>
          <w:sz w:val="24"/>
          <w:szCs w:val="24"/>
          <w:lang w:val="sr-Cyrl-CS"/>
        </w:rPr>
      </w:pPr>
      <w:r w:rsidRPr="003C20B8">
        <w:rPr>
          <w:rFonts w:ascii="Times New Roman" w:eastAsia="Times New Roman" w:hAnsi="Times New Roman"/>
          <w:b/>
          <w:sz w:val="24"/>
          <w:szCs w:val="24"/>
          <w:lang w:val="sr-Cyrl-CS"/>
        </w:rPr>
        <w:t>Напомена</w:t>
      </w:r>
      <w:r w:rsidRPr="003C20B8">
        <w:rPr>
          <w:rFonts w:ascii="Times New Roman" w:eastAsia="Times New Roman" w:hAnsi="Times New Roman"/>
          <w:sz w:val="24"/>
          <w:szCs w:val="24"/>
          <w:lang w:val="sr-Cyrl-CS"/>
        </w:rPr>
        <w:t>: У случају постојања основане сумње у истинитост изјаве о независној понуди</w:t>
      </w:r>
      <w:r w:rsidRPr="00D72E40">
        <w:rPr>
          <w:rFonts w:ascii="Times New Roman" w:eastAsia="Times New Roman" w:hAnsi="Times New Roman"/>
          <w:sz w:val="24"/>
          <w:szCs w:val="24"/>
          <w:lang w:val="sr-Cyrl-CS"/>
        </w:rPr>
        <w:t xml:space="preserve">, </w:t>
      </w:r>
      <w:r w:rsidR="00057C52" w:rsidRPr="00D72E40">
        <w:rPr>
          <w:rFonts w:ascii="Times New Roman" w:eastAsia="Times New Roman" w:hAnsi="Times New Roman"/>
          <w:sz w:val="24"/>
          <w:szCs w:val="24"/>
          <w:lang w:val="sr-Cyrl-CS"/>
        </w:rPr>
        <w:t>Н</w:t>
      </w:r>
      <w:r w:rsidRPr="00D72E40">
        <w:rPr>
          <w:rFonts w:ascii="Times New Roman" w:eastAsia="Times New Roman" w:hAnsi="Times New Roman"/>
          <w:sz w:val="24"/>
          <w:szCs w:val="24"/>
          <w:lang w:val="sr-Cyrl-CS"/>
        </w:rPr>
        <w:t>аручулац ће одмах обавестити организацију надлежну за заштиту конкуренције. Организација надлежна</w:t>
      </w:r>
      <w:r w:rsidRPr="003C20B8">
        <w:rPr>
          <w:rFonts w:ascii="Times New Roman" w:eastAsia="Times New Roman" w:hAnsi="Times New Roman"/>
          <w:sz w:val="24"/>
          <w:szCs w:val="24"/>
          <w:lang w:val="sr-Cyrl-CS"/>
        </w:rPr>
        <w:t xml:space="preserve">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659585C9" w14:textId="77777777" w:rsidR="00E24509" w:rsidRPr="003C20B8" w:rsidRDefault="00E24509" w:rsidP="00641E24">
      <w:pPr>
        <w:spacing w:after="200"/>
        <w:rPr>
          <w:rFonts w:ascii="Times New Roman" w:eastAsia="Times New Roman" w:hAnsi="Times New Roman"/>
          <w:sz w:val="24"/>
          <w:szCs w:val="24"/>
          <w:lang w:val="sr-Cyrl-CS"/>
        </w:rPr>
      </w:pPr>
      <w:r w:rsidRPr="003C20B8">
        <w:rPr>
          <w:rFonts w:ascii="Times New Roman" w:eastAsia="Times New Roman" w:hAnsi="Times New Roman"/>
          <w:sz w:val="24"/>
          <w:szCs w:val="24"/>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343A65CF" w14:textId="77777777" w:rsidR="003B63FB" w:rsidRPr="003C20B8" w:rsidRDefault="003B63FB" w:rsidP="00641E24">
      <w:pPr>
        <w:rPr>
          <w:rFonts w:ascii="Times New Roman" w:hAnsi="Times New Roman"/>
          <w:b/>
          <w:bCs/>
          <w:sz w:val="24"/>
          <w:szCs w:val="24"/>
          <w:lang w:val="sr-Cyrl-CS"/>
        </w:rPr>
      </w:pPr>
    </w:p>
    <w:p w14:paraId="3F607E5B" w14:textId="77777777" w:rsidR="00D7237C" w:rsidRDefault="00D7237C" w:rsidP="00641E24">
      <w:pPr>
        <w:rPr>
          <w:rFonts w:ascii="Times New Roman" w:hAnsi="Times New Roman"/>
          <w:b/>
          <w:bCs/>
          <w:sz w:val="24"/>
          <w:szCs w:val="24"/>
          <w:lang w:val="sr-Cyrl-CS"/>
        </w:rPr>
      </w:pPr>
    </w:p>
    <w:p w14:paraId="73DC3FD3" w14:textId="77777777" w:rsidR="00D7237C" w:rsidRDefault="00D7237C" w:rsidP="00641E24">
      <w:pPr>
        <w:rPr>
          <w:rFonts w:ascii="Times New Roman" w:hAnsi="Times New Roman"/>
          <w:b/>
          <w:bCs/>
          <w:sz w:val="24"/>
          <w:szCs w:val="24"/>
          <w:lang w:val="sr-Cyrl-CS"/>
        </w:rPr>
      </w:pPr>
    </w:p>
    <w:p w14:paraId="63896887" w14:textId="77777777" w:rsidR="00237985" w:rsidRDefault="00237985" w:rsidP="00641E24">
      <w:pPr>
        <w:rPr>
          <w:rFonts w:ascii="Times New Roman" w:hAnsi="Times New Roman"/>
          <w:b/>
          <w:bCs/>
          <w:sz w:val="24"/>
          <w:szCs w:val="24"/>
          <w:lang w:val="sr-Cyrl-CS"/>
        </w:rPr>
      </w:pPr>
    </w:p>
    <w:p w14:paraId="297BEC05" w14:textId="77777777" w:rsidR="00D7237C" w:rsidRDefault="00D7237C" w:rsidP="00641E24">
      <w:pPr>
        <w:rPr>
          <w:rFonts w:ascii="Times New Roman" w:hAnsi="Times New Roman"/>
          <w:b/>
          <w:bCs/>
          <w:sz w:val="24"/>
          <w:szCs w:val="24"/>
          <w:lang w:val="sr-Cyrl-CS"/>
        </w:rPr>
      </w:pPr>
    </w:p>
    <w:p w14:paraId="121A41A7" w14:textId="77777777" w:rsidR="00E00628" w:rsidRDefault="00E00628" w:rsidP="00641E24">
      <w:pPr>
        <w:rPr>
          <w:rFonts w:ascii="Times New Roman" w:hAnsi="Times New Roman"/>
          <w:b/>
          <w:bCs/>
          <w:sz w:val="24"/>
          <w:szCs w:val="24"/>
          <w:lang w:val="sr-Cyrl-CS"/>
        </w:rPr>
      </w:pPr>
    </w:p>
    <w:p w14:paraId="1455623C" w14:textId="77777777" w:rsidR="00E00628" w:rsidRDefault="00E00628" w:rsidP="00641E24">
      <w:pPr>
        <w:rPr>
          <w:rFonts w:ascii="Times New Roman" w:hAnsi="Times New Roman"/>
          <w:b/>
          <w:bCs/>
          <w:sz w:val="24"/>
          <w:szCs w:val="24"/>
          <w:lang w:val="sr-Cyrl-CS"/>
        </w:rPr>
      </w:pPr>
    </w:p>
    <w:p w14:paraId="2AA664FA" w14:textId="77777777" w:rsidR="00E00628" w:rsidRDefault="00E00628" w:rsidP="00641E24">
      <w:pPr>
        <w:rPr>
          <w:rFonts w:ascii="Times New Roman" w:hAnsi="Times New Roman"/>
          <w:b/>
          <w:bCs/>
          <w:sz w:val="24"/>
          <w:szCs w:val="24"/>
          <w:lang w:val="sr-Cyrl-CS"/>
        </w:rPr>
      </w:pPr>
    </w:p>
    <w:p w14:paraId="4C7C81BE" w14:textId="77777777" w:rsidR="00D7237C" w:rsidRDefault="00D7237C" w:rsidP="00641E24">
      <w:pPr>
        <w:rPr>
          <w:rFonts w:ascii="Times New Roman" w:hAnsi="Times New Roman"/>
          <w:b/>
          <w:bCs/>
          <w:sz w:val="24"/>
          <w:szCs w:val="24"/>
          <w:lang w:val="sr-Cyrl-CS"/>
        </w:rPr>
      </w:pPr>
    </w:p>
    <w:p w14:paraId="5F8A3555" w14:textId="77777777" w:rsidR="00D7237C" w:rsidRDefault="00D7237C" w:rsidP="00641E24">
      <w:pPr>
        <w:rPr>
          <w:rFonts w:ascii="Times New Roman" w:hAnsi="Times New Roman"/>
          <w:b/>
          <w:bCs/>
          <w:sz w:val="24"/>
          <w:szCs w:val="24"/>
          <w:lang w:val="sr-Cyrl-CS"/>
        </w:rPr>
      </w:pPr>
    </w:p>
    <w:p w14:paraId="542CD984" w14:textId="188551D3" w:rsidR="00E24509" w:rsidRDefault="00E24509" w:rsidP="00641E24">
      <w:pPr>
        <w:rPr>
          <w:rFonts w:ascii="Times New Roman" w:hAnsi="Times New Roman"/>
          <w:b/>
          <w:bCs/>
          <w:sz w:val="24"/>
          <w:szCs w:val="24"/>
          <w:lang w:val="sr-Cyrl-CS"/>
        </w:rPr>
      </w:pPr>
      <w:r w:rsidRPr="002A7260">
        <w:rPr>
          <w:rFonts w:ascii="Times New Roman" w:hAnsi="Times New Roman"/>
          <w:b/>
          <w:bCs/>
          <w:sz w:val="24"/>
          <w:szCs w:val="24"/>
          <w:lang w:val="sr-Cyrl-CS"/>
        </w:rPr>
        <w:t>О</w:t>
      </w:r>
      <w:r>
        <w:rPr>
          <w:rFonts w:ascii="Times New Roman" w:hAnsi="Times New Roman"/>
          <w:b/>
          <w:bCs/>
          <w:sz w:val="24"/>
          <w:szCs w:val="24"/>
          <w:lang w:val="sr-Cyrl-CS"/>
        </w:rPr>
        <w:t xml:space="preserve">бразац </w:t>
      </w:r>
      <w:r w:rsidR="00BE0570">
        <w:rPr>
          <w:rFonts w:ascii="Times New Roman" w:hAnsi="Times New Roman"/>
          <w:b/>
          <w:bCs/>
          <w:sz w:val="24"/>
          <w:szCs w:val="24"/>
          <w:lang w:val="sr-Cyrl-CS"/>
        </w:rPr>
        <w:t>9</w:t>
      </w:r>
      <w:r w:rsidR="0092344E">
        <w:rPr>
          <w:rFonts w:ascii="Times New Roman" w:hAnsi="Times New Roman"/>
          <w:b/>
          <w:bCs/>
          <w:sz w:val="24"/>
          <w:szCs w:val="24"/>
          <w:lang w:val="sr-Cyrl-CS"/>
        </w:rPr>
        <w:t>.</w:t>
      </w:r>
    </w:p>
    <w:p w14:paraId="57A17C69" w14:textId="77777777" w:rsidR="00E24509" w:rsidRDefault="00E24509" w:rsidP="00641E24">
      <w:pPr>
        <w:rPr>
          <w:rFonts w:ascii="Times New Roman" w:hAnsi="Times New Roman"/>
          <w:b/>
          <w:bCs/>
          <w:sz w:val="24"/>
          <w:szCs w:val="24"/>
          <w:lang w:val="sr-Cyrl-CS"/>
        </w:rPr>
      </w:pPr>
    </w:p>
    <w:p w14:paraId="692EB1B7" w14:textId="77777777" w:rsidR="00661E32" w:rsidRPr="006872EF" w:rsidRDefault="00661E32" w:rsidP="00641E24">
      <w:pPr>
        <w:keepNext/>
        <w:keepLines/>
        <w:pBdr>
          <w:top w:val="dotted" w:sz="4" w:space="1" w:color="auto"/>
          <w:left w:val="dotted" w:sz="4" w:space="12" w:color="auto"/>
          <w:bottom w:val="dotted" w:sz="4" w:space="1" w:color="auto"/>
          <w:right w:val="dotted" w:sz="4" w:space="4" w:color="auto"/>
        </w:pBdr>
        <w:tabs>
          <w:tab w:val="right" w:pos="0"/>
          <w:tab w:val="center" w:pos="4680"/>
        </w:tabs>
        <w:spacing w:before="480" w:after="200" w:line="276" w:lineRule="auto"/>
        <w:jc w:val="center"/>
        <w:outlineLvl w:val="0"/>
        <w:rPr>
          <w:rFonts w:ascii="Times New Roman" w:eastAsia="Times New Roman" w:hAnsi="Times New Roman"/>
          <w:b/>
          <w:bCs/>
          <w:sz w:val="24"/>
          <w:szCs w:val="24"/>
          <w:lang w:val="sr-Cyrl-CS"/>
        </w:rPr>
      </w:pPr>
      <w:r w:rsidRPr="006872EF">
        <w:rPr>
          <w:rFonts w:ascii="Times New Roman" w:eastAsia="Times New Roman" w:hAnsi="Times New Roman"/>
          <w:b/>
          <w:bCs/>
          <w:sz w:val="24"/>
          <w:szCs w:val="24"/>
          <w:lang w:val="sr-Cyrl-CS"/>
        </w:rPr>
        <w:t>ИЗЈАВ</w:t>
      </w:r>
      <w:r w:rsidR="00703053">
        <w:rPr>
          <w:rFonts w:ascii="Times New Roman" w:eastAsia="Times New Roman" w:hAnsi="Times New Roman"/>
          <w:b/>
          <w:bCs/>
          <w:sz w:val="24"/>
          <w:szCs w:val="24"/>
          <w:lang w:val="sr-Cyrl-CS"/>
        </w:rPr>
        <w:t>А</w:t>
      </w:r>
      <w:r w:rsidRPr="006872EF">
        <w:rPr>
          <w:rFonts w:ascii="Times New Roman" w:eastAsia="Times New Roman" w:hAnsi="Times New Roman"/>
          <w:b/>
          <w:bCs/>
          <w:sz w:val="24"/>
          <w:szCs w:val="24"/>
          <w:lang w:val="sr-Cyrl-CS"/>
        </w:rPr>
        <w:t xml:space="preserve"> </w:t>
      </w:r>
      <w:r w:rsidR="00703053">
        <w:rPr>
          <w:rFonts w:ascii="Times New Roman" w:eastAsia="Times New Roman" w:hAnsi="Times New Roman"/>
          <w:b/>
          <w:bCs/>
          <w:sz w:val="24"/>
          <w:szCs w:val="24"/>
          <w:lang w:val="sr-Cyrl-CS"/>
        </w:rPr>
        <w:t xml:space="preserve">О </w:t>
      </w:r>
      <w:r w:rsidR="00703053" w:rsidRPr="0055407D">
        <w:rPr>
          <w:rFonts w:ascii="Times New Roman" w:eastAsia="Times New Roman" w:hAnsi="Times New Roman"/>
          <w:b/>
          <w:caps/>
          <w:color w:val="000000"/>
          <w:sz w:val="24"/>
          <w:szCs w:val="24"/>
          <w:lang w:val="ru-RU"/>
        </w:rPr>
        <w:t>поштовању важећих прописа о заштити на раду, запошљавању и условима рада, заштити животне средине</w:t>
      </w:r>
      <w:r w:rsidR="006E4A33">
        <w:rPr>
          <w:rFonts w:ascii="Times New Roman" w:eastAsia="Times New Roman" w:hAnsi="Times New Roman"/>
          <w:b/>
          <w:caps/>
          <w:color w:val="000000"/>
          <w:sz w:val="24"/>
          <w:szCs w:val="24"/>
          <w:lang w:val="ru-RU"/>
        </w:rPr>
        <w:t xml:space="preserve"> И ДА НЕМА ЗАБРАНУ ОБАВЉАЊА ДЕЛАТНОСТИ</w:t>
      </w:r>
    </w:p>
    <w:p w14:paraId="3F64B710" w14:textId="77777777" w:rsidR="00E24509" w:rsidRPr="00CC57DB" w:rsidRDefault="00E24509" w:rsidP="00641E24">
      <w:pPr>
        <w:rPr>
          <w:rFonts w:ascii="Times New Roman" w:hAnsi="Times New Roman"/>
          <w:sz w:val="24"/>
          <w:szCs w:val="24"/>
          <w:lang w:val="sr-Cyrl-CS"/>
        </w:rPr>
      </w:pPr>
    </w:p>
    <w:p w14:paraId="15CFA4C6" w14:textId="77777777" w:rsidR="002E1D43" w:rsidRPr="006872EF" w:rsidRDefault="002E1D43" w:rsidP="00641E24">
      <w:pPr>
        <w:rPr>
          <w:rFonts w:ascii="Times New Roman" w:eastAsia="Times New Roman" w:hAnsi="Times New Roman"/>
          <w:sz w:val="24"/>
          <w:szCs w:val="24"/>
          <w:lang w:val="sr-Cyrl-CS"/>
        </w:rPr>
      </w:pPr>
      <w:r>
        <w:rPr>
          <w:rFonts w:ascii="Times New Roman" w:eastAsia="Times New Roman" w:hAnsi="Times New Roman"/>
          <w:sz w:val="24"/>
          <w:szCs w:val="24"/>
          <w:lang w:val="sr-Cyrl-CS"/>
        </w:rPr>
        <w:t>У складу са чланом 75. став 2.</w:t>
      </w:r>
      <w:r w:rsidRPr="00EC3B35">
        <w:rPr>
          <w:rFonts w:ascii="Times New Roman" w:eastAsia="Times New Roman" w:hAnsi="Times New Roman"/>
          <w:sz w:val="24"/>
          <w:szCs w:val="24"/>
          <w:lang w:val="sr-Cyrl-CS"/>
        </w:rPr>
        <w:t xml:space="preserve"> З</w:t>
      </w:r>
      <w:r w:rsidR="007947E5">
        <w:rPr>
          <w:rFonts w:ascii="Times New Roman" w:eastAsia="Times New Roman" w:hAnsi="Times New Roman"/>
          <w:sz w:val="24"/>
          <w:szCs w:val="24"/>
          <w:lang w:val="sr-Cyrl-CS"/>
        </w:rPr>
        <w:t>ЈН</w:t>
      </w:r>
      <w:r w:rsidR="00047B1C" w:rsidRPr="0029581B">
        <w:rPr>
          <w:rFonts w:ascii="Times New Roman" w:hAnsi="Times New Roman"/>
          <w:sz w:val="24"/>
          <w:szCs w:val="24"/>
          <w:lang w:val="sr-Cyrl-CS"/>
        </w:rPr>
        <w:t>,</w:t>
      </w:r>
      <w:r>
        <w:rPr>
          <w:rFonts w:ascii="Times New Roman" w:eastAsia="Times New Roman" w:hAnsi="Times New Roman"/>
          <w:sz w:val="24"/>
          <w:szCs w:val="24"/>
          <w:lang w:val="sr-Cyrl-CS"/>
        </w:rPr>
        <w:t xml:space="preserve"> </w:t>
      </w:r>
      <w:r w:rsidRPr="00EC3B35">
        <w:rPr>
          <w:rFonts w:ascii="Times New Roman" w:eastAsia="Times New Roman" w:hAnsi="Times New Roman"/>
          <w:sz w:val="24"/>
          <w:szCs w:val="24"/>
          <w:lang w:val="sr-Cyrl-CS"/>
        </w:rPr>
        <w:t>понуђач</w:t>
      </w:r>
      <w:r>
        <w:rPr>
          <w:rFonts w:ascii="Times New Roman" w:eastAsia="Times New Roman" w:hAnsi="Times New Roman"/>
          <w:sz w:val="24"/>
          <w:szCs w:val="24"/>
          <w:lang w:val="sr-Cyrl-CS"/>
        </w:rPr>
        <w:t xml:space="preserve"> </w:t>
      </w:r>
      <w:r w:rsidRPr="00EC3B35">
        <w:rPr>
          <w:rFonts w:ascii="Times New Roman" w:eastAsia="Times New Roman" w:hAnsi="Times New Roman"/>
          <w:sz w:val="24"/>
          <w:szCs w:val="24"/>
          <w:lang w:val="sr-Cyrl-CS"/>
        </w:rPr>
        <w:t>__________________________</w:t>
      </w:r>
      <w:r w:rsidR="003C20B8">
        <w:rPr>
          <w:rFonts w:ascii="Times New Roman" w:eastAsia="Times New Roman" w:hAnsi="Times New Roman"/>
          <w:sz w:val="24"/>
          <w:szCs w:val="24"/>
          <w:lang w:val="sr-Cyrl-CS"/>
        </w:rPr>
        <w:t>__________</w:t>
      </w:r>
      <w:r>
        <w:rPr>
          <w:rFonts w:ascii="Times New Roman" w:eastAsia="Times New Roman" w:hAnsi="Times New Roman"/>
          <w:sz w:val="24"/>
          <w:szCs w:val="24"/>
          <w:lang w:val="sr-Cyrl-CS"/>
        </w:rPr>
        <w:t xml:space="preserve"> даје:</w:t>
      </w:r>
      <w:r w:rsidR="00A93CA2">
        <w:rPr>
          <w:rFonts w:ascii="Times New Roman" w:eastAsia="Times New Roman" w:hAnsi="Times New Roman"/>
          <w:sz w:val="24"/>
          <w:szCs w:val="24"/>
          <w:lang w:val="sr-Cyrl-CS"/>
        </w:rPr>
        <w:t xml:space="preserve">    </w:t>
      </w:r>
      <w:r w:rsidR="00A93CA2">
        <w:rPr>
          <w:rFonts w:ascii="Times New Roman" w:eastAsia="Times New Roman" w:hAnsi="Times New Roman"/>
          <w:sz w:val="24"/>
          <w:szCs w:val="24"/>
        </w:rPr>
        <w:t xml:space="preserve">                                                  </w:t>
      </w:r>
      <w:r w:rsidR="00A93CA2">
        <w:rPr>
          <w:rFonts w:ascii="Times New Roman" w:eastAsia="Times New Roman" w:hAnsi="Times New Roman"/>
          <w:sz w:val="24"/>
          <w:szCs w:val="24"/>
          <w:lang w:val="sr-Cyrl-CS"/>
        </w:rPr>
        <w:t xml:space="preserve">       </w:t>
      </w:r>
      <w:r w:rsidR="00047B1C">
        <w:rPr>
          <w:rFonts w:ascii="Times New Roman" w:eastAsia="Times New Roman" w:hAnsi="Times New Roman"/>
          <w:sz w:val="24"/>
          <w:szCs w:val="24"/>
          <w:lang w:val="sr-Cyrl-CS"/>
        </w:rPr>
        <w:t xml:space="preserve">      </w:t>
      </w:r>
      <w:r w:rsidR="003C20B8">
        <w:rPr>
          <w:rFonts w:ascii="Times New Roman" w:eastAsia="Times New Roman" w:hAnsi="Times New Roman"/>
          <w:sz w:val="24"/>
          <w:szCs w:val="24"/>
          <w:lang w:val="sr-Cyrl-CS"/>
        </w:rPr>
        <w:t xml:space="preserve">                          </w:t>
      </w:r>
      <w:r w:rsidR="00A93CA2">
        <w:rPr>
          <w:rFonts w:ascii="Times New Roman" w:eastAsia="Times New Roman" w:hAnsi="Times New Roman"/>
          <w:sz w:val="24"/>
          <w:szCs w:val="24"/>
          <w:lang w:val="sr-Cyrl-CS"/>
        </w:rPr>
        <w:t xml:space="preserve"> (назив </w:t>
      </w:r>
      <w:r w:rsidR="00047B1C">
        <w:rPr>
          <w:rFonts w:ascii="Times New Roman" w:eastAsia="Times New Roman" w:hAnsi="Times New Roman"/>
          <w:sz w:val="24"/>
          <w:szCs w:val="24"/>
          <w:lang w:val="sr-Cyrl-CS"/>
        </w:rPr>
        <w:t xml:space="preserve"> </w:t>
      </w:r>
      <w:r w:rsidR="00A93CA2">
        <w:rPr>
          <w:rFonts w:ascii="Times New Roman" w:eastAsia="Times New Roman" w:hAnsi="Times New Roman"/>
          <w:sz w:val="24"/>
          <w:szCs w:val="24"/>
          <w:lang w:val="sr-Cyrl-CS"/>
        </w:rPr>
        <w:t>понуђача)</w:t>
      </w:r>
    </w:p>
    <w:p w14:paraId="59F1101A" w14:textId="77777777" w:rsidR="002E1D43" w:rsidRDefault="002E1D43" w:rsidP="00641E24">
      <w:pPr>
        <w:tabs>
          <w:tab w:val="left" w:pos="2629"/>
        </w:tabs>
        <w:spacing w:after="200" w:line="360" w:lineRule="auto"/>
        <w:rPr>
          <w:rFonts w:ascii="Times New Roman" w:eastAsia="Times New Roman" w:hAnsi="Times New Roman"/>
          <w:sz w:val="24"/>
          <w:szCs w:val="24"/>
          <w:lang w:val="sr-Cyrl-CS"/>
        </w:rPr>
      </w:pPr>
      <w:r>
        <w:rPr>
          <w:rFonts w:ascii="Times New Roman" w:eastAsia="Times New Roman" w:hAnsi="Times New Roman"/>
          <w:sz w:val="24"/>
          <w:szCs w:val="24"/>
          <w:lang w:val="sr-Cyrl-CS"/>
        </w:rPr>
        <w:tab/>
      </w:r>
    </w:p>
    <w:p w14:paraId="10039CED" w14:textId="77777777" w:rsidR="002E1D43" w:rsidRPr="005D68B9" w:rsidRDefault="002E1D43" w:rsidP="00641E24">
      <w:pPr>
        <w:jc w:val="center"/>
        <w:rPr>
          <w:rFonts w:ascii="Times New Roman" w:eastAsia="Times New Roman" w:hAnsi="Times New Roman"/>
          <w:sz w:val="24"/>
          <w:szCs w:val="24"/>
          <w:lang w:val="sr-Cyrl-CS"/>
        </w:rPr>
      </w:pPr>
      <w:r w:rsidRPr="005D68B9">
        <w:rPr>
          <w:rFonts w:ascii="Times New Roman" w:eastAsia="Times New Roman" w:hAnsi="Times New Roman"/>
          <w:sz w:val="24"/>
          <w:szCs w:val="24"/>
          <w:lang w:val="sr-Cyrl-CS"/>
        </w:rPr>
        <w:t>ИЗЈАВУ</w:t>
      </w:r>
    </w:p>
    <w:p w14:paraId="75A7DDA7" w14:textId="77777777" w:rsidR="002E1D43" w:rsidRDefault="002E1D43" w:rsidP="00641E24">
      <w:pPr>
        <w:jc w:val="center"/>
        <w:rPr>
          <w:rFonts w:ascii="Times New Roman" w:eastAsia="Times New Roman" w:hAnsi="Times New Roman"/>
          <w:sz w:val="24"/>
          <w:szCs w:val="24"/>
          <w:lang w:val="sr-Cyrl-CS"/>
        </w:rPr>
      </w:pPr>
      <w:r w:rsidRPr="005D68B9">
        <w:rPr>
          <w:rFonts w:ascii="Times New Roman" w:eastAsia="Times New Roman" w:hAnsi="Times New Roman"/>
          <w:sz w:val="24"/>
          <w:szCs w:val="24"/>
          <w:lang w:val="sr-Cyrl-CS"/>
        </w:rPr>
        <w:t xml:space="preserve">О </w:t>
      </w:r>
      <w:r w:rsidRPr="002E1D43">
        <w:rPr>
          <w:rFonts w:ascii="Times New Roman" w:eastAsia="Times New Roman" w:hAnsi="Times New Roman"/>
          <w:sz w:val="24"/>
          <w:szCs w:val="24"/>
          <w:lang w:val="sr-Cyrl-CS"/>
        </w:rPr>
        <w:t xml:space="preserve">ПОШТОВАЊУ ВАЖЕЋИХ ПРОПИСА О ЗАШТИТИ НА РАДУ, </w:t>
      </w:r>
    </w:p>
    <w:p w14:paraId="43EF3A4B" w14:textId="77777777" w:rsidR="002E1D43" w:rsidRPr="0002154A" w:rsidRDefault="002E1D43" w:rsidP="00641E24">
      <w:pPr>
        <w:jc w:val="center"/>
        <w:rPr>
          <w:rFonts w:ascii="Times New Roman" w:eastAsia="Times New Roman" w:hAnsi="Times New Roman"/>
          <w:sz w:val="24"/>
          <w:szCs w:val="24"/>
          <w:lang w:val="sr-Cyrl-CS"/>
        </w:rPr>
      </w:pPr>
      <w:r w:rsidRPr="002E1D43">
        <w:rPr>
          <w:rFonts w:ascii="Times New Roman" w:eastAsia="Times New Roman" w:hAnsi="Times New Roman"/>
          <w:sz w:val="24"/>
          <w:szCs w:val="24"/>
          <w:lang w:val="sr-Cyrl-CS"/>
        </w:rPr>
        <w:t>ЗАПОШЉАВАЊУ И УСЛОВИМА РАДА, ЗАШТИТИ ЖИВОТНЕ СРЕДИНЕ</w:t>
      </w:r>
      <w:r w:rsidR="0002154A" w:rsidRPr="0002154A">
        <w:rPr>
          <w:rFonts w:ascii="Times New Roman" w:eastAsia="Times New Roman" w:hAnsi="Times New Roman"/>
          <w:b/>
          <w:caps/>
          <w:color w:val="000000"/>
          <w:sz w:val="24"/>
          <w:szCs w:val="24"/>
          <w:lang w:val="ru-RU"/>
        </w:rPr>
        <w:t xml:space="preserve"> </w:t>
      </w:r>
      <w:r w:rsidR="0002154A" w:rsidRPr="0002154A">
        <w:rPr>
          <w:rFonts w:ascii="Times New Roman" w:eastAsia="Times New Roman" w:hAnsi="Times New Roman"/>
          <w:sz w:val="24"/>
          <w:szCs w:val="24"/>
          <w:lang w:val="ru-RU"/>
        </w:rPr>
        <w:t>И ДА НЕМА ЗАБРАНУ ОБАВЉАЊА ДЕЛАТНОСТИ</w:t>
      </w:r>
    </w:p>
    <w:p w14:paraId="4B9C1501" w14:textId="77777777" w:rsidR="00E24509" w:rsidRDefault="00E24509" w:rsidP="00641E24">
      <w:pPr>
        <w:rPr>
          <w:rFonts w:ascii="Times New Roman" w:hAnsi="Times New Roman"/>
          <w:b/>
          <w:bCs/>
          <w:sz w:val="24"/>
          <w:szCs w:val="24"/>
          <w:lang w:val="sr-Cyrl-CS"/>
        </w:rPr>
      </w:pPr>
    </w:p>
    <w:p w14:paraId="3DDEA553" w14:textId="77777777" w:rsidR="00E24509" w:rsidRPr="00CC57DB" w:rsidRDefault="00E24509" w:rsidP="00641E24">
      <w:pPr>
        <w:rPr>
          <w:rFonts w:ascii="Times New Roman" w:hAnsi="Times New Roman"/>
          <w:b/>
          <w:bCs/>
          <w:sz w:val="24"/>
          <w:szCs w:val="24"/>
          <w:lang w:val="sr-Cyrl-CS"/>
        </w:rPr>
      </w:pPr>
    </w:p>
    <w:p w14:paraId="21793274" w14:textId="77777777" w:rsidR="00E24509" w:rsidRPr="002A7260" w:rsidRDefault="00E24509" w:rsidP="00641E24">
      <w:pPr>
        <w:rPr>
          <w:rFonts w:ascii="Times New Roman" w:hAnsi="Times New Roman"/>
          <w:bCs/>
          <w:iCs/>
          <w:sz w:val="24"/>
          <w:szCs w:val="24"/>
          <w:lang w:val="sr-Cyrl-CS"/>
        </w:rPr>
      </w:pPr>
    </w:p>
    <w:p w14:paraId="419142B0" w14:textId="77777777" w:rsidR="00E24509" w:rsidRPr="002A7260" w:rsidRDefault="00E24509" w:rsidP="00641E24">
      <w:pPr>
        <w:rPr>
          <w:rFonts w:ascii="Times New Roman" w:hAnsi="Times New Roman"/>
          <w:bCs/>
          <w:iCs/>
          <w:sz w:val="24"/>
          <w:szCs w:val="24"/>
          <w:lang w:val="sr-Cyrl-CS"/>
        </w:rPr>
      </w:pPr>
    </w:p>
    <w:p w14:paraId="7CB83CC4" w14:textId="55FECCD7" w:rsidR="0002154A" w:rsidRPr="006859EC" w:rsidRDefault="00661E32" w:rsidP="006859EC">
      <w:pPr>
        <w:rPr>
          <w:rFonts w:ascii="Times New Roman" w:hAnsi="Times New Roman"/>
          <w:sz w:val="28"/>
          <w:szCs w:val="28"/>
          <w:lang w:val="sr-Cyrl-RS"/>
        </w:rPr>
      </w:pPr>
      <w:r w:rsidRPr="00F84CEB">
        <w:rPr>
          <w:rFonts w:ascii="Times New Roman" w:hAnsi="Times New Roman"/>
          <w:bCs/>
          <w:iCs/>
          <w:sz w:val="24"/>
          <w:szCs w:val="24"/>
          <w:lang w:val="sr-Cyrl-CS"/>
        </w:rPr>
        <w:t>И</w:t>
      </w:r>
      <w:r w:rsidR="00E24509" w:rsidRPr="00F84CEB">
        <w:rPr>
          <w:rFonts w:ascii="Times New Roman" w:hAnsi="Times New Roman"/>
          <w:bCs/>
          <w:iCs/>
          <w:sz w:val="24"/>
          <w:szCs w:val="24"/>
          <w:lang w:val="sr-Cyrl-CS"/>
        </w:rPr>
        <w:t>зјављујем</w:t>
      </w:r>
      <w:r w:rsidR="00E24509" w:rsidRPr="00F84CEB">
        <w:rPr>
          <w:rFonts w:ascii="Times New Roman" w:hAnsi="Times New Roman"/>
          <w:sz w:val="24"/>
          <w:szCs w:val="24"/>
          <w:lang w:val="sr-Cyrl-CS"/>
        </w:rPr>
        <w:t xml:space="preserve"> </w:t>
      </w:r>
      <w:r w:rsidR="00E24509" w:rsidRPr="00F84CEB">
        <w:rPr>
          <w:rFonts w:ascii="Times New Roman" w:hAnsi="Times New Roman"/>
          <w:sz w:val="24"/>
          <w:szCs w:val="24"/>
          <w:lang w:val="ru-RU"/>
        </w:rPr>
        <w:t xml:space="preserve">да </w:t>
      </w:r>
      <w:r w:rsidR="002E1D43" w:rsidRPr="00F84CEB">
        <w:rPr>
          <w:rFonts w:ascii="Times New Roman" w:hAnsi="Times New Roman"/>
          <w:sz w:val="24"/>
          <w:szCs w:val="24"/>
          <w:lang w:val="sr-Cyrl-CS"/>
        </w:rPr>
        <w:t>смо</w:t>
      </w:r>
      <w:r w:rsidR="00E24509" w:rsidRPr="00F84CEB">
        <w:rPr>
          <w:rFonts w:ascii="Times New Roman" w:hAnsi="Times New Roman"/>
          <w:sz w:val="24"/>
          <w:szCs w:val="24"/>
          <w:lang w:val="ru-RU"/>
        </w:rPr>
        <w:t xml:space="preserve"> при састављању понуде </w:t>
      </w:r>
      <w:r w:rsidR="00E24509" w:rsidRPr="00F84CEB">
        <w:rPr>
          <w:rFonts w:ascii="Times New Roman" w:hAnsi="Times New Roman"/>
          <w:sz w:val="24"/>
          <w:szCs w:val="24"/>
          <w:lang w:val="sr-Cyrl-CS"/>
        </w:rPr>
        <w:t xml:space="preserve">у поступку јавне набавке </w:t>
      </w:r>
      <w:r w:rsidR="007B5045">
        <w:rPr>
          <w:rFonts w:ascii="Times New Roman" w:hAnsi="Times New Roman"/>
          <w:sz w:val="24"/>
          <w:szCs w:val="24"/>
        </w:rPr>
        <w:t>1</w:t>
      </w:r>
      <w:r w:rsidR="00A02B89">
        <w:rPr>
          <w:rFonts w:ascii="Times New Roman" w:hAnsi="Times New Roman"/>
          <w:sz w:val="24"/>
          <w:szCs w:val="24"/>
          <w:lang w:val="sr-Cyrl-CS"/>
        </w:rPr>
        <w:t>/</w:t>
      </w:r>
      <w:r w:rsidR="00EC4A54" w:rsidRPr="00EC4A54">
        <w:rPr>
          <w:rFonts w:ascii="Times New Roman" w:hAnsi="Times New Roman"/>
          <w:sz w:val="24"/>
          <w:szCs w:val="24"/>
          <w:lang w:val="sr-Cyrl-CS"/>
        </w:rPr>
        <w:t>20</w:t>
      </w:r>
      <w:r w:rsidR="00D902C3">
        <w:rPr>
          <w:rFonts w:ascii="Times New Roman" w:hAnsi="Times New Roman"/>
          <w:sz w:val="24"/>
          <w:szCs w:val="24"/>
          <w:lang w:val="sr-Cyrl-CS"/>
        </w:rPr>
        <w:t>20</w:t>
      </w:r>
      <w:r w:rsidR="00EC4A54" w:rsidRPr="00EC4A54">
        <w:rPr>
          <w:rFonts w:ascii="Times New Roman" w:hAnsi="Times New Roman"/>
          <w:sz w:val="24"/>
          <w:szCs w:val="24"/>
          <w:lang w:val="sr-Cyrl-CS"/>
        </w:rPr>
        <w:t xml:space="preserve"> –</w:t>
      </w:r>
      <w:r w:rsidR="00D53329">
        <w:rPr>
          <w:rFonts w:ascii="Times New Roman" w:hAnsi="Times New Roman"/>
          <w:sz w:val="24"/>
          <w:szCs w:val="24"/>
          <w:lang w:val="sr-Cyrl-CS"/>
        </w:rPr>
        <w:t>Одржавање и уређење јавних паркиралишта</w:t>
      </w:r>
      <w:r w:rsidR="007947E5" w:rsidRPr="00EC4A54">
        <w:rPr>
          <w:rFonts w:ascii="Times New Roman" w:hAnsi="Times New Roman"/>
          <w:sz w:val="24"/>
          <w:szCs w:val="24"/>
          <w:lang w:val="sr-Cyrl-CS"/>
        </w:rPr>
        <w:t>,</w:t>
      </w:r>
      <w:r w:rsidR="005877D6">
        <w:rPr>
          <w:rFonts w:ascii="Times New Roman" w:hAnsi="Times New Roman"/>
          <w:sz w:val="24"/>
          <w:szCs w:val="24"/>
          <w:lang w:val="sr-Cyrl-CS"/>
        </w:rPr>
        <w:t xml:space="preserve"> </w:t>
      </w:r>
      <w:r w:rsidR="002E1D43" w:rsidRPr="00F84CEB">
        <w:rPr>
          <w:rFonts w:ascii="Times New Roman" w:hAnsi="Times New Roman"/>
          <w:sz w:val="24"/>
          <w:szCs w:val="24"/>
          <w:lang w:val="ru-RU"/>
        </w:rPr>
        <w:t>поштовали</w:t>
      </w:r>
      <w:r w:rsidR="00E24509" w:rsidRPr="00F84CEB">
        <w:rPr>
          <w:rFonts w:ascii="Times New Roman" w:hAnsi="Times New Roman"/>
          <w:sz w:val="24"/>
          <w:szCs w:val="24"/>
          <w:lang w:val="ru-RU"/>
        </w:rPr>
        <w:t xml:space="preserve"> обавезе које произилазе из важећих прописа о заштити на раду, запошљавању и условима рада, заштити животне средине </w:t>
      </w:r>
      <w:r w:rsidR="0002154A" w:rsidRPr="00F84CEB">
        <w:rPr>
          <w:rFonts w:ascii="Times New Roman" w:hAnsi="Times New Roman"/>
          <w:sz w:val="24"/>
          <w:szCs w:val="24"/>
          <w:lang w:val="ru-RU"/>
        </w:rPr>
        <w:t>као и да немамо забрану обављања делатности која је на снази у време</w:t>
      </w:r>
      <w:r w:rsidR="0002154A" w:rsidRPr="0029581B">
        <w:rPr>
          <w:rFonts w:ascii="Times New Roman" w:hAnsi="Times New Roman"/>
          <w:sz w:val="24"/>
          <w:szCs w:val="24"/>
          <w:lang w:val="ru-RU"/>
        </w:rPr>
        <w:t xml:space="preserve"> објаве позива за подношење понуда.</w:t>
      </w:r>
    </w:p>
    <w:p w14:paraId="43001B72" w14:textId="77777777" w:rsidR="00E24509" w:rsidRPr="00B71B5F" w:rsidRDefault="00E24509" w:rsidP="006859EC">
      <w:pPr>
        <w:rPr>
          <w:rFonts w:ascii="Times New Roman" w:hAnsi="Times New Roman"/>
          <w:b/>
          <w:sz w:val="24"/>
          <w:szCs w:val="24"/>
          <w:lang w:val="sr-Cyrl-CS"/>
        </w:rPr>
      </w:pPr>
      <w:r w:rsidRPr="002A7260">
        <w:rPr>
          <w:rFonts w:ascii="Times New Roman" w:hAnsi="Times New Roman"/>
          <w:sz w:val="24"/>
          <w:szCs w:val="24"/>
          <w:lang w:val="ru-RU"/>
        </w:rPr>
        <w:t xml:space="preserve">Такође изјављујем, </w:t>
      </w:r>
      <w:r w:rsidRPr="00C5562A">
        <w:rPr>
          <w:rFonts w:ascii="Times New Roman" w:hAnsi="Times New Roman"/>
          <w:sz w:val="24"/>
          <w:szCs w:val="24"/>
          <w:lang w:val="ru-RU"/>
        </w:rPr>
        <w:t>д</w:t>
      </w:r>
      <w:r w:rsidRPr="00C5562A">
        <w:rPr>
          <w:rFonts w:ascii="Times New Roman" w:hAnsi="Times New Roman"/>
          <w:sz w:val="24"/>
          <w:szCs w:val="24"/>
        </w:rPr>
        <w:t>a</w:t>
      </w:r>
      <w:r w:rsidRPr="002A7260">
        <w:rPr>
          <w:rFonts w:ascii="Times New Roman" w:hAnsi="Times New Roman"/>
          <w:sz w:val="24"/>
          <w:szCs w:val="24"/>
          <w:lang w:val="ru-RU"/>
        </w:rPr>
        <w:t xml:space="preserve"> сносим</w:t>
      </w:r>
      <w:r w:rsidR="002E1D43">
        <w:rPr>
          <w:rFonts w:ascii="Times New Roman" w:hAnsi="Times New Roman"/>
          <w:sz w:val="24"/>
          <w:szCs w:val="24"/>
          <w:lang w:val="ru-RU"/>
        </w:rPr>
        <w:t>о</w:t>
      </w:r>
      <w:r w:rsidRPr="00C5562A">
        <w:rPr>
          <w:rFonts w:ascii="Times New Roman" w:hAnsi="Times New Roman"/>
          <w:sz w:val="24"/>
          <w:szCs w:val="24"/>
          <w:lang w:val="ru-RU"/>
        </w:rPr>
        <w:t xml:space="preserve"> н</w:t>
      </w:r>
      <w:r w:rsidRPr="00C5562A">
        <w:rPr>
          <w:rFonts w:ascii="Times New Roman" w:hAnsi="Times New Roman"/>
          <w:sz w:val="24"/>
          <w:szCs w:val="24"/>
        </w:rPr>
        <w:t>a</w:t>
      </w:r>
      <w:r w:rsidRPr="00C5562A">
        <w:rPr>
          <w:rFonts w:ascii="Times New Roman" w:hAnsi="Times New Roman"/>
          <w:sz w:val="24"/>
          <w:szCs w:val="24"/>
          <w:lang w:val="ru-RU"/>
        </w:rPr>
        <w:t>кн</w:t>
      </w:r>
      <w:r w:rsidRPr="00C5562A">
        <w:rPr>
          <w:rFonts w:ascii="Times New Roman" w:hAnsi="Times New Roman"/>
          <w:sz w:val="24"/>
          <w:szCs w:val="24"/>
        </w:rPr>
        <w:t>a</w:t>
      </w:r>
      <w:r w:rsidRPr="00C5562A">
        <w:rPr>
          <w:rFonts w:ascii="Times New Roman" w:hAnsi="Times New Roman"/>
          <w:sz w:val="24"/>
          <w:szCs w:val="24"/>
          <w:lang w:val="ru-RU"/>
        </w:rPr>
        <w:t>ду з</w:t>
      </w:r>
      <w:r w:rsidRPr="00C5562A">
        <w:rPr>
          <w:rFonts w:ascii="Times New Roman" w:hAnsi="Times New Roman"/>
          <w:sz w:val="24"/>
          <w:szCs w:val="24"/>
        </w:rPr>
        <w:t>a</w:t>
      </w:r>
      <w:r w:rsidRPr="00C5562A">
        <w:rPr>
          <w:rFonts w:ascii="Times New Roman" w:hAnsi="Times New Roman"/>
          <w:sz w:val="24"/>
          <w:szCs w:val="24"/>
          <w:lang w:val="ru-RU"/>
        </w:rPr>
        <w:t xml:space="preserve"> к</w:t>
      </w:r>
      <w:r w:rsidRPr="00C5562A">
        <w:rPr>
          <w:rFonts w:ascii="Times New Roman" w:hAnsi="Times New Roman"/>
          <w:sz w:val="24"/>
          <w:szCs w:val="24"/>
        </w:rPr>
        <w:t>o</w:t>
      </w:r>
      <w:r w:rsidRPr="00C5562A">
        <w:rPr>
          <w:rFonts w:ascii="Times New Roman" w:hAnsi="Times New Roman"/>
          <w:sz w:val="24"/>
          <w:szCs w:val="24"/>
          <w:lang w:val="ru-RU"/>
        </w:rPr>
        <w:t>ришћ</w:t>
      </w:r>
      <w:r w:rsidRPr="00C5562A">
        <w:rPr>
          <w:rFonts w:ascii="Times New Roman" w:hAnsi="Times New Roman"/>
          <w:sz w:val="24"/>
          <w:szCs w:val="24"/>
        </w:rPr>
        <w:t>e</w:t>
      </w:r>
      <w:r w:rsidRPr="00C5562A">
        <w:rPr>
          <w:rFonts w:ascii="Times New Roman" w:hAnsi="Times New Roman"/>
          <w:sz w:val="24"/>
          <w:szCs w:val="24"/>
          <w:lang w:val="ru-RU"/>
        </w:rPr>
        <w:t>њ</w:t>
      </w:r>
      <w:r w:rsidRPr="00C5562A">
        <w:rPr>
          <w:rFonts w:ascii="Times New Roman" w:hAnsi="Times New Roman"/>
          <w:sz w:val="24"/>
          <w:szCs w:val="24"/>
        </w:rPr>
        <w:t>e</w:t>
      </w:r>
      <w:r w:rsidRPr="00C5562A">
        <w:rPr>
          <w:rFonts w:ascii="Times New Roman" w:hAnsi="Times New Roman"/>
          <w:sz w:val="24"/>
          <w:szCs w:val="24"/>
          <w:lang w:val="ru-RU"/>
        </w:rPr>
        <w:t xml:space="preserve"> п</w:t>
      </w:r>
      <w:r w:rsidRPr="00C5562A">
        <w:rPr>
          <w:rFonts w:ascii="Times New Roman" w:hAnsi="Times New Roman"/>
          <w:sz w:val="24"/>
          <w:szCs w:val="24"/>
        </w:rPr>
        <w:t>a</w:t>
      </w:r>
      <w:r w:rsidRPr="00C5562A">
        <w:rPr>
          <w:rFonts w:ascii="Times New Roman" w:hAnsi="Times New Roman"/>
          <w:sz w:val="24"/>
          <w:szCs w:val="24"/>
          <w:lang w:val="ru-RU"/>
        </w:rPr>
        <w:t>т</w:t>
      </w:r>
      <w:r w:rsidRPr="00C5562A">
        <w:rPr>
          <w:rFonts w:ascii="Times New Roman" w:hAnsi="Times New Roman"/>
          <w:sz w:val="24"/>
          <w:szCs w:val="24"/>
        </w:rPr>
        <w:t>e</w:t>
      </w:r>
      <w:r w:rsidRPr="00C5562A">
        <w:rPr>
          <w:rFonts w:ascii="Times New Roman" w:hAnsi="Times New Roman"/>
          <w:sz w:val="24"/>
          <w:szCs w:val="24"/>
          <w:lang w:val="ru-RU"/>
        </w:rPr>
        <w:t>н</w:t>
      </w:r>
      <w:r w:rsidRPr="00C5562A">
        <w:rPr>
          <w:rFonts w:ascii="Times New Roman" w:hAnsi="Times New Roman"/>
          <w:sz w:val="24"/>
          <w:szCs w:val="24"/>
        </w:rPr>
        <w:t>a</w:t>
      </w:r>
      <w:r w:rsidRPr="00C5562A">
        <w:rPr>
          <w:rFonts w:ascii="Times New Roman" w:hAnsi="Times New Roman"/>
          <w:sz w:val="24"/>
          <w:szCs w:val="24"/>
          <w:lang w:val="ru-RU"/>
        </w:rPr>
        <w:t>т</w:t>
      </w:r>
      <w:r w:rsidRPr="00C5562A">
        <w:rPr>
          <w:rFonts w:ascii="Times New Roman" w:hAnsi="Times New Roman"/>
          <w:sz w:val="24"/>
          <w:szCs w:val="24"/>
        </w:rPr>
        <w:t>a</w:t>
      </w:r>
      <w:r w:rsidRPr="00C5562A">
        <w:rPr>
          <w:rFonts w:ascii="Times New Roman" w:hAnsi="Times New Roman"/>
          <w:sz w:val="24"/>
          <w:szCs w:val="24"/>
          <w:lang w:val="ru-RU"/>
        </w:rPr>
        <w:t>, к</w:t>
      </w:r>
      <w:proofErr w:type="spellStart"/>
      <w:r w:rsidRPr="00C5562A">
        <w:rPr>
          <w:rFonts w:ascii="Times New Roman" w:hAnsi="Times New Roman"/>
          <w:sz w:val="24"/>
          <w:szCs w:val="24"/>
        </w:rPr>
        <w:t>ao</w:t>
      </w:r>
      <w:proofErr w:type="spellEnd"/>
      <w:r w:rsidRPr="00C5562A">
        <w:rPr>
          <w:rFonts w:ascii="Times New Roman" w:hAnsi="Times New Roman"/>
          <w:sz w:val="24"/>
          <w:szCs w:val="24"/>
          <w:lang w:val="ru-RU"/>
        </w:rPr>
        <w:t xml:space="preserve"> и </w:t>
      </w:r>
      <w:r w:rsidRPr="00C5562A">
        <w:rPr>
          <w:rFonts w:ascii="Times New Roman" w:hAnsi="Times New Roman"/>
          <w:sz w:val="24"/>
          <w:szCs w:val="24"/>
        </w:rPr>
        <w:t>o</w:t>
      </w:r>
      <w:r w:rsidRPr="00C5562A">
        <w:rPr>
          <w:rFonts w:ascii="Times New Roman" w:hAnsi="Times New Roman"/>
          <w:sz w:val="24"/>
          <w:szCs w:val="24"/>
          <w:lang w:val="ru-RU"/>
        </w:rPr>
        <w:t>дг</w:t>
      </w:r>
      <w:r w:rsidRPr="00C5562A">
        <w:rPr>
          <w:rFonts w:ascii="Times New Roman" w:hAnsi="Times New Roman"/>
          <w:sz w:val="24"/>
          <w:szCs w:val="24"/>
        </w:rPr>
        <w:t>o</w:t>
      </w:r>
      <w:r w:rsidRPr="00C5562A">
        <w:rPr>
          <w:rFonts w:ascii="Times New Roman" w:hAnsi="Times New Roman"/>
          <w:sz w:val="24"/>
          <w:szCs w:val="24"/>
          <w:lang w:val="ru-RU"/>
        </w:rPr>
        <w:t>в</w:t>
      </w:r>
      <w:r w:rsidRPr="00C5562A">
        <w:rPr>
          <w:rFonts w:ascii="Times New Roman" w:hAnsi="Times New Roman"/>
          <w:sz w:val="24"/>
          <w:szCs w:val="24"/>
        </w:rPr>
        <w:t>o</w:t>
      </w:r>
      <w:r w:rsidRPr="00C5562A">
        <w:rPr>
          <w:rFonts w:ascii="Times New Roman" w:hAnsi="Times New Roman"/>
          <w:sz w:val="24"/>
          <w:szCs w:val="24"/>
          <w:lang w:val="ru-RU"/>
        </w:rPr>
        <w:t>рн</w:t>
      </w:r>
      <w:r w:rsidRPr="00C5562A">
        <w:rPr>
          <w:rFonts w:ascii="Times New Roman" w:hAnsi="Times New Roman"/>
          <w:sz w:val="24"/>
          <w:szCs w:val="24"/>
        </w:rPr>
        <w:t>o</w:t>
      </w:r>
      <w:r w:rsidRPr="00C5562A">
        <w:rPr>
          <w:rFonts w:ascii="Times New Roman" w:hAnsi="Times New Roman"/>
          <w:sz w:val="24"/>
          <w:szCs w:val="24"/>
          <w:lang w:val="ru-RU"/>
        </w:rPr>
        <w:t>ст з</w:t>
      </w:r>
      <w:r w:rsidRPr="00C5562A">
        <w:rPr>
          <w:rFonts w:ascii="Times New Roman" w:hAnsi="Times New Roman"/>
          <w:sz w:val="24"/>
          <w:szCs w:val="24"/>
        </w:rPr>
        <w:t>a</w:t>
      </w:r>
      <w:r w:rsidRPr="00C5562A">
        <w:rPr>
          <w:rFonts w:ascii="Times New Roman" w:hAnsi="Times New Roman"/>
          <w:sz w:val="24"/>
          <w:szCs w:val="24"/>
          <w:lang w:val="ru-RU"/>
        </w:rPr>
        <w:t xml:space="preserve"> п</w:t>
      </w:r>
      <w:r w:rsidRPr="00C5562A">
        <w:rPr>
          <w:rFonts w:ascii="Times New Roman" w:hAnsi="Times New Roman"/>
          <w:sz w:val="24"/>
          <w:szCs w:val="24"/>
        </w:rPr>
        <w:t>o</w:t>
      </w:r>
      <w:r w:rsidRPr="00C5562A">
        <w:rPr>
          <w:rFonts w:ascii="Times New Roman" w:hAnsi="Times New Roman"/>
          <w:sz w:val="24"/>
          <w:szCs w:val="24"/>
          <w:lang w:val="ru-RU"/>
        </w:rPr>
        <w:t>вр</w:t>
      </w:r>
      <w:r w:rsidRPr="00C5562A">
        <w:rPr>
          <w:rFonts w:ascii="Times New Roman" w:hAnsi="Times New Roman"/>
          <w:sz w:val="24"/>
          <w:szCs w:val="24"/>
        </w:rPr>
        <w:t>e</w:t>
      </w:r>
      <w:r w:rsidRPr="00C5562A">
        <w:rPr>
          <w:rFonts w:ascii="Times New Roman" w:hAnsi="Times New Roman"/>
          <w:sz w:val="24"/>
          <w:szCs w:val="24"/>
          <w:lang w:val="ru-RU"/>
        </w:rPr>
        <w:t>ду з</w:t>
      </w:r>
      <w:r w:rsidRPr="00C5562A">
        <w:rPr>
          <w:rFonts w:ascii="Times New Roman" w:hAnsi="Times New Roman"/>
          <w:sz w:val="24"/>
          <w:szCs w:val="24"/>
        </w:rPr>
        <w:t>a</w:t>
      </w:r>
      <w:r w:rsidRPr="00C5562A">
        <w:rPr>
          <w:rFonts w:ascii="Times New Roman" w:hAnsi="Times New Roman"/>
          <w:sz w:val="24"/>
          <w:szCs w:val="24"/>
          <w:lang w:val="ru-RU"/>
        </w:rPr>
        <w:t>штић</w:t>
      </w:r>
      <w:r w:rsidRPr="00C5562A">
        <w:rPr>
          <w:rFonts w:ascii="Times New Roman" w:hAnsi="Times New Roman"/>
          <w:sz w:val="24"/>
          <w:szCs w:val="24"/>
        </w:rPr>
        <w:t>e</w:t>
      </w:r>
      <w:r w:rsidRPr="00C5562A">
        <w:rPr>
          <w:rFonts w:ascii="Times New Roman" w:hAnsi="Times New Roman"/>
          <w:sz w:val="24"/>
          <w:szCs w:val="24"/>
          <w:lang w:val="ru-RU"/>
        </w:rPr>
        <w:t>них пр</w:t>
      </w:r>
      <w:r w:rsidRPr="00C5562A">
        <w:rPr>
          <w:rFonts w:ascii="Times New Roman" w:hAnsi="Times New Roman"/>
          <w:sz w:val="24"/>
          <w:szCs w:val="24"/>
        </w:rPr>
        <w:t>a</w:t>
      </w:r>
      <w:r w:rsidRPr="00C5562A">
        <w:rPr>
          <w:rFonts w:ascii="Times New Roman" w:hAnsi="Times New Roman"/>
          <w:sz w:val="24"/>
          <w:szCs w:val="24"/>
          <w:lang w:val="ru-RU"/>
        </w:rPr>
        <w:t>в</w:t>
      </w:r>
      <w:r w:rsidRPr="00C5562A">
        <w:rPr>
          <w:rFonts w:ascii="Times New Roman" w:hAnsi="Times New Roman"/>
          <w:sz w:val="24"/>
          <w:szCs w:val="24"/>
        </w:rPr>
        <w:t>a</w:t>
      </w:r>
      <w:r w:rsidRPr="00C5562A">
        <w:rPr>
          <w:rFonts w:ascii="Times New Roman" w:hAnsi="Times New Roman"/>
          <w:sz w:val="24"/>
          <w:szCs w:val="24"/>
          <w:lang w:val="ru-RU"/>
        </w:rPr>
        <w:t xml:space="preserve"> инт</w:t>
      </w:r>
      <w:r w:rsidRPr="00C5562A">
        <w:rPr>
          <w:rFonts w:ascii="Times New Roman" w:hAnsi="Times New Roman"/>
          <w:sz w:val="24"/>
          <w:szCs w:val="24"/>
        </w:rPr>
        <w:t>e</w:t>
      </w:r>
      <w:r w:rsidRPr="00C5562A">
        <w:rPr>
          <w:rFonts w:ascii="Times New Roman" w:hAnsi="Times New Roman"/>
          <w:sz w:val="24"/>
          <w:szCs w:val="24"/>
          <w:lang w:val="ru-RU"/>
        </w:rPr>
        <w:t>л</w:t>
      </w:r>
      <w:r w:rsidRPr="00C5562A">
        <w:rPr>
          <w:rFonts w:ascii="Times New Roman" w:hAnsi="Times New Roman"/>
          <w:sz w:val="24"/>
          <w:szCs w:val="24"/>
        </w:rPr>
        <w:t>e</w:t>
      </w:r>
      <w:r w:rsidRPr="00C5562A">
        <w:rPr>
          <w:rFonts w:ascii="Times New Roman" w:hAnsi="Times New Roman"/>
          <w:sz w:val="24"/>
          <w:szCs w:val="24"/>
          <w:lang w:val="ru-RU"/>
        </w:rPr>
        <w:t>кту</w:t>
      </w:r>
      <w:r w:rsidRPr="00C5562A">
        <w:rPr>
          <w:rFonts w:ascii="Times New Roman" w:hAnsi="Times New Roman"/>
          <w:sz w:val="24"/>
          <w:szCs w:val="24"/>
        </w:rPr>
        <w:t>a</w:t>
      </w:r>
      <w:r w:rsidRPr="00C5562A">
        <w:rPr>
          <w:rFonts w:ascii="Times New Roman" w:hAnsi="Times New Roman"/>
          <w:sz w:val="24"/>
          <w:szCs w:val="24"/>
          <w:lang w:val="ru-RU"/>
        </w:rPr>
        <w:t>лн</w:t>
      </w:r>
      <w:r w:rsidRPr="00C5562A">
        <w:rPr>
          <w:rFonts w:ascii="Times New Roman" w:hAnsi="Times New Roman"/>
          <w:sz w:val="24"/>
          <w:szCs w:val="24"/>
        </w:rPr>
        <w:t>e</w:t>
      </w:r>
      <w:r w:rsidRPr="00C5562A">
        <w:rPr>
          <w:rFonts w:ascii="Times New Roman" w:hAnsi="Times New Roman"/>
          <w:sz w:val="24"/>
          <w:szCs w:val="24"/>
          <w:lang w:val="ru-RU"/>
        </w:rPr>
        <w:t xml:space="preserve"> св</w:t>
      </w:r>
      <w:proofErr w:type="spellStart"/>
      <w:r w:rsidRPr="00C5562A">
        <w:rPr>
          <w:rFonts w:ascii="Times New Roman" w:hAnsi="Times New Roman"/>
          <w:sz w:val="24"/>
          <w:szCs w:val="24"/>
        </w:rPr>
        <w:t>oj</w:t>
      </w:r>
      <w:proofErr w:type="spellEnd"/>
      <w:r w:rsidRPr="00C5562A">
        <w:rPr>
          <w:rFonts w:ascii="Times New Roman" w:hAnsi="Times New Roman"/>
          <w:sz w:val="24"/>
          <w:szCs w:val="24"/>
          <w:lang w:val="ru-RU"/>
        </w:rPr>
        <w:t>ин</w:t>
      </w:r>
      <w:r w:rsidRPr="00C5562A">
        <w:rPr>
          <w:rFonts w:ascii="Times New Roman" w:hAnsi="Times New Roman"/>
          <w:sz w:val="24"/>
          <w:szCs w:val="24"/>
        </w:rPr>
        <w:t>e</w:t>
      </w:r>
      <w:r w:rsidRPr="00C5562A">
        <w:rPr>
          <w:rFonts w:ascii="Times New Roman" w:hAnsi="Times New Roman"/>
          <w:sz w:val="24"/>
          <w:szCs w:val="24"/>
          <w:lang w:val="ru-RU"/>
        </w:rPr>
        <w:t xml:space="preserve"> тр</w:t>
      </w:r>
      <w:r w:rsidRPr="00C5562A">
        <w:rPr>
          <w:rFonts w:ascii="Times New Roman" w:hAnsi="Times New Roman"/>
          <w:sz w:val="24"/>
          <w:szCs w:val="24"/>
        </w:rPr>
        <w:t>e</w:t>
      </w:r>
      <w:r w:rsidRPr="00C5562A">
        <w:rPr>
          <w:rFonts w:ascii="Times New Roman" w:hAnsi="Times New Roman"/>
          <w:sz w:val="24"/>
          <w:szCs w:val="24"/>
          <w:lang w:val="ru-RU"/>
        </w:rPr>
        <w:t>ћих лиц</w:t>
      </w:r>
      <w:r w:rsidRPr="00C5562A">
        <w:rPr>
          <w:rFonts w:ascii="Times New Roman" w:hAnsi="Times New Roman"/>
          <w:sz w:val="24"/>
          <w:szCs w:val="24"/>
        </w:rPr>
        <w:t>a</w:t>
      </w:r>
      <w:r w:rsidRPr="00C5562A">
        <w:rPr>
          <w:rFonts w:ascii="Times New Roman" w:hAnsi="Times New Roman"/>
          <w:sz w:val="24"/>
          <w:szCs w:val="24"/>
          <w:lang w:val="ru-RU"/>
        </w:rPr>
        <w:t>.</w:t>
      </w:r>
    </w:p>
    <w:p w14:paraId="7629C225" w14:textId="77777777" w:rsidR="00E24509" w:rsidRPr="002A7260" w:rsidRDefault="00E24509" w:rsidP="006859EC">
      <w:pPr>
        <w:rPr>
          <w:rFonts w:ascii="Times New Roman" w:hAnsi="Times New Roman"/>
          <w:sz w:val="24"/>
          <w:szCs w:val="24"/>
          <w:lang w:val="ru-RU"/>
        </w:rPr>
      </w:pPr>
    </w:p>
    <w:p w14:paraId="3B0A0E90" w14:textId="77777777" w:rsidR="00E24509" w:rsidRPr="002A7260" w:rsidRDefault="00E24509" w:rsidP="00641E24">
      <w:pPr>
        <w:rPr>
          <w:rFonts w:ascii="Times New Roman" w:hAnsi="Times New Roman"/>
          <w:sz w:val="24"/>
          <w:szCs w:val="24"/>
          <w:lang w:val="ru-RU"/>
        </w:rPr>
      </w:pPr>
    </w:p>
    <w:p w14:paraId="0BDD6D60" w14:textId="77777777" w:rsidR="00E24509" w:rsidRPr="002A7260" w:rsidRDefault="00E24509" w:rsidP="00641E24">
      <w:pPr>
        <w:rPr>
          <w:rFonts w:ascii="Times New Roman" w:hAnsi="Times New Roman"/>
          <w:sz w:val="24"/>
          <w:szCs w:val="24"/>
          <w:lang w:val="ru-RU"/>
        </w:rPr>
      </w:pPr>
      <w:r w:rsidRPr="002A7260">
        <w:rPr>
          <w:rFonts w:ascii="Times New Roman" w:hAnsi="Times New Roman"/>
          <w:sz w:val="24"/>
          <w:szCs w:val="24"/>
          <w:lang w:val="ru-RU"/>
        </w:rPr>
        <w:t xml:space="preserve"> </w:t>
      </w:r>
    </w:p>
    <w:p w14:paraId="48B9C528" w14:textId="77777777" w:rsidR="00E24509" w:rsidRDefault="00E24509" w:rsidP="00641E24">
      <w:pPr>
        <w:rPr>
          <w:rFonts w:ascii="Times New Roman" w:hAnsi="Times New Roman"/>
          <w:sz w:val="24"/>
          <w:szCs w:val="24"/>
          <w:lang w:val="sr-Cyrl-CS"/>
        </w:rPr>
      </w:pPr>
      <w:r w:rsidRPr="00C5562A">
        <w:rPr>
          <w:rFonts w:ascii="Times New Roman" w:hAnsi="Times New Roman"/>
          <w:sz w:val="24"/>
          <w:szCs w:val="24"/>
          <w:lang w:val="sr-Cyrl-CS"/>
        </w:rPr>
        <w:t xml:space="preserve">Датум________________          </w:t>
      </w:r>
      <w:r w:rsidR="00047B1C">
        <w:rPr>
          <w:rFonts w:ascii="Times New Roman" w:hAnsi="Times New Roman"/>
          <w:sz w:val="24"/>
          <w:szCs w:val="24"/>
          <w:lang w:val="sr-Cyrl-CS"/>
        </w:rPr>
        <w:t xml:space="preserve">                          </w:t>
      </w:r>
      <w:r w:rsidRPr="00C5562A">
        <w:rPr>
          <w:rFonts w:ascii="Times New Roman" w:hAnsi="Times New Roman"/>
          <w:sz w:val="24"/>
          <w:szCs w:val="24"/>
          <w:lang w:val="sr-Cyrl-CS"/>
        </w:rPr>
        <w:t xml:space="preserve">   </w:t>
      </w:r>
      <w:r>
        <w:rPr>
          <w:rFonts w:ascii="Times New Roman" w:hAnsi="Times New Roman"/>
          <w:sz w:val="24"/>
          <w:szCs w:val="24"/>
          <w:lang w:val="sr-Cyrl-CS"/>
        </w:rPr>
        <w:t xml:space="preserve">      </w:t>
      </w:r>
      <w:r w:rsidRPr="00C5562A">
        <w:rPr>
          <w:rFonts w:ascii="Times New Roman" w:hAnsi="Times New Roman"/>
          <w:sz w:val="24"/>
          <w:szCs w:val="24"/>
          <w:lang w:val="sr-Cyrl-CS"/>
        </w:rPr>
        <w:t xml:space="preserve"> </w:t>
      </w:r>
      <w:r>
        <w:rPr>
          <w:rFonts w:ascii="Times New Roman" w:hAnsi="Times New Roman"/>
          <w:sz w:val="24"/>
          <w:szCs w:val="24"/>
          <w:lang w:val="sr-Cyrl-CS"/>
        </w:rPr>
        <w:t xml:space="preserve">           </w:t>
      </w:r>
      <w:r w:rsidR="00047B1C">
        <w:rPr>
          <w:rFonts w:ascii="Times New Roman" w:hAnsi="Times New Roman"/>
          <w:sz w:val="24"/>
          <w:szCs w:val="24"/>
          <w:lang w:val="sr-Cyrl-CS"/>
        </w:rPr>
        <w:t xml:space="preserve">    </w:t>
      </w:r>
      <w:r>
        <w:rPr>
          <w:rFonts w:ascii="Times New Roman" w:hAnsi="Times New Roman"/>
          <w:sz w:val="24"/>
          <w:szCs w:val="24"/>
          <w:lang w:val="sr-Cyrl-CS"/>
        </w:rPr>
        <w:t xml:space="preserve"> </w:t>
      </w:r>
      <w:r w:rsidRPr="00C5562A">
        <w:rPr>
          <w:rFonts w:ascii="Times New Roman" w:hAnsi="Times New Roman"/>
          <w:sz w:val="24"/>
          <w:szCs w:val="24"/>
          <w:lang w:val="sr-Cyrl-CS"/>
        </w:rPr>
        <w:t xml:space="preserve">Потпис овлашћеног лица </w:t>
      </w:r>
    </w:p>
    <w:p w14:paraId="19CD5BBC" w14:textId="77777777" w:rsidR="00E24509" w:rsidRDefault="00E24509" w:rsidP="00641E24">
      <w:pPr>
        <w:rPr>
          <w:rFonts w:ascii="Times New Roman" w:hAnsi="Times New Roman"/>
          <w:sz w:val="24"/>
          <w:szCs w:val="24"/>
          <w:lang w:val="sr-Cyrl-CS"/>
        </w:rPr>
      </w:pPr>
    </w:p>
    <w:p w14:paraId="76450AB8" w14:textId="77777777" w:rsidR="00E24509" w:rsidRDefault="00047B1C" w:rsidP="00047B1C">
      <w:pPr>
        <w:jc w:val="right"/>
        <w:rPr>
          <w:rFonts w:ascii="Times New Roman" w:hAnsi="Times New Roman"/>
          <w:sz w:val="24"/>
          <w:szCs w:val="24"/>
          <w:lang w:val="sr-Cyrl-CS"/>
        </w:rPr>
      </w:pPr>
      <w:r w:rsidRPr="00C5562A">
        <w:rPr>
          <w:rFonts w:ascii="Times New Roman" w:hAnsi="Times New Roman"/>
          <w:sz w:val="24"/>
          <w:szCs w:val="24"/>
          <w:lang w:val="sr-Cyrl-CS"/>
        </w:rPr>
        <w:t>______________________</w:t>
      </w:r>
      <w:r>
        <w:rPr>
          <w:rFonts w:ascii="Times New Roman" w:hAnsi="Times New Roman"/>
          <w:sz w:val="24"/>
          <w:szCs w:val="24"/>
          <w:lang w:val="sr-Cyrl-CS"/>
        </w:rPr>
        <w:t>_</w:t>
      </w:r>
    </w:p>
    <w:p w14:paraId="51B9235D" w14:textId="77777777" w:rsidR="00E24509" w:rsidRPr="002A7260" w:rsidRDefault="00E24509" w:rsidP="00641E24">
      <w:pPr>
        <w:rPr>
          <w:rFonts w:ascii="Times New Roman" w:hAnsi="Times New Roman"/>
          <w:sz w:val="24"/>
          <w:szCs w:val="24"/>
          <w:lang w:val="sr-Cyrl-CS"/>
        </w:rPr>
      </w:pPr>
      <w:r w:rsidRPr="00C5562A">
        <w:rPr>
          <w:rFonts w:ascii="Times New Roman" w:hAnsi="Times New Roman"/>
          <w:sz w:val="24"/>
          <w:szCs w:val="24"/>
          <w:lang w:val="sr-Cyrl-CS"/>
        </w:rPr>
        <w:t xml:space="preserve">                                                                                    М.П.                </w:t>
      </w:r>
    </w:p>
    <w:p w14:paraId="468E7DA1" w14:textId="77777777" w:rsidR="00E24509" w:rsidRPr="002A7260" w:rsidRDefault="00E24509" w:rsidP="00641E24">
      <w:pPr>
        <w:rPr>
          <w:rFonts w:ascii="Times New Roman" w:hAnsi="Times New Roman"/>
          <w:sz w:val="24"/>
          <w:szCs w:val="24"/>
          <w:lang w:val="sr-Cyrl-CS"/>
        </w:rPr>
      </w:pPr>
    </w:p>
    <w:p w14:paraId="637650F8" w14:textId="77777777" w:rsidR="00E24509" w:rsidRPr="002A7260" w:rsidRDefault="00E24509" w:rsidP="00641E24">
      <w:pPr>
        <w:jc w:val="left"/>
        <w:rPr>
          <w:rFonts w:ascii="Times New Roman" w:eastAsia="Times New Roman" w:hAnsi="Times New Roman"/>
          <w:b/>
          <w:i/>
          <w:sz w:val="24"/>
          <w:szCs w:val="24"/>
          <w:lang w:val="sr-Cyrl-CS"/>
        </w:rPr>
      </w:pPr>
    </w:p>
    <w:p w14:paraId="4D0D1EDF" w14:textId="77777777" w:rsidR="00912750" w:rsidRDefault="00912750" w:rsidP="00641E24">
      <w:pPr>
        <w:rPr>
          <w:rFonts w:ascii="Times New Roman" w:hAnsi="Times New Roman"/>
          <w:b/>
          <w:bCs/>
          <w:i/>
          <w:iCs/>
          <w:lang w:val="sr-Cyrl-CS"/>
        </w:rPr>
      </w:pPr>
    </w:p>
    <w:p w14:paraId="0B66369E" w14:textId="77777777" w:rsidR="00912750" w:rsidRDefault="00912750" w:rsidP="00641E24">
      <w:pPr>
        <w:rPr>
          <w:rFonts w:ascii="Times New Roman" w:hAnsi="Times New Roman"/>
          <w:b/>
          <w:bCs/>
          <w:i/>
          <w:iCs/>
          <w:lang w:val="sr-Cyrl-CS"/>
        </w:rPr>
      </w:pPr>
    </w:p>
    <w:p w14:paraId="6B4A0A90" w14:textId="77777777" w:rsidR="003B63FB" w:rsidRDefault="003B63FB" w:rsidP="00641E24">
      <w:pPr>
        <w:rPr>
          <w:rFonts w:ascii="Times New Roman" w:hAnsi="Times New Roman"/>
          <w:b/>
          <w:bCs/>
          <w:i/>
          <w:iCs/>
          <w:lang w:val="sr-Cyrl-CS"/>
        </w:rPr>
      </w:pPr>
    </w:p>
    <w:p w14:paraId="128414E0" w14:textId="77777777" w:rsidR="003B63FB" w:rsidRDefault="003B63FB" w:rsidP="00641E24">
      <w:pPr>
        <w:rPr>
          <w:rFonts w:ascii="Times New Roman" w:hAnsi="Times New Roman"/>
          <w:b/>
          <w:bCs/>
          <w:i/>
          <w:iCs/>
          <w:lang w:val="sr-Cyrl-CS"/>
        </w:rPr>
      </w:pPr>
    </w:p>
    <w:p w14:paraId="702191D7" w14:textId="77777777" w:rsidR="00E24509" w:rsidRPr="003C20B8" w:rsidRDefault="00E24509" w:rsidP="00641E24">
      <w:pPr>
        <w:rPr>
          <w:rFonts w:ascii="Times New Roman" w:hAnsi="Times New Roman"/>
          <w:sz w:val="24"/>
          <w:szCs w:val="24"/>
          <w:lang w:val="sr-Cyrl-CS"/>
        </w:rPr>
      </w:pPr>
      <w:r w:rsidRPr="003C20B8">
        <w:rPr>
          <w:rFonts w:ascii="Times New Roman" w:hAnsi="Times New Roman"/>
          <w:b/>
          <w:bCs/>
          <w:iCs/>
          <w:lang w:val="sr-Cyrl-CS"/>
        </w:rPr>
        <w:t>Напомена:</w:t>
      </w:r>
      <w:r w:rsidR="00661E32" w:rsidRPr="003C20B8">
        <w:rPr>
          <w:rFonts w:ascii="Times New Roman" w:hAnsi="Times New Roman"/>
          <w:iCs/>
          <w:sz w:val="24"/>
          <w:szCs w:val="24"/>
          <w:lang w:val="sr-Cyrl-CS"/>
        </w:rPr>
        <w:t>.</w:t>
      </w:r>
      <w:r w:rsidR="00661E32" w:rsidRPr="003C20B8">
        <w:rPr>
          <w:rFonts w:ascii="Times New Roman" w:hAnsi="Times New Roman"/>
          <w:iCs/>
          <w:color w:val="FF0000"/>
          <w:sz w:val="24"/>
          <w:szCs w:val="24"/>
          <w:lang w:val="sr-Cyrl-CS"/>
        </w:rPr>
        <w:t xml:space="preserve"> </w:t>
      </w:r>
      <w:r w:rsidR="00661E32" w:rsidRPr="003C20B8">
        <w:rPr>
          <w:rFonts w:ascii="Times New Roman" w:hAnsi="Times New Roman"/>
          <w:sz w:val="24"/>
          <w:szCs w:val="24"/>
          <w:lang w:val="sr-Cyrl-CS"/>
        </w:rPr>
        <w:t xml:space="preserve">Изјава мора да буде потписана од стране овлашћеног лица понуђача и оверена печатом. </w:t>
      </w:r>
      <w:r w:rsidR="00661E32" w:rsidRPr="003C20B8">
        <w:rPr>
          <w:rFonts w:ascii="Times New Roman" w:hAnsi="Times New Roman"/>
          <w:b/>
          <w:bCs/>
          <w:iCs/>
          <w:sz w:val="24"/>
          <w:szCs w:val="24"/>
          <w:u w:val="single"/>
          <w:lang w:val="sr-Cyrl-CS"/>
        </w:rPr>
        <w:t>Уколико понуду подноси група понуђача</w:t>
      </w:r>
      <w:r w:rsidR="00661E32" w:rsidRPr="003C20B8">
        <w:rPr>
          <w:rFonts w:ascii="Times New Roman" w:hAnsi="Times New Roman"/>
          <w:bCs/>
          <w:iCs/>
          <w:sz w:val="24"/>
          <w:szCs w:val="24"/>
          <w:lang w:val="sr-Cyrl-CS"/>
        </w:rPr>
        <w:t>, сваки члан групе мора посебно потписати и печатом оверити наведену Изјаву</w:t>
      </w:r>
    </w:p>
    <w:p w14:paraId="52E4D559" w14:textId="77777777" w:rsidR="00E24509" w:rsidRDefault="00E24509" w:rsidP="00641E24">
      <w:pPr>
        <w:rPr>
          <w:rFonts w:ascii="Times New Roman" w:hAnsi="Times New Roman"/>
          <w:sz w:val="24"/>
          <w:szCs w:val="24"/>
          <w:lang w:val="sr-Cyrl-CS"/>
        </w:rPr>
      </w:pPr>
    </w:p>
    <w:p w14:paraId="2FD99512" w14:textId="77777777" w:rsidR="00181A57" w:rsidRDefault="00181A57" w:rsidP="00641E24">
      <w:pPr>
        <w:rPr>
          <w:rFonts w:ascii="Times New Roman" w:hAnsi="Times New Roman"/>
          <w:sz w:val="24"/>
          <w:szCs w:val="24"/>
          <w:lang w:val="sr-Cyrl-CS"/>
        </w:rPr>
      </w:pPr>
    </w:p>
    <w:p w14:paraId="49388FEE" w14:textId="77777777" w:rsidR="00181A57" w:rsidRDefault="00181A57" w:rsidP="00641E24">
      <w:pPr>
        <w:rPr>
          <w:rFonts w:ascii="Times New Roman" w:hAnsi="Times New Roman"/>
          <w:sz w:val="24"/>
          <w:szCs w:val="24"/>
          <w:lang w:val="sr-Cyrl-CS"/>
        </w:rPr>
      </w:pPr>
    </w:p>
    <w:p w14:paraId="19F686BD" w14:textId="77777777" w:rsidR="00181A57" w:rsidRDefault="00181A57" w:rsidP="00641E24">
      <w:pPr>
        <w:rPr>
          <w:rFonts w:ascii="Times New Roman" w:hAnsi="Times New Roman"/>
          <w:sz w:val="24"/>
          <w:szCs w:val="24"/>
          <w:lang w:val="sr-Cyrl-CS"/>
        </w:rPr>
      </w:pPr>
    </w:p>
    <w:p w14:paraId="219BBC01" w14:textId="77777777" w:rsidR="00181A57" w:rsidRDefault="00181A57" w:rsidP="00641E24">
      <w:pPr>
        <w:rPr>
          <w:rFonts w:ascii="Times New Roman" w:hAnsi="Times New Roman"/>
          <w:sz w:val="24"/>
          <w:szCs w:val="24"/>
          <w:lang w:val="sr-Cyrl-CS"/>
        </w:rPr>
      </w:pPr>
    </w:p>
    <w:p w14:paraId="70920DA4" w14:textId="77777777" w:rsidR="00731179" w:rsidRDefault="00731179" w:rsidP="00641E24">
      <w:pPr>
        <w:rPr>
          <w:rFonts w:ascii="Times New Roman" w:hAnsi="Times New Roman"/>
          <w:sz w:val="24"/>
          <w:szCs w:val="24"/>
          <w:lang w:val="sr-Cyrl-CS"/>
        </w:rPr>
      </w:pPr>
    </w:p>
    <w:p w14:paraId="2E2243CA" w14:textId="77777777" w:rsidR="00731179" w:rsidRDefault="00731179" w:rsidP="00641E24">
      <w:pPr>
        <w:rPr>
          <w:rFonts w:ascii="Times New Roman" w:hAnsi="Times New Roman"/>
          <w:sz w:val="24"/>
          <w:szCs w:val="24"/>
          <w:lang w:val="sr-Cyrl-CS"/>
        </w:rPr>
      </w:pPr>
    </w:p>
    <w:p w14:paraId="738F75EB" w14:textId="77777777" w:rsidR="00731179" w:rsidRDefault="00731179" w:rsidP="00641E24">
      <w:pPr>
        <w:rPr>
          <w:rFonts w:ascii="Times New Roman" w:hAnsi="Times New Roman"/>
          <w:sz w:val="24"/>
          <w:szCs w:val="24"/>
          <w:lang w:val="sr-Cyrl-CS"/>
        </w:rPr>
      </w:pPr>
    </w:p>
    <w:p w14:paraId="703BEC7D" w14:textId="77777777" w:rsidR="006946EA" w:rsidRDefault="006946EA" w:rsidP="00731179">
      <w:pPr>
        <w:keepNext/>
        <w:keepLines/>
        <w:spacing w:before="200" w:after="200" w:line="276" w:lineRule="auto"/>
        <w:jc w:val="left"/>
        <w:outlineLvl w:val="1"/>
        <w:rPr>
          <w:rFonts w:ascii="Times New Roman" w:eastAsia="Times New Roman" w:hAnsi="Times New Roman"/>
          <w:b/>
          <w:bCs/>
          <w:sz w:val="24"/>
          <w:szCs w:val="24"/>
          <w:lang w:val="sr-Cyrl-CS"/>
        </w:rPr>
      </w:pPr>
    </w:p>
    <w:p w14:paraId="45EC78A9" w14:textId="77777777" w:rsidR="006946EA" w:rsidRDefault="006946EA" w:rsidP="00731179">
      <w:pPr>
        <w:keepNext/>
        <w:keepLines/>
        <w:spacing w:before="200" w:after="200" w:line="276" w:lineRule="auto"/>
        <w:jc w:val="left"/>
        <w:outlineLvl w:val="1"/>
        <w:rPr>
          <w:rFonts w:ascii="Times New Roman" w:eastAsia="Times New Roman" w:hAnsi="Times New Roman"/>
          <w:b/>
          <w:bCs/>
          <w:sz w:val="24"/>
          <w:szCs w:val="24"/>
          <w:lang w:val="sr-Cyrl-CS"/>
        </w:rPr>
      </w:pPr>
    </w:p>
    <w:p w14:paraId="3F2169EC" w14:textId="447109C4" w:rsidR="0095261B" w:rsidRDefault="00731179" w:rsidP="0095261B">
      <w:pPr>
        <w:keepNext/>
        <w:keepLines/>
        <w:pBdr>
          <w:top w:val="dotted" w:sz="4" w:space="1" w:color="auto"/>
          <w:left w:val="dotted" w:sz="4" w:space="12" w:color="auto"/>
          <w:bottom w:val="dotted" w:sz="4" w:space="1" w:color="auto"/>
          <w:right w:val="dotted" w:sz="4" w:space="26" w:color="auto"/>
        </w:pBdr>
        <w:tabs>
          <w:tab w:val="right" w:pos="0"/>
        </w:tabs>
        <w:spacing w:before="480" w:after="200" w:line="276" w:lineRule="auto"/>
        <w:jc w:val="center"/>
        <w:outlineLvl w:val="0"/>
        <w:rPr>
          <w:rFonts w:ascii="Times New Roman" w:hAnsi="Times New Roman"/>
          <w:sz w:val="28"/>
          <w:szCs w:val="28"/>
          <w:lang w:val="sr-Cyrl-RS"/>
        </w:rPr>
      </w:pPr>
      <w:r w:rsidRPr="006872EF">
        <w:rPr>
          <w:rFonts w:ascii="Times New Roman" w:eastAsia="Times New Roman" w:hAnsi="Times New Roman"/>
          <w:b/>
          <w:bCs/>
          <w:sz w:val="24"/>
          <w:szCs w:val="24"/>
          <w:lang w:val="sr-Cyrl-CS"/>
        </w:rPr>
        <w:t xml:space="preserve">Образац </w:t>
      </w:r>
      <w:r w:rsidR="00BE0570">
        <w:rPr>
          <w:rFonts w:ascii="Times New Roman" w:eastAsia="Times New Roman" w:hAnsi="Times New Roman"/>
          <w:b/>
          <w:bCs/>
          <w:sz w:val="24"/>
          <w:szCs w:val="24"/>
          <w:lang w:val="sr-Cyrl-CS"/>
        </w:rPr>
        <w:t>10</w:t>
      </w:r>
      <w:r>
        <w:rPr>
          <w:rFonts w:ascii="Times New Roman" w:eastAsia="Times New Roman" w:hAnsi="Times New Roman"/>
          <w:b/>
          <w:bCs/>
          <w:sz w:val="24"/>
          <w:szCs w:val="24"/>
          <w:lang w:val="sr-Cyrl-CS"/>
        </w:rPr>
        <w:t>.</w:t>
      </w:r>
      <w:r w:rsidR="0095261B">
        <w:rPr>
          <w:rFonts w:ascii="Times New Roman" w:eastAsia="Times New Roman" w:hAnsi="Times New Roman"/>
          <w:b/>
          <w:bCs/>
          <w:sz w:val="24"/>
          <w:szCs w:val="24"/>
          <w:lang w:val="sr-Cyrl-CS"/>
        </w:rPr>
        <w:t xml:space="preserve">  ПРЕДМЕР И ПРЕДРАЧУН РАДОВА</w:t>
      </w:r>
    </w:p>
    <w:tbl>
      <w:tblPr>
        <w:tblpPr w:leftFromText="141" w:rightFromText="141" w:horzAnchor="margin" w:tblpXSpec="center" w:tblpY="-1415"/>
        <w:tblW w:w="10451" w:type="dxa"/>
        <w:tblLayout w:type="fixed"/>
        <w:tblCellMar>
          <w:left w:w="70" w:type="dxa"/>
          <w:right w:w="70" w:type="dxa"/>
        </w:tblCellMar>
        <w:tblLook w:val="04A0" w:firstRow="1" w:lastRow="0" w:firstColumn="1" w:lastColumn="0" w:noHBand="0" w:noVBand="1"/>
      </w:tblPr>
      <w:tblGrid>
        <w:gridCol w:w="1085"/>
        <w:gridCol w:w="4840"/>
        <w:gridCol w:w="704"/>
        <w:gridCol w:w="192"/>
        <w:gridCol w:w="1315"/>
        <w:gridCol w:w="241"/>
        <w:gridCol w:w="941"/>
        <w:gridCol w:w="261"/>
        <w:gridCol w:w="872"/>
      </w:tblGrid>
      <w:tr w:rsidR="00812AE1" w:rsidRPr="00812AE1" w14:paraId="247A80C8" w14:textId="77777777" w:rsidTr="00887FD6">
        <w:trPr>
          <w:trHeight w:val="284"/>
        </w:trPr>
        <w:tc>
          <w:tcPr>
            <w:tcW w:w="1085" w:type="dxa"/>
            <w:tcBorders>
              <w:top w:val="nil"/>
              <w:left w:val="nil"/>
              <w:bottom w:val="nil"/>
              <w:right w:val="nil"/>
            </w:tcBorders>
            <w:shd w:val="clear" w:color="auto" w:fill="auto"/>
            <w:vAlign w:val="center"/>
            <w:hideMark/>
          </w:tcPr>
          <w:p w14:paraId="4369367B" w14:textId="77777777" w:rsidR="00812AE1" w:rsidRPr="00812AE1" w:rsidRDefault="00812AE1" w:rsidP="00812AE1">
            <w:pPr>
              <w:jc w:val="left"/>
              <w:rPr>
                <w:rFonts w:ascii="Times New Roman" w:eastAsia="Times New Roman" w:hAnsi="Times New Roman"/>
                <w:sz w:val="24"/>
                <w:szCs w:val="24"/>
                <w:lang w:val="sr-Latn-CS" w:eastAsia="sr-Latn-CS"/>
              </w:rPr>
            </w:pPr>
            <w:bookmarkStart w:id="27" w:name="RANGE!B1:J96"/>
            <w:bookmarkEnd w:id="27"/>
          </w:p>
        </w:tc>
        <w:tc>
          <w:tcPr>
            <w:tcW w:w="4840" w:type="dxa"/>
            <w:tcBorders>
              <w:top w:val="nil"/>
              <w:left w:val="nil"/>
              <w:bottom w:val="nil"/>
              <w:right w:val="nil"/>
            </w:tcBorders>
            <w:shd w:val="clear" w:color="auto" w:fill="auto"/>
            <w:vAlign w:val="center"/>
            <w:hideMark/>
          </w:tcPr>
          <w:p w14:paraId="365BE43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7E4E585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1EA0A77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445B61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5167176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7AF980B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0CCC6F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AF92E85"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761DF8AB" w14:textId="77777777" w:rsidTr="00887FD6">
        <w:trPr>
          <w:trHeight w:val="299"/>
        </w:trPr>
        <w:tc>
          <w:tcPr>
            <w:tcW w:w="1085" w:type="dxa"/>
            <w:tcBorders>
              <w:top w:val="nil"/>
              <w:left w:val="nil"/>
              <w:bottom w:val="nil"/>
              <w:right w:val="nil"/>
            </w:tcBorders>
            <w:shd w:val="clear" w:color="auto" w:fill="auto"/>
            <w:vAlign w:val="center"/>
            <w:hideMark/>
          </w:tcPr>
          <w:p w14:paraId="0AAB31A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center"/>
            <w:hideMark/>
          </w:tcPr>
          <w:p w14:paraId="649D9C7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0D87E97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3214D74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649345C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00E81F9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40F82F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221468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119AAE50"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1245A7DA" w14:textId="77777777" w:rsidTr="00887FD6">
        <w:trPr>
          <w:trHeight w:val="299"/>
        </w:trPr>
        <w:tc>
          <w:tcPr>
            <w:tcW w:w="1085" w:type="dxa"/>
            <w:tcBorders>
              <w:top w:val="nil"/>
              <w:left w:val="nil"/>
              <w:bottom w:val="nil"/>
              <w:right w:val="nil"/>
            </w:tcBorders>
            <w:shd w:val="clear" w:color="auto" w:fill="auto"/>
            <w:vAlign w:val="center"/>
          </w:tcPr>
          <w:p w14:paraId="76D9AE8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center"/>
          </w:tcPr>
          <w:p w14:paraId="18088AC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tcPr>
          <w:p w14:paraId="1AC05D7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tcPr>
          <w:p w14:paraId="60CD828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tcPr>
          <w:p w14:paraId="4715640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tcPr>
          <w:p w14:paraId="1AAAA14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tcPr>
          <w:p w14:paraId="1EFAFB7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tcPr>
          <w:p w14:paraId="1D8EAF3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tcPr>
          <w:p w14:paraId="05E3E144"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295B0241" w14:textId="77777777" w:rsidTr="00887FD6">
        <w:trPr>
          <w:trHeight w:val="569"/>
        </w:trPr>
        <w:tc>
          <w:tcPr>
            <w:tcW w:w="1085" w:type="dxa"/>
            <w:tcBorders>
              <w:top w:val="nil"/>
              <w:left w:val="nil"/>
              <w:bottom w:val="nil"/>
              <w:right w:val="nil"/>
            </w:tcBorders>
            <w:shd w:val="clear" w:color="auto" w:fill="auto"/>
            <w:vAlign w:val="center"/>
            <w:hideMark/>
          </w:tcPr>
          <w:p w14:paraId="154507E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center"/>
            <w:hideMark/>
          </w:tcPr>
          <w:p w14:paraId="144BE043" w14:textId="77777777" w:rsidR="00812AE1" w:rsidRPr="00812AE1" w:rsidRDefault="00812AE1" w:rsidP="00812AE1">
            <w:pPr>
              <w:jc w:val="center"/>
              <w:rPr>
                <w:rFonts w:ascii="Arial" w:eastAsia="Times New Roman" w:hAnsi="Arial" w:cs="Arial"/>
                <w:i/>
                <w:iCs/>
                <w:color w:val="808080"/>
                <w:sz w:val="24"/>
                <w:szCs w:val="24"/>
                <w:lang w:val="sr-Latn-CS" w:eastAsia="sr-Latn-CS"/>
              </w:rPr>
            </w:pPr>
            <w:r w:rsidRPr="00812AE1">
              <w:rPr>
                <w:rFonts w:ascii="Arial" w:eastAsia="Times New Roman" w:hAnsi="Arial" w:cs="Arial"/>
                <w:i/>
                <w:iCs/>
                <w:color w:val="808080"/>
                <w:sz w:val="24"/>
                <w:szCs w:val="24"/>
                <w:lang w:val="sr-Latn-CS" w:eastAsia="sr-Latn-CS"/>
              </w:rPr>
              <w:t>Изградња паркинга u Улици Београдска на к.п. 4998 К.О .Лозница-град</w:t>
            </w:r>
          </w:p>
        </w:tc>
        <w:tc>
          <w:tcPr>
            <w:tcW w:w="704" w:type="dxa"/>
            <w:tcBorders>
              <w:top w:val="nil"/>
              <w:left w:val="nil"/>
              <w:bottom w:val="nil"/>
              <w:right w:val="nil"/>
            </w:tcBorders>
            <w:shd w:val="clear" w:color="auto" w:fill="auto"/>
            <w:vAlign w:val="center"/>
            <w:hideMark/>
          </w:tcPr>
          <w:p w14:paraId="3DE7338C" w14:textId="77777777" w:rsidR="00812AE1" w:rsidRPr="00812AE1" w:rsidRDefault="00812AE1" w:rsidP="00812AE1">
            <w:pPr>
              <w:jc w:val="center"/>
              <w:rPr>
                <w:rFonts w:ascii="Arial" w:eastAsia="Times New Roman" w:hAnsi="Arial" w:cs="Arial"/>
                <w:i/>
                <w:iCs/>
                <w:color w:val="808080"/>
                <w:sz w:val="24"/>
                <w:szCs w:val="24"/>
                <w:lang w:val="sr-Latn-CS" w:eastAsia="sr-Latn-CS"/>
              </w:rPr>
            </w:pPr>
          </w:p>
        </w:tc>
        <w:tc>
          <w:tcPr>
            <w:tcW w:w="192" w:type="dxa"/>
            <w:tcBorders>
              <w:top w:val="nil"/>
              <w:left w:val="nil"/>
              <w:bottom w:val="nil"/>
              <w:right w:val="nil"/>
            </w:tcBorders>
            <w:shd w:val="clear" w:color="auto" w:fill="auto"/>
            <w:vAlign w:val="center"/>
            <w:hideMark/>
          </w:tcPr>
          <w:p w14:paraId="69B1471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5101374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36B1F37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3D6B65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3F1DD65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76B56E72"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2BACA370" w14:textId="77777777" w:rsidTr="00887FD6">
        <w:trPr>
          <w:trHeight w:val="1495"/>
        </w:trPr>
        <w:tc>
          <w:tcPr>
            <w:tcW w:w="1085" w:type="dxa"/>
            <w:tcBorders>
              <w:top w:val="nil"/>
              <w:left w:val="nil"/>
              <w:bottom w:val="nil"/>
              <w:right w:val="nil"/>
            </w:tcBorders>
            <w:shd w:val="clear" w:color="auto" w:fill="auto"/>
            <w:vAlign w:val="bottom"/>
            <w:hideMark/>
          </w:tcPr>
          <w:p w14:paraId="23722E63"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Редни број</w:t>
            </w:r>
          </w:p>
        </w:tc>
        <w:tc>
          <w:tcPr>
            <w:tcW w:w="4840" w:type="dxa"/>
            <w:tcBorders>
              <w:top w:val="nil"/>
              <w:left w:val="nil"/>
              <w:bottom w:val="nil"/>
              <w:right w:val="nil"/>
            </w:tcBorders>
            <w:shd w:val="clear" w:color="auto" w:fill="auto"/>
            <w:vAlign w:val="bottom"/>
            <w:hideMark/>
          </w:tcPr>
          <w:p w14:paraId="6E6A5D56"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ОПИС ПОЗИЦИЈА</w:t>
            </w:r>
          </w:p>
        </w:tc>
        <w:tc>
          <w:tcPr>
            <w:tcW w:w="704" w:type="dxa"/>
            <w:tcBorders>
              <w:top w:val="nil"/>
              <w:left w:val="nil"/>
              <w:bottom w:val="nil"/>
              <w:right w:val="nil"/>
            </w:tcBorders>
            <w:shd w:val="clear" w:color="auto" w:fill="auto"/>
            <w:vAlign w:val="bottom"/>
            <w:hideMark/>
          </w:tcPr>
          <w:p w14:paraId="018B9020"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Јед. Мере</w:t>
            </w:r>
          </w:p>
        </w:tc>
        <w:tc>
          <w:tcPr>
            <w:tcW w:w="192" w:type="dxa"/>
            <w:tcBorders>
              <w:top w:val="nil"/>
              <w:left w:val="nil"/>
              <w:bottom w:val="nil"/>
              <w:right w:val="nil"/>
            </w:tcBorders>
            <w:shd w:val="clear" w:color="auto" w:fill="auto"/>
            <w:vAlign w:val="bottom"/>
            <w:hideMark/>
          </w:tcPr>
          <w:p w14:paraId="6224D40B"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1315" w:type="dxa"/>
            <w:tcBorders>
              <w:top w:val="nil"/>
              <w:left w:val="nil"/>
              <w:bottom w:val="nil"/>
              <w:right w:val="nil"/>
            </w:tcBorders>
            <w:shd w:val="clear" w:color="auto" w:fill="auto"/>
            <w:vAlign w:val="bottom"/>
            <w:hideMark/>
          </w:tcPr>
          <w:p w14:paraId="39E7A195"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xml:space="preserve"> Количина</w:t>
            </w:r>
          </w:p>
        </w:tc>
        <w:tc>
          <w:tcPr>
            <w:tcW w:w="241" w:type="dxa"/>
            <w:tcBorders>
              <w:top w:val="nil"/>
              <w:left w:val="nil"/>
              <w:bottom w:val="nil"/>
              <w:right w:val="nil"/>
            </w:tcBorders>
            <w:shd w:val="clear" w:color="auto" w:fill="auto"/>
            <w:vAlign w:val="bottom"/>
            <w:hideMark/>
          </w:tcPr>
          <w:p w14:paraId="062EB28A"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941" w:type="dxa"/>
            <w:tcBorders>
              <w:top w:val="nil"/>
              <w:left w:val="nil"/>
              <w:bottom w:val="nil"/>
              <w:right w:val="nil"/>
            </w:tcBorders>
            <w:shd w:val="clear" w:color="auto" w:fill="auto"/>
            <w:vAlign w:val="bottom"/>
            <w:hideMark/>
          </w:tcPr>
          <w:p w14:paraId="488410B4"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Цена ДИН</w:t>
            </w:r>
          </w:p>
        </w:tc>
        <w:tc>
          <w:tcPr>
            <w:tcW w:w="261" w:type="dxa"/>
            <w:tcBorders>
              <w:top w:val="nil"/>
              <w:left w:val="nil"/>
              <w:bottom w:val="nil"/>
              <w:right w:val="nil"/>
            </w:tcBorders>
            <w:shd w:val="clear" w:color="auto" w:fill="auto"/>
            <w:vAlign w:val="bottom"/>
            <w:hideMark/>
          </w:tcPr>
          <w:p w14:paraId="0D81A88E"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872" w:type="dxa"/>
            <w:tcBorders>
              <w:top w:val="nil"/>
              <w:left w:val="nil"/>
              <w:bottom w:val="nil"/>
              <w:right w:val="nil"/>
            </w:tcBorders>
            <w:shd w:val="clear" w:color="auto" w:fill="auto"/>
            <w:vAlign w:val="bottom"/>
            <w:hideMark/>
          </w:tcPr>
          <w:p w14:paraId="422BF6EC"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износ ДИН</w:t>
            </w:r>
          </w:p>
        </w:tc>
      </w:tr>
      <w:tr w:rsidR="00812AE1" w:rsidRPr="00812AE1" w14:paraId="3F10E928" w14:textId="77777777" w:rsidTr="00887FD6">
        <w:trPr>
          <w:trHeight w:val="299"/>
        </w:trPr>
        <w:tc>
          <w:tcPr>
            <w:tcW w:w="1085" w:type="dxa"/>
            <w:tcBorders>
              <w:top w:val="nil"/>
              <w:left w:val="nil"/>
              <w:bottom w:val="nil"/>
              <w:right w:val="nil"/>
            </w:tcBorders>
            <w:shd w:val="clear" w:color="auto" w:fill="auto"/>
            <w:hideMark/>
          </w:tcPr>
          <w:p w14:paraId="1906C227"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4840" w:type="dxa"/>
            <w:tcBorders>
              <w:top w:val="nil"/>
              <w:left w:val="nil"/>
              <w:bottom w:val="nil"/>
              <w:right w:val="nil"/>
            </w:tcBorders>
            <w:shd w:val="clear" w:color="auto" w:fill="auto"/>
            <w:vAlign w:val="bottom"/>
            <w:hideMark/>
          </w:tcPr>
          <w:p w14:paraId="33530A1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bottom"/>
            <w:hideMark/>
          </w:tcPr>
          <w:p w14:paraId="13B5F4F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bottom"/>
            <w:hideMark/>
          </w:tcPr>
          <w:p w14:paraId="468433F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bottom"/>
            <w:hideMark/>
          </w:tcPr>
          <w:p w14:paraId="58CABBC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bottom"/>
            <w:hideMark/>
          </w:tcPr>
          <w:p w14:paraId="7492F02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bottom"/>
            <w:hideMark/>
          </w:tcPr>
          <w:p w14:paraId="4414C63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bottom"/>
            <w:hideMark/>
          </w:tcPr>
          <w:p w14:paraId="6C05EE8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3A9D4947"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79CD9A70" w14:textId="77777777" w:rsidTr="00887FD6">
        <w:trPr>
          <w:trHeight w:val="299"/>
        </w:trPr>
        <w:tc>
          <w:tcPr>
            <w:tcW w:w="1085" w:type="dxa"/>
            <w:tcBorders>
              <w:top w:val="nil"/>
              <w:left w:val="nil"/>
              <w:bottom w:val="nil"/>
              <w:right w:val="nil"/>
            </w:tcBorders>
            <w:shd w:val="clear" w:color="auto" w:fill="auto"/>
          </w:tcPr>
          <w:p w14:paraId="06CD7E7F"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4840" w:type="dxa"/>
            <w:tcBorders>
              <w:top w:val="nil"/>
              <w:left w:val="nil"/>
              <w:bottom w:val="nil"/>
              <w:right w:val="nil"/>
            </w:tcBorders>
            <w:shd w:val="clear" w:color="auto" w:fill="auto"/>
            <w:vAlign w:val="bottom"/>
          </w:tcPr>
          <w:p w14:paraId="147A953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bottom"/>
          </w:tcPr>
          <w:p w14:paraId="3DBC53D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bottom"/>
          </w:tcPr>
          <w:p w14:paraId="7CE8997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bottom"/>
          </w:tcPr>
          <w:p w14:paraId="025580C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bottom"/>
          </w:tcPr>
          <w:p w14:paraId="253AB5B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bottom"/>
          </w:tcPr>
          <w:p w14:paraId="5859789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bottom"/>
          </w:tcPr>
          <w:p w14:paraId="7B73D3D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tcPr>
          <w:p w14:paraId="259254D8"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61097942" w14:textId="77777777" w:rsidTr="00887FD6">
        <w:trPr>
          <w:trHeight w:val="327"/>
        </w:trPr>
        <w:tc>
          <w:tcPr>
            <w:tcW w:w="1085" w:type="dxa"/>
            <w:tcBorders>
              <w:top w:val="nil"/>
              <w:left w:val="nil"/>
              <w:bottom w:val="nil"/>
              <w:right w:val="nil"/>
            </w:tcBorders>
            <w:shd w:val="clear" w:color="auto" w:fill="auto"/>
            <w:hideMark/>
          </w:tcPr>
          <w:p w14:paraId="5FAAAED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3201C379"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А/ НИСКОГРАДЊА</w:t>
            </w:r>
          </w:p>
        </w:tc>
        <w:tc>
          <w:tcPr>
            <w:tcW w:w="704" w:type="dxa"/>
            <w:tcBorders>
              <w:top w:val="nil"/>
              <w:left w:val="nil"/>
              <w:bottom w:val="nil"/>
              <w:right w:val="nil"/>
            </w:tcBorders>
            <w:shd w:val="clear" w:color="auto" w:fill="auto"/>
            <w:vAlign w:val="bottom"/>
            <w:hideMark/>
          </w:tcPr>
          <w:p w14:paraId="08B4C53D"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bottom"/>
            <w:hideMark/>
          </w:tcPr>
          <w:p w14:paraId="19FF653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bottom"/>
            <w:hideMark/>
          </w:tcPr>
          <w:p w14:paraId="75D9CCD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bottom"/>
            <w:hideMark/>
          </w:tcPr>
          <w:p w14:paraId="3F9404E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bottom"/>
            <w:hideMark/>
          </w:tcPr>
          <w:p w14:paraId="2C8C358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bottom"/>
            <w:hideMark/>
          </w:tcPr>
          <w:p w14:paraId="19EE7DA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D57EC19"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697AC39C" w14:textId="77777777" w:rsidTr="00887FD6">
        <w:trPr>
          <w:trHeight w:val="327"/>
        </w:trPr>
        <w:tc>
          <w:tcPr>
            <w:tcW w:w="1085" w:type="dxa"/>
            <w:tcBorders>
              <w:top w:val="nil"/>
              <w:left w:val="nil"/>
              <w:bottom w:val="nil"/>
              <w:right w:val="nil"/>
            </w:tcBorders>
            <w:shd w:val="clear" w:color="auto" w:fill="auto"/>
            <w:hideMark/>
          </w:tcPr>
          <w:p w14:paraId="437DD4A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4D55132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bottom"/>
            <w:hideMark/>
          </w:tcPr>
          <w:p w14:paraId="53CC368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bottom"/>
            <w:hideMark/>
          </w:tcPr>
          <w:p w14:paraId="5C559D5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bottom"/>
            <w:hideMark/>
          </w:tcPr>
          <w:p w14:paraId="5B81A51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bottom"/>
            <w:hideMark/>
          </w:tcPr>
          <w:p w14:paraId="17A81E3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bottom"/>
            <w:hideMark/>
          </w:tcPr>
          <w:p w14:paraId="279B947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bottom"/>
            <w:hideMark/>
          </w:tcPr>
          <w:p w14:paraId="169BA8C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CA74E7B"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01F834CB" w14:textId="77777777" w:rsidTr="00887FD6">
        <w:trPr>
          <w:trHeight w:val="299"/>
        </w:trPr>
        <w:tc>
          <w:tcPr>
            <w:tcW w:w="1085" w:type="dxa"/>
            <w:tcBorders>
              <w:top w:val="nil"/>
              <w:left w:val="nil"/>
              <w:bottom w:val="nil"/>
              <w:right w:val="nil"/>
            </w:tcBorders>
            <w:shd w:val="clear" w:color="auto" w:fill="auto"/>
            <w:hideMark/>
          </w:tcPr>
          <w:p w14:paraId="25AF2C7D"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1</w:t>
            </w:r>
          </w:p>
        </w:tc>
        <w:tc>
          <w:tcPr>
            <w:tcW w:w="4840" w:type="dxa"/>
            <w:tcBorders>
              <w:top w:val="nil"/>
              <w:left w:val="nil"/>
              <w:bottom w:val="nil"/>
              <w:right w:val="nil"/>
            </w:tcBorders>
            <w:shd w:val="clear" w:color="auto" w:fill="auto"/>
            <w:vAlign w:val="bottom"/>
            <w:hideMark/>
          </w:tcPr>
          <w:p w14:paraId="4C4A71B4"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xml:space="preserve"> ПРИПРЕМНИ РАДОВИ</w:t>
            </w:r>
          </w:p>
        </w:tc>
        <w:tc>
          <w:tcPr>
            <w:tcW w:w="704" w:type="dxa"/>
            <w:tcBorders>
              <w:top w:val="nil"/>
              <w:left w:val="nil"/>
              <w:bottom w:val="nil"/>
              <w:right w:val="nil"/>
            </w:tcBorders>
            <w:shd w:val="clear" w:color="auto" w:fill="auto"/>
            <w:vAlign w:val="bottom"/>
            <w:hideMark/>
          </w:tcPr>
          <w:p w14:paraId="5EF8EC5E"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bottom"/>
            <w:hideMark/>
          </w:tcPr>
          <w:p w14:paraId="0E90B42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bottom"/>
            <w:hideMark/>
          </w:tcPr>
          <w:p w14:paraId="605C2C7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bottom"/>
            <w:hideMark/>
          </w:tcPr>
          <w:p w14:paraId="4B23759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bottom"/>
            <w:hideMark/>
          </w:tcPr>
          <w:p w14:paraId="2A6365A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bottom"/>
            <w:hideMark/>
          </w:tcPr>
          <w:p w14:paraId="423F367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0E197708"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397E3E87" w14:textId="77777777" w:rsidTr="00887FD6">
        <w:trPr>
          <w:trHeight w:val="1139"/>
        </w:trPr>
        <w:tc>
          <w:tcPr>
            <w:tcW w:w="1085" w:type="dxa"/>
            <w:tcBorders>
              <w:top w:val="nil"/>
              <w:left w:val="nil"/>
              <w:bottom w:val="nil"/>
              <w:right w:val="nil"/>
            </w:tcBorders>
            <w:shd w:val="clear" w:color="auto" w:fill="auto"/>
            <w:hideMark/>
          </w:tcPr>
          <w:p w14:paraId="2A0DFCC8"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1.1.</w:t>
            </w:r>
          </w:p>
        </w:tc>
        <w:tc>
          <w:tcPr>
            <w:tcW w:w="4840" w:type="dxa"/>
            <w:tcBorders>
              <w:top w:val="nil"/>
              <w:left w:val="nil"/>
              <w:bottom w:val="nil"/>
              <w:right w:val="nil"/>
            </w:tcBorders>
            <w:shd w:val="clear" w:color="auto" w:fill="auto"/>
            <w:vAlign w:val="bottom"/>
            <w:hideMark/>
          </w:tcPr>
          <w:p w14:paraId="75A73E80"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xml:space="preserve">Геодетско обележавање пројектованих саобраћајних (паркинг) површина  са истицањем стационарног коља,како би пројектовани елементи били стално уочљиви. </w:t>
            </w:r>
          </w:p>
        </w:tc>
        <w:tc>
          <w:tcPr>
            <w:tcW w:w="704" w:type="dxa"/>
            <w:tcBorders>
              <w:top w:val="nil"/>
              <w:left w:val="nil"/>
              <w:bottom w:val="nil"/>
              <w:right w:val="nil"/>
            </w:tcBorders>
            <w:shd w:val="clear" w:color="auto" w:fill="auto"/>
            <w:vAlign w:val="bottom"/>
            <w:hideMark/>
          </w:tcPr>
          <w:p w14:paraId="2C15AE09" w14:textId="77777777" w:rsidR="00812AE1" w:rsidRPr="00812AE1" w:rsidRDefault="00812AE1" w:rsidP="00812AE1">
            <w:pP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bottom"/>
            <w:hideMark/>
          </w:tcPr>
          <w:p w14:paraId="56C25AB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791F41A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3F2754D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2EF024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0637BB9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23240FC8"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7F500CC7" w14:textId="77777777" w:rsidTr="00887FD6">
        <w:trPr>
          <w:trHeight w:val="284"/>
        </w:trPr>
        <w:tc>
          <w:tcPr>
            <w:tcW w:w="1085" w:type="dxa"/>
            <w:tcBorders>
              <w:top w:val="nil"/>
              <w:left w:val="nil"/>
              <w:bottom w:val="nil"/>
              <w:right w:val="nil"/>
            </w:tcBorders>
            <w:shd w:val="clear" w:color="auto" w:fill="auto"/>
            <w:hideMark/>
          </w:tcPr>
          <w:p w14:paraId="3B3196D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787468C1"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Обрачун по м1</w:t>
            </w:r>
          </w:p>
        </w:tc>
        <w:tc>
          <w:tcPr>
            <w:tcW w:w="704" w:type="dxa"/>
            <w:tcBorders>
              <w:top w:val="nil"/>
              <w:left w:val="nil"/>
              <w:bottom w:val="nil"/>
              <w:right w:val="nil"/>
            </w:tcBorders>
            <w:shd w:val="clear" w:color="auto" w:fill="auto"/>
            <w:vAlign w:val="center"/>
            <w:hideMark/>
          </w:tcPr>
          <w:p w14:paraId="24E3AC3A"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м1</w:t>
            </w:r>
          </w:p>
        </w:tc>
        <w:tc>
          <w:tcPr>
            <w:tcW w:w="192" w:type="dxa"/>
            <w:tcBorders>
              <w:top w:val="nil"/>
              <w:left w:val="nil"/>
              <w:bottom w:val="nil"/>
              <w:right w:val="nil"/>
            </w:tcBorders>
            <w:shd w:val="clear" w:color="auto" w:fill="auto"/>
            <w:vAlign w:val="center"/>
            <w:hideMark/>
          </w:tcPr>
          <w:p w14:paraId="4D52E724"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007A2128"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81.1</w:t>
            </w:r>
          </w:p>
        </w:tc>
        <w:tc>
          <w:tcPr>
            <w:tcW w:w="241" w:type="dxa"/>
            <w:tcBorders>
              <w:top w:val="nil"/>
              <w:left w:val="nil"/>
              <w:bottom w:val="nil"/>
              <w:right w:val="nil"/>
            </w:tcBorders>
            <w:shd w:val="clear" w:color="auto" w:fill="auto"/>
            <w:vAlign w:val="center"/>
            <w:hideMark/>
          </w:tcPr>
          <w:p w14:paraId="68569D2C"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5DD8902D" w14:textId="77777777" w:rsidR="00812AE1" w:rsidRPr="00812AE1" w:rsidRDefault="00812AE1" w:rsidP="00812AE1">
            <w:pPr>
              <w:jc w:val="center"/>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582008EE"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60037298" w14:textId="77777777" w:rsidR="00812AE1" w:rsidRPr="00812AE1" w:rsidRDefault="00812AE1" w:rsidP="00812AE1">
            <w:pPr>
              <w:jc w:val="left"/>
              <w:rPr>
                <w:rFonts w:ascii="Arial" w:eastAsia="Times New Roman" w:hAnsi="Arial" w:cs="Arial"/>
                <w:sz w:val="24"/>
                <w:szCs w:val="24"/>
                <w:lang w:val="sr-Latn-CS" w:eastAsia="sr-Latn-CS"/>
              </w:rPr>
            </w:pPr>
          </w:p>
        </w:tc>
      </w:tr>
      <w:tr w:rsidR="00812AE1" w:rsidRPr="00812AE1" w14:paraId="2D85A2BA" w14:textId="77777777" w:rsidTr="00887FD6">
        <w:trPr>
          <w:trHeight w:val="284"/>
        </w:trPr>
        <w:tc>
          <w:tcPr>
            <w:tcW w:w="1085" w:type="dxa"/>
            <w:tcBorders>
              <w:top w:val="nil"/>
              <w:left w:val="nil"/>
              <w:bottom w:val="nil"/>
              <w:right w:val="nil"/>
            </w:tcBorders>
            <w:shd w:val="clear" w:color="auto" w:fill="auto"/>
            <w:hideMark/>
          </w:tcPr>
          <w:p w14:paraId="3D072D26"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575BD23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bottom"/>
            <w:hideMark/>
          </w:tcPr>
          <w:p w14:paraId="789C3F6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bottom"/>
            <w:hideMark/>
          </w:tcPr>
          <w:p w14:paraId="1D3A225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5A43890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6BEC478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27FECA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60A716A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051C661A"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6DDAFA36" w14:textId="77777777" w:rsidTr="00887FD6">
        <w:trPr>
          <w:trHeight w:val="954"/>
        </w:trPr>
        <w:tc>
          <w:tcPr>
            <w:tcW w:w="1085" w:type="dxa"/>
            <w:tcBorders>
              <w:top w:val="nil"/>
              <w:left w:val="nil"/>
              <w:bottom w:val="nil"/>
              <w:right w:val="nil"/>
            </w:tcBorders>
            <w:shd w:val="clear" w:color="auto" w:fill="auto"/>
            <w:hideMark/>
          </w:tcPr>
          <w:p w14:paraId="7AC084A5"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1.2.</w:t>
            </w:r>
          </w:p>
        </w:tc>
        <w:tc>
          <w:tcPr>
            <w:tcW w:w="4840" w:type="dxa"/>
            <w:tcBorders>
              <w:top w:val="nil"/>
              <w:left w:val="nil"/>
              <w:bottom w:val="nil"/>
              <w:right w:val="nil"/>
            </w:tcBorders>
            <w:shd w:val="clear" w:color="auto" w:fill="auto"/>
            <w:vAlign w:val="bottom"/>
            <w:hideMark/>
          </w:tcPr>
          <w:p w14:paraId="46ADAE4B"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Вађење постојећих бетонских ивичњака са одлагањем на место,на које одреди инвеститор.</w:t>
            </w:r>
          </w:p>
        </w:tc>
        <w:tc>
          <w:tcPr>
            <w:tcW w:w="704" w:type="dxa"/>
            <w:tcBorders>
              <w:top w:val="nil"/>
              <w:left w:val="nil"/>
              <w:bottom w:val="nil"/>
              <w:right w:val="nil"/>
            </w:tcBorders>
            <w:shd w:val="clear" w:color="auto" w:fill="auto"/>
            <w:vAlign w:val="center"/>
            <w:hideMark/>
          </w:tcPr>
          <w:p w14:paraId="100452EF" w14:textId="77777777" w:rsidR="00812AE1" w:rsidRPr="00812AE1" w:rsidRDefault="00812AE1" w:rsidP="00812AE1">
            <w:pPr>
              <w:jc w:val="cente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10EE4C9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20FC949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14DE5CD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319CB67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640FDD1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4FA0FB71"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24406A5C" w14:textId="77777777" w:rsidTr="00887FD6">
        <w:trPr>
          <w:trHeight w:val="284"/>
        </w:trPr>
        <w:tc>
          <w:tcPr>
            <w:tcW w:w="1085" w:type="dxa"/>
            <w:tcBorders>
              <w:top w:val="nil"/>
              <w:left w:val="nil"/>
              <w:bottom w:val="nil"/>
              <w:right w:val="nil"/>
            </w:tcBorders>
            <w:shd w:val="clear" w:color="auto" w:fill="auto"/>
            <w:hideMark/>
          </w:tcPr>
          <w:p w14:paraId="04BDD37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01675594"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Обрачун по м1</w:t>
            </w:r>
          </w:p>
        </w:tc>
        <w:tc>
          <w:tcPr>
            <w:tcW w:w="704" w:type="dxa"/>
            <w:tcBorders>
              <w:top w:val="nil"/>
              <w:left w:val="nil"/>
              <w:bottom w:val="nil"/>
              <w:right w:val="nil"/>
            </w:tcBorders>
            <w:shd w:val="clear" w:color="auto" w:fill="auto"/>
            <w:vAlign w:val="center"/>
            <w:hideMark/>
          </w:tcPr>
          <w:p w14:paraId="744AC935"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м1</w:t>
            </w:r>
          </w:p>
        </w:tc>
        <w:tc>
          <w:tcPr>
            <w:tcW w:w="192" w:type="dxa"/>
            <w:tcBorders>
              <w:top w:val="nil"/>
              <w:left w:val="nil"/>
              <w:bottom w:val="nil"/>
              <w:right w:val="nil"/>
            </w:tcBorders>
            <w:shd w:val="clear" w:color="auto" w:fill="auto"/>
            <w:vAlign w:val="center"/>
            <w:hideMark/>
          </w:tcPr>
          <w:p w14:paraId="7415EA2B"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07C55901"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119</w:t>
            </w:r>
          </w:p>
        </w:tc>
        <w:tc>
          <w:tcPr>
            <w:tcW w:w="241" w:type="dxa"/>
            <w:tcBorders>
              <w:top w:val="nil"/>
              <w:left w:val="nil"/>
              <w:bottom w:val="nil"/>
              <w:right w:val="nil"/>
            </w:tcBorders>
            <w:shd w:val="clear" w:color="auto" w:fill="auto"/>
            <w:vAlign w:val="center"/>
            <w:hideMark/>
          </w:tcPr>
          <w:p w14:paraId="38F425B3"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09570F8F" w14:textId="77777777" w:rsidR="00812AE1" w:rsidRPr="00812AE1" w:rsidRDefault="00812AE1" w:rsidP="00812AE1">
            <w:pPr>
              <w:jc w:val="left"/>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6BFC9805"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5460E510" w14:textId="77777777" w:rsidR="00812AE1" w:rsidRPr="00812AE1" w:rsidRDefault="00812AE1" w:rsidP="00812AE1">
            <w:pPr>
              <w:jc w:val="center"/>
              <w:rPr>
                <w:rFonts w:ascii="Arial" w:eastAsia="Times New Roman" w:hAnsi="Arial" w:cs="Arial"/>
                <w:sz w:val="24"/>
                <w:szCs w:val="24"/>
                <w:lang w:val="sr-Latn-CS" w:eastAsia="sr-Latn-CS"/>
              </w:rPr>
            </w:pPr>
          </w:p>
        </w:tc>
      </w:tr>
      <w:tr w:rsidR="00812AE1" w:rsidRPr="00812AE1" w14:paraId="0E6E6371" w14:textId="77777777" w:rsidTr="00887FD6">
        <w:trPr>
          <w:trHeight w:val="284"/>
        </w:trPr>
        <w:tc>
          <w:tcPr>
            <w:tcW w:w="1085" w:type="dxa"/>
            <w:tcBorders>
              <w:top w:val="nil"/>
              <w:left w:val="nil"/>
              <w:bottom w:val="nil"/>
              <w:right w:val="nil"/>
            </w:tcBorders>
            <w:shd w:val="clear" w:color="auto" w:fill="auto"/>
            <w:hideMark/>
          </w:tcPr>
          <w:p w14:paraId="563D1334"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00168C2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7C0C95D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09DCCD0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76B2FD2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BA7B3E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7BADE88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9BF738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20C05AF6"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25CFFB1B" w14:textId="77777777" w:rsidTr="00887FD6">
        <w:trPr>
          <w:trHeight w:val="284"/>
        </w:trPr>
        <w:tc>
          <w:tcPr>
            <w:tcW w:w="1085" w:type="dxa"/>
            <w:tcBorders>
              <w:top w:val="nil"/>
              <w:left w:val="nil"/>
              <w:bottom w:val="nil"/>
              <w:right w:val="nil"/>
            </w:tcBorders>
            <w:shd w:val="clear" w:color="auto" w:fill="auto"/>
            <w:hideMark/>
          </w:tcPr>
          <w:p w14:paraId="3BE991E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0A8E6EE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1541920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0F8BBE8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7F1A274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2961928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1F3F26A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4BB885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3969AAF3"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612FCB43" w14:textId="77777777" w:rsidTr="00887FD6">
        <w:trPr>
          <w:trHeight w:val="1367"/>
        </w:trPr>
        <w:tc>
          <w:tcPr>
            <w:tcW w:w="1085" w:type="dxa"/>
            <w:tcBorders>
              <w:top w:val="nil"/>
              <w:left w:val="nil"/>
              <w:bottom w:val="nil"/>
              <w:right w:val="nil"/>
            </w:tcBorders>
            <w:shd w:val="clear" w:color="auto" w:fill="auto"/>
            <w:hideMark/>
          </w:tcPr>
          <w:p w14:paraId="36E0F195"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1.3.</w:t>
            </w:r>
          </w:p>
        </w:tc>
        <w:tc>
          <w:tcPr>
            <w:tcW w:w="4840" w:type="dxa"/>
            <w:tcBorders>
              <w:top w:val="nil"/>
              <w:left w:val="nil"/>
              <w:bottom w:val="nil"/>
              <w:right w:val="nil"/>
            </w:tcBorders>
            <w:shd w:val="clear" w:color="auto" w:fill="auto"/>
            <w:vAlign w:val="center"/>
            <w:hideMark/>
          </w:tcPr>
          <w:p w14:paraId="6EA0B280" w14:textId="77777777" w:rsidR="00812AE1" w:rsidRPr="00812AE1" w:rsidRDefault="00812AE1" w:rsidP="00812AE1">
            <w:pPr>
              <w:jc w:val="left"/>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Сеча стабала и вађење пањева.Позиција обухвата сечу стабала и вађење старих пањева који су пречника од 20-30цм обележени на графичком прилогу Ситуациони план.</w:t>
            </w:r>
          </w:p>
        </w:tc>
        <w:tc>
          <w:tcPr>
            <w:tcW w:w="704" w:type="dxa"/>
            <w:tcBorders>
              <w:top w:val="nil"/>
              <w:left w:val="nil"/>
              <w:bottom w:val="nil"/>
              <w:right w:val="nil"/>
            </w:tcBorders>
            <w:shd w:val="clear" w:color="auto" w:fill="auto"/>
            <w:vAlign w:val="center"/>
            <w:hideMark/>
          </w:tcPr>
          <w:p w14:paraId="25ECBC62" w14:textId="77777777" w:rsidR="00812AE1" w:rsidRPr="00812AE1" w:rsidRDefault="00812AE1" w:rsidP="00812AE1">
            <w:pPr>
              <w:jc w:val="left"/>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0603B40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571E1B6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390E145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C2FF45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06BED06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14CFA6B"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6B207DBF" w14:textId="77777777" w:rsidTr="00887FD6">
        <w:trPr>
          <w:trHeight w:val="284"/>
        </w:trPr>
        <w:tc>
          <w:tcPr>
            <w:tcW w:w="1085" w:type="dxa"/>
            <w:tcBorders>
              <w:top w:val="nil"/>
              <w:left w:val="nil"/>
              <w:bottom w:val="nil"/>
              <w:right w:val="nil"/>
            </w:tcBorders>
            <w:shd w:val="clear" w:color="auto" w:fill="auto"/>
            <w:hideMark/>
          </w:tcPr>
          <w:p w14:paraId="0195B4D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67484ED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5C064030"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ком</w:t>
            </w:r>
          </w:p>
        </w:tc>
        <w:tc>
          <w:tcPr>
            <w:tcW w:w="192" w:type="dxa"/>
            <w:tcBorders>
              <w:top w:val="nil"/>
              <w:left w:val="nil"/>
              <w:bottom w:val="nil"/>
              <w:right w:val="nil"/>
            </w:tcBorders>
            <w:shd w:val="clear" w:color="auto" w:fill="auto"/>
            <w:vAlign w:val="center"/>
            <w:hideMark/>
          </w:tcPr>
          <w:p w14:paraId="76D956D0"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0AE4608D"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1</w:t>
            </w:r>
          </w:p>
        </w:tc>
        <w:tc>
          <w:tcPr>
            <w:tcW w:w="241" w:type="dxa"/>
            <w:tcBorders>
              <w:top w:val="nil"/>
              <w:left w:val="nil"/>
              <w:bottom w:val="nil"/>
              <w:right w:val="nil"/>
            </w:tcBorders>
            <w:shd w:val="clear" w:color="auto" w:fill="auto"/>
            <w:vAlign w:val="center"/>
            <w:hideMark/>
          </w:tcPr>
          <w:p w14:paraId="7658C5C7"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46A86B36" w14:textId="77777777" w:rsidR="00812AE1" w:rsidRPr="00812AE1" w:rsidRDefault="00812AE1" w:rsidP="00812AE1">
            <w:pPr>
              <w:jc w:val="center"/>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4625E3A3"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369AC912" w14:textId="77777777" w:rsidR="00812AE1" w:rsidRPr="00812AE1" w:rsidRDefault="00812AE1" w:rsidP="00812AE1">
            <w:pPr>
              <w:jc w:val="left"/>
              <w:rPr>
                <w:rFonts w:ascii="Arial" w:eastAsia="Times New Roman" w:hAnsi="Arial" w:cs="Arial"/>
                <w:sz w:val="24"/>
                <w:szCs w:val="24"/>
                <w:lang w:val="sr-Latn-CS" w:eastAsia="sr-Latn-CS"/>
              </w:rPr>
            </w:pPr>
          </w:p>
        </w:tc>
      </w:tr>
      <w:tr w:rsidR="00812AE1" w:rsidRPr="00812AE1" w14:paraId="37326753" w14:textId="77777777" w:rsidTr="00887FD6">
        <w:trPr>
          <w:trHeight w:val="299"/>
        </w:trPr>
        <w:tc>
          <w:tcPr>
            <w:tcW w:w="1085" w:type="dxa"/>
            <w:tcBorders>
              <w:top w:val="nil"/>
              <w:left w:val="nil"/>
              <w:bottom w:val="nil"/>
              <w:right w:val="nil"/>
            </w:tcBorders>
            <w:shd w:val="clear" w:color="auto" w:fill="auto"/>
            <w:hideMark/>
          </w:tcPr>
          <w:p w14:paraId="5884E9CB"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7E09EFA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5E3CC55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5C6C9B5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4D910E0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50D5360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1E86AFE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30178A2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121B2A4C"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0205C608" w14:textId="77777777" w:rsidTr="00887FD6">
        <w:trPr>
          <w:trHeight w:val="313"/>
        </w:trPr>
        <w:tc>
          <w:tcPr>
            <w:tcW w:w="1085" w:type="dxa"/>
            <w:tcBorders>
              <w:top w:val="single" w:sz="8" w:space="0" w:color="000000"/>
              <w:left w:val="single" w:sz="8" w:space="0" w:color="000000"/>
              <w:bottom w:val="single" w:sz="8" w:space="0" w:color="000000"/>
              <w:right w:val="nil"/>
            </w:tcBorders>
            <w:shd w:val="clear" w:color="auto" w:fill="auto"/>
            <w:hideMark/>
          </w:tcPr>
          <w:p w14:paraId="23B29A18"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4840" w:type="dxa"/>
            <w:tcBorders>
              <w:top w:val="single" w:sz="8" w:space="0" w:color="000000"/>
              <w:left w:val="nil"/>
              <w:bottom w:val="single" w:sz="8" w:space="0" w:color="000000"/>
              <w:right w:val="nil"/>
            </w:tcBorders>
            <w:shd w:val="clear" w:color="auto" w:fill="auto"/>
            <w:vAlign w:val="bottom"/>
            <w:hideMark/>
          </w:tcPr>
          <w:p w14:paraId="15CE5460"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УКУПНО ПРИПРЕМНИ РАДОВИ:</w:t>
            </w:r>
          </w:p>
        </w:tc>
        <w:tc>
          <w:tcPr>
            <w:tcW w:w="704" w:type="dxa"/>
            <w:tcBorders>
              <w:top w:val="single" w:sz="8" w:space="0" w:color="000000"/>
              <w:left w:val="nil"/>
              <w:bottom w:val="single" w:sz="8" w:space="0" w:color="000000"/>
              <w:right w:val="nil"/>
            </w:tcBorders>
            <w:shd w:val="clear" w:color="auto" w:fill="auto"/>
            <w:vAlign w:val="center"/>
            <w:hideMark/>
          </w:tcPr>
          <w:p w14:paraId="2787AF8F"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192" w:type="dxa"/>
            <w:tcBorders>
              <w:top w:val="single" w:sz="8" w:space="0" w:color="000000"/>
              <w:left w:val="nil"/>
              <w:bottom w:val="single" w:sz="8" w:space="0" w:color="000000"/>
              <w:right w:val="nil"/>
            </w:tcBorders>
            <w:shd w:val="clear" w:color="auto" w:fill="auto"/>
            <w:vAlign w:val="center"/>
            <w:hideMark/>
          </w:tcPr>
          <w:p w14:paraId="1B66BBC5"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1315" w:type="dxa"/>
            <w:tcBorders>
              <w:top w:val="single" w:sz="8" w:space="0" w:color="000000"/>
              <w:left w:val="nil"/>
              <w:bottom w:val="single" w:sz="8" w:space="0" w:color="000000"/>
              <w:right w:val="nil"/>
            </w:tcBorders>
            <w:shd w:val="clear" w:color="auto" w:fill="auto"/>
            <w:vAlign w:val="center"/>
            <w:hideMark/>
          </w:tcPr>
          <w:p w14:paraId="4F3E3E98"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241" w:type="dxa"/>
            <w:tcBorders>
              <w:top w:val="single" w:sz="8" w:space="0" w:color="000000"/>
              <w:left w:val="nil"/>
              <w:bottom w:val="single" w:sz="8" w:space="0" w:color="000000"/>
              <w:right w:val="nil"/>
            </w:tcBorders>
            <w:shd w:val="clear" w:color="auto" w:fill="auto"/>
            <w:vAlign w:val="center"/>
            <w:hideMark/>
          </w:tcPr>
          <w:p w14:paraId="21F438BE"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941" w:type="dxa"/>
            <w:tcBorders>
              <w:top w:val="single" w:sz="8" w:space="0" w:color="000000"/>
              <w:left w:val="nil"/>
              <w:bottom w:val="single" w:sz="8" w:space="0" w:color="000000"/>
              <w:right w:val="nil"/>
            </w:tcBorders>
            <w:shd w:val="clear" w:color="auto" w:fill="auto"/>
            <w:vAlign w:val="center"/>
            <w:hideMark/>
          </w:tcPr>
          <w:p w14:paraId="31319D9A"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261" w:type="dxa"/>
            <w:tcBorders>
              <w:top w:val="single" w:sz="8" w:space="0" w:color="000000"/>
              <w:left w:val="nil"/>
              <w:bottom w:val="single" w:sz="8" w:space="0" w:color="000000"/>
              <w:right w:val="nil"/>
            </w:tcBorders>
            <w:shd w:val="clear" w:color="auto" w:fill="auto"/>
            <w:vAlign w:val="center"/>
            <w:hideMark/>
          </w:tcPr>
          <w:p w14:paraId="5777E8D9"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872" w:type="dxa"/>
            <w:tcBorders>
              <w:top w:val="single" w:sz="8" w:space="0" w:color="000000"/>
              <w:left w:val="nil"/>
              <w:bottom w:val="single" w:sz="8" w:space="0" w:color="000000"/>
              <w:right w:val="single" w:sz="8" w:space="0" w:color="000000"/>
            </w:tcBorders>
            <w:shd w:val="clear" w:color="auto" w:fill="auto"/>
            <w:vAlign w:val="center"/>
            <w:hideMark/>
          </w:tcPr>
          <w:p w14:paraId="2E2CA6BF" w14:textId="77777777" w:rsidR="00812AE1" w:rsidRPr="00812AE1" w:rsidRDefault="00812AE1" w:rsidP="00812AE1">
            <w:pPr>
              <w:jc w:val="center"/>
              <w:rPr>
                <w:rFonts w:ascii="Arial" w:eastAsia="Times New Roman" w:hAnsi="Arial" w:cs="Arial"/>
                <w:b/>
                <w:bCs/>
                <w:sz w:val="24"/>
                <w:szCs w:val="24"/>
                <w:lang w:val="sr-Latn-CS" w:eastAsia="sr-Latn-CS"/>
              </w:rPr>
            </w:pPr>
          </w:p>
        </w:tc>
      </w:tr>
      <w:tr w:rsidR="00812AE1" w:rsidRPr="00812AE1" w14:paraId="7E2A9EA8" w14:textId="77777777" w:rsidTr="00887FD6">
        <w:trPr>
          <w:trHeight w:val="284"/>
        </w:trPr>
        <w:tc>
          <w:tcPr>
            <w:tcW w:w="1085" w:type="dxa"/>
            <w:tcBorders>
              <w:top w:val="nil"/>
              <w:left w:val="nil"/>
              <w:bottom w:val="nil"/>
              <w:right w:val="nil"/>
            </w:tcBorders>
            <w:shd w:val="clear" w:color="auto" w:fill="auto"/>
            <w:hideMark/>
          </w:tcPr>
          <w:p w14:paraId="328ACFD0"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4840" w:type="dxa"/>
            <w:tcBorders>
              <w:top w:val="nil"/>
              <w:left w:val="nil"/>
              <w:bottom w:val="nil"/>
              <w:right w:val="nil"/>
            </w:tcBorders>
            <w:shd w:val="clear" w:color="auto" w:fill="auto"/>
            <w:vAlign w:val="bottom"/>
            <w:hideMark/>
          </w:tcPr>
          <w:p w14:paraId="12532D2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1BF8837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27D94D7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567CCBA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0C9CC8B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75CBE2A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9C3DF6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A5EB3F5"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221B23CA" w14:textId="77777777" w:rsidTr="00887FD6">
        <w:trPr>
          <w:trHeight w:val="284"/>
        </w:trPr>
        <w:tc>
          <w:tcPr>
            <w:tcW w:w="1085" w:type="dxa"/>
            <w:tcBorders>
              <w:top w:val="nil"/>
              <w:left w:val="nil"/>
              <w:bottom w:val="nil"/>
              <w:right w:val="nil"/>
            </w:tcBorders>
            <w:shd w:val="clear" w:color="auto" w:fill="auto"/>
            <w:hideMark/>
          </w:tcPr>
          <w:p w14:paraId="44159F5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0C8FE19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06CE552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34A5268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3EC340A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639481C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5343050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D24F30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1D8C1555"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119651AD" w14:textId="77777777" w:rsidTr="00887FD6">
        <w:trPr>
          <w:trHeight w:val="299"/>
        </w:trPr>
        <w:tc>
          <w:tcPr>
            <w:tcW w:w="1085" w:type="dxa"/>
            <w:tcBorders>
              <w:top w:val="nil"/>
              <w:left w:val="nil"/>
              <w:bottom w:val="nil"/>
              <w:right w:val="nil"/>
            </w:tcBorders>
            <w:shd w:val="clear" w:color="auto" w:fill="auto"/>
            <w:hideMark/>
          </w:tcPr>
          <w:p w14:paraId="0638C1EC"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2</w:t>
            </w:r>
          </w:p>
        </w:tc>
        <w:tc>
          <w:tcPr>
            <w:tcW w:w="4840" w:type="dxa"/>
            <w:tcBorders>
              <w:top w:val="nil"/>
              <w:left w:val="nil"/>
              <w:bottom w:val="nil"/>
              <w:right w:val="nil"/>
            </w:tcBorders>
            <w:shd w:val="clear" w:color="auto" w:fill="auto"/>
            <w:vAlign w:val="bottom"/>
            <w:hideMark/>
          </w:tcPr>
          <w:p w14:paraId="4A741D6D"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xml:space="preserve"> ЗЕМЉАНИ РАДОВИ</w:t>
            </w:r>
          </w:p>
        </w:tc>
        <w:tc>
          <w:tcPr>
            <w:tcW w:w="704" w:type="dxa"/>
            <w:tcBorders>
              <w:top w:val="nil"/>
              <w:left w:val="nil"/>
              <w:bottom w:val="nil"/>
              <w:right w:val="nil"/>
            </w:tcBorders>
            <w:shd w:val="clear" w:color="auto" w:fill="auto"/>
            <w:vAlign w:val="center"/>
            <w:hideMark/>
          </w:tcPr>
          <w:p w14:paraId="6399BC42"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1BD80BC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4A48253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CC9502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213D9F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E9D48E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303530F"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3DA4D6E5" w14:textId="77777777" w:rsidTr="00887FD6">
        <w:trPr>
          <w:trHeight w:val="897"/>
        </w:trPr>
        <w:tc>
          <w:tcPr>
            <w:tcW w:w="1085" w:type="dxa"/>
            <w:tcBorders>
              <w:top w:val="nil"/>
              <w:left w:val="nil"/>
              <w:bottom w:val="nil"/>
              <w:right w:val="nil"/>
            </w:tcBorders>
            <w:shd w:val="clear" w:color="auto" w:fill="auto"/>
            <w:hideMark/>
          </w:tcPr>
          <w:p w14:paraId="4EC80A8D"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2.1.</w:t>
            </w:r>
          </w:p>
        </w:tc>
        <w:tc>
          <w:tcPr>
            <w:tcW w:w="4840" w:type="dxa"/>
            <w:tcBorders>
              <w:top w:val="nil"/>
              <w:left w:val="nil"/>
              <w:bottom w:val="nil"/>
              <w:right w:val="nil"/>
            </w:tcBorders>
            <w:shd w:val="clear" w:color="auto" w:fill="auto"/>
            <w:vAlign w:val="bottom"/>
            <w:hideMark/>
          </w:tcPr>
          <w:p w14:paraId="6B499F9B"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xml:space="preserve">Откопавање хумуса са травом и шибљем погодно одабраним средствима у слоју од       10цм,са утоваром и одвозом. </w:t>
            </w:r>
          </w:p>
        </w:tc>
        <w:tc>
          <w:tcPr>
            <w:tcW w:w="704" w:type="dxa"/>
            <w:tcBorders>
              <w:top w:val="nil"/>
              <w:left w:val="nil"/>
              <w:bottom w:val="nil"/>
              <w:right w:val="nil"/>
            </w:tcBorders>
            <w:shd w:val="clear" w:color="auto" w:fill="auto"/>
            <w:vAlign w:val="center"/>
            <w:hideMark/>
          </w:tcPr>
          <w:p w14:paraId="027CFC17" w14:textId="77777777" w:rsidR="00812AE1" w:rsidRPr="00812AE1" w:rsidRDefault="00812AE1" w:rsidP="00812AE1">
            <w:pP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0FDFBEB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5A473D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60FBAA4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31C177E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6622E07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30B255A"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5F7C3706" w14:textId="77777777" w:rsidTr="00887FD6">
        <w:trPr>
          <w:trHeight w:val="284"/>
        </w:trPr>
        <w:tc>
          <w:tcPr>
            <w:tcW w:w="1085" w:type="dxa"/>
            <w:tcBorders>
              <w:top w:val="nil"/>
              <w:left w:val="nil"/>
              <w:bottom w:val="nil"/>
              <w:right w:val="nil"/>
            </w:tcBorders>
            <w:shd w:val="clear" w:color="auto" w:fill="auto"/>
            <w:hideMark/>
          </w:tcPr>
          <w:p w14:paraId="77D4E9E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3E1F2807"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xml:space="preserve">Oбрачун по м2 </w:t>
            </w:r>
          </w:p>
        </w:tc>
        <w:tc>
          <w:tcPr>
            <w:tcW w:w="704" w:type="dxa"/>
            <w:tcBorders>
              <w:top w:val="nil"/>
              <w:left w:val="nil"/>
              <w:bottom w:val="nil"/>
              <w:right w:val="nil"/>
            </w:tcBorders>
            <w:shd w:val="clear" w:color="auto" w:fill="auto"/>
            <w:vAlign w:val="center"/>
            <w:hideMark/>
          </w:tcPr>
          <w:p w14:paraId="4C4F62FE"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м2</w:t>
            </w:r>
          </w:p>
        </w:tc>
        <w:tc>
          <w:tcPr>
            <w:tcW w:w="192" w:type="dxa"/>
            <w:tcBorders>
              <w:top w:val="nil"/>
              <w:left w:val="nil"/>
              <w:bottom w:val="nil"/>
              <w:right w:val="nil"/>
            </w:tcBorders>
            <w:shd w:val="clear" w:color="auto" w:fill="auto"/>
            <w:vAlign w:val="center"/>
            <w:hideMark/>
          </w:tcPr>
          <w:p w14:paraId="1C958AEF"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2FFFB271"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405.5</w:t>
            </w:r>
          </w:p>
        </w:tc>
        <w:tc>
          <w:tcPr>
            <w:tcW w:w="241" w:type="dxa"/>
            <w:tcBorders>
              <w:top w:val="nil"/>
              <w:left w:val="nil"/>
              <w:bottom w:val="nil"/>
              <w:right w:val="nil"/>
            </w:tcBorders>
            <w:shd w:val="clear" w:color="auto" w:fill="auto"/>
            <w:vAlign w:val="center"/>
            <w:hideMark/>
          </w:tcPr>
          <w:p w14:paraId="7F6D54B1"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2056FA9F" w14:textId="77777777" w:rsidR="00812AE1" w:rsidRPr="00812AE1" w:rsidRDefault="00812AE1" w:rsidP="00812AE1">
            <w:pPr>
              <w:jc w:val="center"/>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43D96407"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05DF3837" w14:textId="77777777" w:rsidR="00812AE1" w:rsidRPr="00812AE1" w:rsidRDefault="00812AE1" w:rsidP="00812AE1">
            <w:pPr>
              <w:jc w:val="center"/>
              <w:rPr>
                <w:rFonts w:ascii="Arial" w:eastAsia="Times New Roman" w:hAnsi="Arial" w:cs="Arial"/>
                <w:sz w:val="24"/>
                <w:szCs w:val="24"/>
                <w:lang w:val="sr-Latn-CS" w:eastAsia="sr-Latn-CS"/>
              </w:rPr>
            </w:pPr>
          </w:p>
        </w:tc>
      </w:tr>
      <w:tr w:rsidR="00812AE1" w:rsidRPr="00812AE1" w14:paraId="1577F351" w14:textId="77777777" w:rsidTr="00887FD6">
        <w:trPr>
          <w:trHeight w:val="284"/>
        </w:trPr>
        <w:tc>
          <w:tcPr>
            <w:tcW w:w="1085" w:type="dxa"/>
            <w:tcBorders>
              <w:top w:val="nil"/>
              <w:left w:val="nil"/>
              <w:bottom w:val="nil"/>
              <w:right w:val="nil"/>
            </w:tcBorders>
            <w:shd w:val="clear" w:color="auto" w:fill="auto"/>
            <w:hideMark/>
          </w:tcPr>
          <w:p w14:paraId="3B57BEFE"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3046D9A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2918010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18EB657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99F975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1A7D9EA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03D23E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497DCB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70FC2DDA"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5B2CEA0B" w14:textId="77777777" w:rsidTr="00887FD6">
        <w:trPr>
          <w:trHeight w:val="2736"/>
        </w:trPr>
        <w:tc>
          <w:tcPr>
            <w:tcW w:w="1085" w:type="dxa"/>
            <w:tcBorders>
              <w:top w:val="nil"/>
              <w:left w:val="nil"/>
              <w:bottom w:val="nil"/>
              <w:right w:val="nil"/>
            </w:tcBorders>
            <w:shd w:val="clear" w:color="auto" w:fill="auto"/>
            <w:hideMark/>
          </w:tcPr>
          <w:p w14:paraId="35BE2C4A"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lastRenderedPageBreak/>
              <w:t>2.2.</w:t>
            </w:r>
          </w:p>
        </w:tc>
        <w:tc>
          <w:tcPr>
            <w:tcW w:w="4840" w:type="dxa"/>
            <w:tcBorders>
              <w:top w:val="nil"/>
              <w:left w:val="nil"/>
              <w:bottom w:val="nil"/>
              <w:right w:val="nil"/>
            </w:tcBorders>
            <w:shd w:val="clear" w:color="auto" w:fill="auto"/>
            <w:vAlign w:val="bottom"/>
            <w:hideMark/>
          </w:tcPr>
          <w:p w14:paraId="5BB5DFC2"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Машински ископ у широком откопу са транспортом ископаног матријала.Позиција обухвата ископ земљаног материјала 3 и 4. категорије у широком фронту механичким средствима са гурањем у страну и одлагањем на градилишну депонију. Пре почетка радова обавестити одговарајуће надлежне органе како неби дошло од оштећења постојећих подземних инсталација.</w:t>
            </w:r>
          </w:p>
        </w:tc>
        <w:tc>
          <w:tcPr>
            <w:tcW w:w="704" w:type="dxa"/>
            <w:tcBorders>
              <w:top w:val="nil"/>
              <w:left w:val="nil"/>
              <w:bottom w:val="nil"/>
              <w:right w:val="nil"/>
            </w:tcBorders>
            <w:shd w:val="clear" w:color="auto" w:fill="auto"/>
            <w:vAlign w:val="center"/>
            <w:hideMark/>
          </w:tcPr>
          <w:p w14:paraId="6B55FD40" w14:textId="77777777" w:rsidR="00812AE1" w:rsidRPr="00812AE1" w:rsidRDefault="00812AE1" w:rsidP="00812AE1">
            <w:pP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5CE1700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4F94302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030775E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5042C17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C049B9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47D1EAE3"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36C6968C" w14:textId="77777777" w:rsidTr="00887FD6">
        <w:trPr>
          <w:trHeight w:val="299"/>
        </w:trPr>
        <w:tc>
          <w:tcPr>
            <w:tcW w:w="1085" w:type="dxa"/>
            <w:tcBorders>
              <w:top w:val="nil"/>
              <w:left w:val="nil"/>
              <w:bottom w:val="nil"/>
              <w:right w:val="nil"/>
            </w:tcBorders>
            <w:shd w:val="clear" w:color="auto" w:fill="auto"/>
            <w:vAlign w:val="center"/>
            <w:hideMark/>
          </w:tcPr>
          <w:p w14:paraId="651B913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6D9E05E6"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Обрачун по м3 ископаног материјала</w:t>
            </w:r>
          </w:p>
        </w:tc>
        <w:tc>
          <w:tcPr>
            <w:tcW w:w="704" w:type="dxa"/>
            <w:tcBorders>
              <w:top w:val="nil"/>
              <w:left w:val="nil"/>
              <w:bottom w:val="nil"/>
              <w:right w:val="nil"/>
            </w:tcBorders>
            <w:shd w:val="clear" w:color="auto" w:fill="auto"/>
            <w:vAlign w:val="center"/>
            <w:hideMark/>
          </w:tcPr>
          <w:p w14:paraId="6255477B" w14:textId="77777777" w:rsidR="00812AE1" w:rsidRPr="00812AE1" w:rsidRDefault="00812AE1" w:rsidP="00812AE1">
            <w:pPr>
              <w:jc w:val="cente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7CA42E7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41989EC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1710B7E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776AD5F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89ED9B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11326DB"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241A7DBF" w14:textId="77777777" w:rsidTr="00887FD6">
        <w:trPr>
          <w:trHeight w:val="284"/>
        </w:trPr>
        <w:tc>
          <w:tcPr>
            <w:tcW w:w="1085" w:type="dxa"/>
            <w:tcBorders>
              <w:top w:val="nil"/>
              <w:left w:val="nil"/>
              <w:bottom w:val="nil"/>
              <w:right w:val="nil"/>
            </w:tcBorders>
            <w:shd w:val="clear" w:color="auto" w:fill="auto"/>
            <w:hideMark/>
          </w:tcPr>
          <w:p w14:paraId="7B8A3D6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0163136F"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405.50х0.40=162.20м3</w:t>
            </w:r>
          </w:p>
        </w:tc>
        <w:tc>
          <w:tcPr>
            <w:tcW w:w="704" w:type="dxa"/>
            <w:tcBorders>
              <w:top w:val="nil"/>
              <w:left w:val="nil"/>
              <w:bottom w:val="nil"/>
              <w:right w:val="nil"/>
            </w:tcBorders>
            <w:shd w:val="clear" w:color="auto" w:fill="auto"/>
            <w:vAlign w:val="center"/>
            <w:hideMark/>
          </w:tcPr>
          <w:p w14:paraId="50ED299E"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м3</w:t>
            </w:r>
          </w:p>
        </w:tc>
        <w:tc>
          <w:tcPr>
            <w:tcW w:w="192" w:type="dxa"/>
            <w:tcBorders>
              <w:top w:val="nil"/>
              <w:left w:val="nil"/>
              <w:bottom w:val="nil"/>
              <w:right w:val="nil"/>
            </w:tcBorders>
            <w:shd w:val="clear" w:color="auto" w:fill="auto"/>
            <w:vAlign w:val="center"/>
            <w:hideMark/>
          </w:tcPr>
          <w:p w14:paraId="35627741"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1D85CA4A"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121.65</w:t>
            </w:r>
          </w:p>
        </w:tc>
        <w:tc>
          <w:tcPr>
            <w:tcW w:w="241" w:type="dxa"/>
            <w:tcBorders>
              <w:top w:val="nil"/>
              <w:left w:val="nil"/>
              <w:bottom w:val="nil"/>
              <w:right w:val="nil"/>
            </w:tcBorders>
            <w:shd w:val="clear" w:color="auto" w:fill="auto"/>
            <w:vAlign w:val="center"/>
            <w:hideMark/>
          </w:tcPr>
          <w:p w14:paraId="30AE2BE9"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24D757DF" w14:textId="77777777" w:rsidR="00812AE1" w:rsidRPr="00812AE1" w:rsidRDefault="00812AE1" w:rsidP="00812AE1">
            <w:pPr>
              <w:jc w:val="left"/>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7452D1C3"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2846182F" w14:textId="77777777" w:rsidR="00812AE1" w:rsidRPr="00812AE1" w:rsidRDefault="00812AE1" w:rsidP="00812AE1">
            <w:pPr>
              <w:jc w:val="left"/>
              <w:rPr>
                <w:rFonts w:ascii="Arial" w:eastAsia="Times New Roman" w:hAnsi="Arial" w:cs="Arial"/>
                <w:sz w:val="24"/>
                <w:szCs w:val="24"/>
                <w:lang w:val="sr-Latn-CS" w:eastAsia="sr-Latn-CS"/>
              </w:rPr>
            </w:pPr>
          </w:p>
        </w:tc>
      </w:tr>
      <w:tr w:rsidR="00812AE1" w:rsidRPr="00812AE1" w14:paraId="2C020221" w14:textId="77777777" w:rsidTr="00887FD6">
        <w:trPr>
          <w:trHeight w:val="284"/>
        </w:trPr>
        <w:tc>
          <w:tcPr>
            <w:tcW w:w="1085" w:type="dxa"/>
            <w:tcBorders>
              <w:top w:val="nil"/>
              <w:left w:val="nil"/>
              <w:bottom w:val="nil"/>
              <w:right w:val="nil"/>
            </w:tcBorders>
            <w:shd w:val="clear" w:color="auto" w:fill="auto"/>
            <w:hideMark/>
          </w:tcPr>
          <w:p w14:paraId="2756C47B"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46BC7016"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хумус 405,50х0,10=40,55м3</w:t>
            </w:r>
          </w:p>
        </w:tc>
        <w:tc>
          <w:tcPr>
            <w:tcW w:w="704" w:type="dxa"/>
            <w:tcBorders>
              <w:top w:val="nil"/>
              <w:left w:val="nil"/>
              <w:bottom w:val="nil"/>
              <w:right w:val="nil"/>
            </w:tcBorders>
            <w:shd w:val="clear" w:color="auto" w:fill="auto"/>
            <w:vAlign w:val="center"/>
            <w:hideMark/>
          </w:tcPr>
          <w:p w14:paraId="4624C7D2" w14:textId="77777777" w:rsidR="00812AE1" w:rsidRPr="00812AE1" w:rsidRDefault="00812AE1" w:rsidP="00812AE1">
            <w:pPr>
              <w:jc w:val="cente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0C12963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401A588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DC43AD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7C12429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639177B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EA99D3C"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0BCCCC97" w14:textId="77777777" w:rsidTr="00887FD6">
        <w:trPr>
          <w:trHeight w:val="284"/>
        </w:trPr>
        <w:tc>
          <w:tcPr>
            <w:tcW w:w="1085" w:type="dxa"/>
            <w:tcBorders>
              <w:top w:val="nil"/>
              <w:left w:val="nil"/>
              <w:bottom w:val="nil"/>
              <w:right w:val="nil"/>
            </w:tcBorders>
            <w:shd w:val="clear" w:color="auto" w:fill="auto"/>
            <w:hideMark/>
          </w:tcPr>
          <w:p w14:paraId="6418851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1BB628FC"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укупно ископ 162,20-40,55=121,65</w:t>
            </w:r>
          </w:p>
        </w:tc>
        <w:tc>
          <w:tcPr>
            <w:tcW w:w="704" w:type="dxa"/>
            <w:tcBorders>
              <w:top w:val="nil"/>
              <w:left w:val="nil"/>
              <w:bottom w:val="nil"/>
              <w:right w:val="nil"/>
            </w:tcBorders>
            <w:shd w:val="clear" w:color="auto" w:fill="auto"/>
            <w:vAlign w:val="center"/>
            <w:hideMark/>
          </w:tcPr>
          <w:p w14:paraId="364F016C" w14:textId="77777777" w:rsidR="00812AE1" w:rsidRPr="00812AE1" w:rsidRDefault="00812AE1" w:rsidP="00812AE1">
            <w:pPr>
              <w:jc w:val="cente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0FF656B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7869731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0070ED3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0748D86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0A2D29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174E046"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1ED825F2" w14:textId="77777777" w:rsidTr="00887FD6">
        <w:trPr>
          <w:trHeight w:val="2964"/>
        </w:trPr>
        <w:tc>
          <w:tcPr>
            <w:tcW w:w="1085" w:type="dxa"/>
            <w:tcBorders>
              <w:top w:val="nil"/>
              <w:left w:val="nil"/>
              <w:bottom w:val="nil"/>
              <w:right w:val="nil"/>
            </w:tcBorders>
            <w:shd w:val="clear" w:color="auto" w:fill="auto"/>
            <w:vAlign w:val="center"/>
            <w:hideMark/>
          </w:tcPr>
          <w:p w14:paraId="4AD16EE8" w14:textId="77777777" w:rsidR="00812AE1" w:rsidRPr="00812AE1" w:rsidRDefault="00812AE1" w:rsidP="00812AE1">
            <w:pPr>
              <w:jc w:val="center"/>
              <w:rPr>
                <w:rFonts w:ascii="Arial" w:eastAsia="Times New Roman" w:hAnsi="Arial" w:cs="Arial"/>
                <w:sz w:val="20"/>
                <w:szCs w:val="20"/>
                <w:lang w:val="sr-Latn-CS" w:eastAsia="sr-Latn-CS"/>
              </w:rPr>
            </w:pPr>
            <w:r w:rsidRPr="00812AE1">
              <w:rPr>
                <w:rFonts w:ascii="Arial" w:eastAsia="Times New Roman" w:hAnsi="Arial" w:cs="Arial"/>
                <w:sz w:val="20"/>
                <w:szCs w:val="20"/>
                <w:lang w:val="sr-Latn-CS" w:eastAsia="sr-Latn-CS"/>
              </w:rPr>
              <w:t>2.3.</w:t>
            </w:r>
          </w:p>
        </w:tc>
        <w:tc>
          <w:tcPr>
            <w:tcW w:w="4840" w:type="dxa"/>
            <w:tcBorders>
              <w:top w:val="nil"/>
              <w:left w:val="nil"/>
              <w:bottom w:val="nil"/>
              <w:right w:val="nil"/>
            </w:tcBorders>
            <w:shd w:val="clear" w:color="auto" w:fill="auto"/>
            <w:vAlign w:val="bottom"/>
            <w:hideMark/>
          </w:tcPr>
          <w:p w14:paraId="5F98A102"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Планирање и ваљање  постељице машинским путем до потребне збијености Ме=300даН/цм2.Позиција обухвата финалну обраду контактног слоја дебљине 30цм измећу земљаног трупа и коловозне конструкције као и на паркингу.Уколико је влажност мања од оптималне влажности,потребно је вршити квашење материјала.Квалитет постељице мора одговарати условима из важећег југословенског стандарда ЈУС У.Е8.010.</w:t>
            </w:r>
          </w:p>
        </w:tc>
        <w:tc>
          <w:tcPr>
            <w:tcW w:w="704" w:type="dxa"/>
            <w:tcBorders>
              <w:top w:val="nil"/>
              <w:left w:val="nil"/>
              <w:bottom w:val="nil"/>
              <w:right w:val="nil"/>
            </w:tcBorders>
            <w:shd w:val="clear" w:color="auto" w:fill="auto"/>
            <w:vAlign w:val="center"/>
            <w:hideMark/>
          </w:tcPr>
          <w:p w14:paraId="7D65A4B0" w14:textId="77777777" w:rsidR="00812AE1" w:rsidRPr="00812AE1" w:rsidRDefault="00812AE1" w:rsidP="00812AE1">
            <w:pPr>
              <w:jc w:val="cente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3F6BE16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28B33B2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7EF1485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0971378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76B1A1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42D5CAF6"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05C4171F" w14:textId="77777777" w:rsidTr="00887FD6">
        <w:trPr>
          <w:trHeight w:val="299"/>
        </w:trPr>
        <w:tc>
          <w:tcPr>
            <w:tcW w:w="1085" w:type="dxa"/>
            <w:tcBorders>
              <w:top w:val="nil"/>
              <w:left w:val="nil"/>
              <w:bottom w:val="nil"/>
              <w:right w:val="nil"/>
            </w:tcBorders>
            <w:shd w:val="clear" w:color="auto" w:fill="auto"/>
            <w:hideMark/>
          </w:tcPr>
          <w:p w14:paraId="653481F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2A69C9E7"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обрачун по м2 обрађене постељице</w:t>
            </w:r>
          </w:p>
        </w:tc>
        <w:tc>
          <w:tcPr>
            <w:tcW w:w="704" w:type="dxa"/>
            <w:tcBorders>
              <w:top w:val="nil"/>
              <w:left w:val="nil"/>
              <w:bottom w:val="nil"/>
              <w:right w:val="nil"/>
            </w:tcBorders>
            <w:shd w:val="clear" w:color="auto" w:fill="auto"/>
            <w:vAlign w:val="center"/>
            <w:hideMark/>
          </w:tcPr>
          <w:p w14:paraId="3773641B"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м2</w:t>
            </w:r>
          </w:p>
        </w:tc>
        <w:tc>
          <w:tcPr>
            <w:tcW w:w="192" w:type="dxa"/>
            <w:tcBorders>
              <w:top w:val="nil"/>
              <w:left w:val="nil"/>
              <w:bottom w:val="nil"/>
              <w:right w:val="nil"/>
            </w:tcBorders>
            <w:shd w:val="clear" w:color="auto" w:fill="auto"/>
            <w:vAlign w:val="center"/>
            <w:hideMark/>
          </w:tcPr>
          <w:p w14:paraId="60D43AB2"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48DCA52A"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405.5</w:t>
            </w:r>
          </w:p>
        </w:tc>
        <w:tc>
          <w:tcPr>
            <w:tcW w:w="241" w:type="dxa"/>
            <w:tcBorders>
              <w:top w:val="nil"/>
              <w:left w:val="nil"/>
              <w:bottom w:val="nil"/>
              <w:right w:val="nil"/>
            </w:tcBorders>
            <w:shd w:val="clear" w:color="auto" w:fill="auto"/>
            <w:vAlign w:val="center"/>
            <w:hideMark/>
          </w:tcPr>
          <w:p w14:paraId="53B928AE"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015A6EAF" w14:textId="77777777" w:rsidR="00812AE1" w:rsidRPr="00812AE1" w:rsidRDefault="00812AE1" w:rsidP="00812AE1">
            <w:pPr>
              <w:jc w:val="left"/>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0554F064"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2696E461" w14:textId="77777777" w:rsidR="00812AE1" w:rsidRPr="00812AE1" w:rsidRDefault="00812AE1" w:rsidP="00812AE1">
            <w:pPr>
              <w:jc w:val="left"/>
              <w:rPr>
                <w:rFonts w:ascii="Arial" w:eastAsia="Times New Roman" w:hAnsi="Arial" w:cs="Arial"/>
                <w:sz w:val="24"/>
                <w:szCs w:val="24"/>
                <w:lang w:val="sr-Latn-CS" w:eastAsia="sr-Latn-CS"/>
              </w:rPr>
            </w:pPr>
          </w:p>
        </w:tc>
      </w:tr>
      <w:tr w:rsidR="00812AE1" w:rsidRPr="00812AE1" w14:paraId="442FFC39" w14:textId="77777777" w:rsidTr="00887FD6">
        <w:trPr>
          <w:trHeight w:val="242"/>
        </w:trPr>
        <w:tc>
          <w:tcPr>
            <w:tcW w:w="1085" w:type="dxa"/>
            <w:tcBorders>
              <w:top w:val="nil"/>
              <w:left w:val="nil"/>
              <w:bottom w:val="nil"/>
              <w:right w:val="nil"/>
            </w:tcBorders>
            <w:shd w:val="clear" w:color="auto" w:fill="auto"/>
            <w:hideMark/>
          </w:tcPr>
          <w:p w14:paraId="4EB7A517"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7645349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580057A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203096B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0313930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20FD0AA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268E739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1F597A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05C72701"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61ED03EB" w14:textId="77777777" w:rsidTr="00887FD6">
        <w:trPr>
          <w:trHeight w:val="242"/>
        </w:trPr>
        <w:tc>
          <w:tcPr>
            <w:tcW w:w="1085" w:type="dxa"/>
            <w:tcBorders>
              <w:top w:val="nil"/>
              <w:left w:val="nil"/>
              <w:bottom w:val="nil"/>
              <w:right w:val="nil"/>
            </w:tcBorders>
            <w:shd w:val="clear" w:color="auto" w:fill="auto"/>
            <w:hideMark/>
          </w:tcPr>
          <w:p w14:paraId="7FEBECA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18E2834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44D244A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519FC38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791D199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6C6B7FE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7315EC9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B2382C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0C5CDF3E"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0FA402D2" w14:textId="77777777" w:rsidTr="00887FD6">
        <w:trPr>
          <w:trHeight w:val="313"/>
        </w:trPr>
        <w:tc>
          <w:tcPr>
            <w:tcW w:w="1085" w:type="dxa"/>
            <w:tcBorders>
              <w:top w:val="nil"/>
              <w:left w:val="nil"/>
              <w:bottom w:val="nil"/>
              <w:right w:val="nil"/>
            </w:tcBorders>
            <w:shd w:val="clear" w:color="auto" w:fill="auto"/>
            <w:hideMark/>
          </w:tcPr>
          <w:p w14:paraId="5CBC49A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single" w:sz="8" w:space="0" w:color="000000"/>
              <w:left w:val="single" w:sz="8" w:space="0" w:color="000000"/>
              <w:bottom w:val="single" w:sz="8" w:space="0" w:color="000000"/>
              <w:right w:val="nil"/>
            </w:tcBorders>
            <w:shd w:val="clear" w:color="auto" w:fill="auto"/>
            <w:vAlign w:val="bottom"/>
            <w:hideMark/>
          </w:tcPr>
          <w:p w14:paraId="3E61779C"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УКУПНО ЗЕМЉАНИ РАДОВИ:</w:t>
            </w:r>
          </w:p>
        </w:tc>
        <w:tc>
          <w:tcPr>
            <w:tcW w:w="704" w:type="dxa"/>
            <w:tcBorders>
              <w:top w:val="single" w:sz="8" w:space="0" w:color="000000"/>
              <w:left w:val="nil"/>
              <w:bottom w:val="single" w:sz="8" w:space="0" w:color="000000"/>
              <w:right w:val="nil"/>
            </w:tcBorders>
            <w:shd w:val="clear" w:color="auto" w:fill="auto"/>
            <w:vAlign w:val="center"/>
            <w:hideMark/>
          </w:tcPr>
          <w:p w14:paraId="3C367882"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192" w:type="dxa"/>
            <w:tcBorders>
              <w:top w:val="single" w:sz="8" w:space="0" w:color="000000"/>
              <w:left w:val="nil"/>
              <w:bottom w:val="single" w:sz="8" w:space="0" w:color="000000"/>
              <w:right w:val="nil"/>
            </w:tcBorders>
            <w:shd w:val="clear" w:color="auto" w:fill="auto"/>
            <w:vAlign w:val="center"/>
            <w:hideMark/>
          </w:tcPr>
          <w:p w14:paraId="10B9EF18"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1315" w:type="dxa"/>
            <w:tcBorders>
              <w:top w:val="single" w:sz="8" w:space="0" w:color="000000"/>
              <w:left w:val="nil"/>
              <w:bottom w:val="single" w:sz="8" w:space="0" w:color="000000"/>
              <w:right w:val="nil"/>
            </w:tcBorders>
            <w:shd w:val="clear" w:color="auto" w:fill="auto"/>
            <w:vAlign w:val="center"/>
            <w:hideMark/>
          </w:tcPr>
          <w:p w14:paraId="4816135B"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241" w:type="dxa"/>
            <w:tcBorders>
              <w:top w:val="single" w:sz="8" w:space="0" w:color="000000"/>
              <w:left w:val="nil"/>
              <w:bottom w:val="single" w:sz="8" w:space="0" w:color="000000"/>
              <w:right w:val="nil"/>
            </w:tcBorders>
            <w:shd w:val="clear" w:color="auto" w:fill="auto"/>
            <w:vAlign w:val="center"/>
            <w:hideMark/>
          </w:tcPr>
          <w:p w14:paraId="11F16746"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941" w:type="dxa"/>
            <w:tcBorders>
              <w:top w:val="single" w:sz="8" w:space="0" w:color="000000"/>
              <w:left w:val="nil"/>
              <w:bottom w:val="single" w:sz="8" w:space="0" w:color="000000"/>
              <w:right w:val="nil"/>
            </w:tcBorders>
            <w:shd w:val="clear" w:color="auto" w:fill="auto"/>
            <w:vAlign w:val="center"/>
            <w:hideMark/>
          </w:tcPr>
          <w:p w14:paraId="75139A67"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261" w:type="dxa"/>
            <w:tcBorders>
              <w:top w:val="single" w:sz="8" w:space="0" w:color="000000"/>
              <w:left w:val="nil"/>
              <w:bottom w:val="single" w:sz="8" w:space="0" w:color="000000"/>
              <w:right w:val="nil"/>
            </w:tcBorders>
            <w:shd w:val="clear" w:color="auto" w:fill="auto"/>
            <w:vAlign w:val="center"/>
            <w:hideMark/>
          </w:tcPr>
          <w:p w14:paraId="0C17678B"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872" w:type="dxa"/>
            <w:tcBorders>
              <w:top w:val="single" w:sz="8" w:space="0" w:color="000000"/>
              <w:left w:val="nil"/>
              <w:bottom w:val="single" w:sz="8" w:space="0" w:color="000000"/>
              <w:right w:val="single" w:sz="8" w:space="0" w:color="000000"/>
            </w:tcBorders>
            <w:shd w:val="clear" w:color="auto" w:fill="auto"/>
            <w:vAlign w:val="center"/>
            <w:hideMark/>
          </w:tcPr>
          <w:p w14:paraId="78EBF85D" w14:textId="77777777" w:rsidR="00812AE1" w:rsidRPr="00812AE1" w:rsidRDefault="00812AE1" w:rsidP="00812AE1">
            <w:pPr>
              <w:jc w:val="center"/>
              <w:rPr>
                <w:rFonts w:ascii="Arial" w:eastAsia="Times New Roman" w:hAnsi="Arial" w:cs="Arial"/>
                <w:b/>
                <w:bCs/>
                <w:sz w:val="24"/>
                <w:szCs w:val="24"/>
                <w:lang w:val="sr-Latn-CS" w:eastAsia="sr-Latn-CS"/>
              </w:rPr>
            </w:pPr>
          </w:p>
        </w:tc>
      </w:tr>
      <w:tr w:rsidR="00812AE1" w:rsidRPr="00812AE1" w14:paraId="090C3071" w14:textId="77777777" w:rsidTr="00887FD6">
        <w:trPr>
          <w:trHeight w:val="284"/>
        </w:trPr>
        <w:tc>
          <w:tcPr>
            <w:tcW w:w="1085" w:type="dxa"/>
            <w:tcBorders>
              <w:top w:val="nil"/>
              <w:left w:val="nil"/>
              <w:bottom w:val="nil"/>
              <w:right w:val="nil"/>
            </w:tcBorders>
            <w:shd w:val="clear" w:color="auto" w:fill="auto"/>
            <w:hideMark/>
          </w:tcPr>
          <w:p w14:paraId="220CEFA8"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4840" w:type="dxa"/>
            <w:tcBorders>
              <w:top w:val="nil"/>
              <w:left w:val="nil"/>
              <w:bottom w:val="nil"/>
              <w:right w:val="nil"/>
            </w:tcBorders>
            <w:shd w:val="clear" w:color="auto" w:fill="auto"/>
            <w:vAlign w:val="bottom"/>
            <w:hideMark/>
          </w:tcPr>
          <w:p w14:paraId="6552D0C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3521415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57D4333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02BCCC6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1FFB1B1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7F4BCCC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9FBC35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A819A5F"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363F281D" w14:textId="77777777" w:rsidTr="00887FD6">
        <w:trPr>
          <w:trHeight w:val="299"/>
        </w:trPr>
        <w:tc>
          <w:tcPr>
            <w:tcW w:w="1085" w:type="dxa"/>
            <w:tcBorders>
              <w:top w:val="nil"/>
              <w:left w:val="nil"/>
              <w:bottom w:val="nil"/>
              <w:right w:val="nil"/>
            </w:tcBorders>
            <w:shd w:val="clear" w:color="auto" w:fill="auto"/>
            <w:noWrap/>
            <w:vAlign w:val="bottom"/>
            <w:hideMark/>
          </w:tcPr>
          <w:p w14:paraId="33AB112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44BED90B" w14:textId="77777777" w:rsidR="00812AE1" w:rsidRPr="00812AE1" w:rsidRDefault="00812AE1" w:rsidP="00812AE1">
            <w:pPr>
              <w:jc w:val="left"/>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689951D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5CE56C9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68839B4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1BE88BA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434304A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7D1632D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7AA2AF7"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190C766C" w14:textId="77777777" w:rsidTr="00887FD6">
        <w:trPr>
          <w:trHeight w:val="299"/>
        </w:trPr>
        <w:tc>
          <w:tcPr>
            <w:tcW w:w="1085" w:type="dxa"/>
            <w:tcBorders>
              <w:top w:val="nil"/>
              <w:left w:val="nil"/>
              <w:bottom w:val="nil"/>
              <w:right w:val="nil"/>
            </w:tcBorders>
            <w:shd w:val="clear" w:color="auto" w:fill="auto"/>
            <w:hideMark/>
          </w:tcPr>
          <w:p w14:paraId="2FF2A6F8"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3</w:t>
            </w:r>
          </w:p>
        </w:tc>
        <w:tc>
          <w:tcPr>
            <w:tcW w:w="4840" w:type="dxa"/>
            <w:tcBorders>
              <w:top w:val="nil"/>
              <w:left w:val="nil"/>
              <w:bottom w:val="nil"/>
              <w:right w:val="nil"/>
            </w:tcBorders>
            <w:shd w:val="clear" w:color="auto" w:fill="auto"/>
            <w:vAlign w:val="bottom"/>
            <w:hideMark/>
          </w:tcPr>
          <w:p w14:paraId="0AFC480C"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xml:space="preserve"> ОБЈЕКТИ</w:t>
            </w:r>
          </w:p>
        </w:tc>
        <w:tc>
          <w:tcPr>
            <w:tcW w:w="704" w:type="dxa"/>
            <w:tcBorders>
              <w:top w:val="nil"/>
              <w:left w:val="nil"/>
              <w:bottom w:val="nil"/>
              <w:right w:val="nil"/>
            </w:tcBorders>
            <w:shd w:val="clear" w:color="auto" w:fill="auto"/>
            <w:vAlign w:val="center"/>
            <w:hideMark/>
          </w:tcPr>
          <w:p w14:paraId="0B64A092"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2E70BAF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35C1328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FBB4F1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5FD6D39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F81243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28567D2A"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68217026" w14:textId="77777777" w:rsidTr="00887FD6">
        <w:trPr>
          <w:trHeight w:val="2095"/>
        </w:trPr>
        <w:tc>
          <w:tcPr>
            <w:tcW w:w="1085" w:type="dxa"/>
            <w:tcBorders>
              <w:top w:val="nil"/>
              <w:left w:val="nil"/>
              <w:bottom w:val="nil"/>
              <w:right w:val="nil"/>
            </w:tcBorders>
            <w:shd w:val="clear" w:color="auto" w:fill="auto"/>
            <w:hideMark/>
          </w:tcPr>
          <w:p w14:paraId="0E27CFA0"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3.1.</w:t>
            </w:r>
          </w:p>
        </w:tc>
        <w:tc>
          <w:tcPr>
            <w:tcW w:w="4840" w:type="dxa"/>
            <w:tcBorders>
              <w:top w:val="nil"/>
              <w:left w:val="nil"/>
              <w:bottom w:val="nil"/>
              <w:right w:val="nil"/>
            </w:tcBorders>
            <w:shd w:val="clear" w:color="auto" w:fill="auto"/>
            <w:vAlign w:val="bottom"/>
            <w:hideMark/>
          </w:tcPr>
          <w:p w14:paraId="2854DE0E"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Набавка,превоз и постављање сивих бетонских ивичњака у слоју бетона МБ15. Оивичења између коловоза и паркинг површина, бетонским ивичњацима 18/24 у обореном положају,  а  између  паркинга и слободних површина бет. ивичњацима 18/24цм у непрегазивом положају.</w:t>
            </w:r>
          </w:p>
        </w:tc>
        <w:tc>
          <w:tcPr>
            <w:tcW w:w="704" w:type="dxa"/>
            <w:tcBorders>
              <w:top w:val="nil"/>
              <w:left w:val="nil"/>
              <w:bottom w:val="nil"/>
              <w:right w:val="nil"/>
            </w:tcBorders>
            <w:shd w:val="clear" w:color="auto" w:fill="auto"/>
            <w:vAlign w:val="center"/>
            <w:hideMark/>
          </w:tcPr>
          <w:p w14:paraId="5AD78A03" w14:textId="77777777" w:rsidR="00812AE1" w:rsidRPr="00812AE1" w:rsidRDefault="00812AE1" w:rsidP="00812AE1">
            <w:pP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19D6878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561947B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22E107E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2DF818C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1DA920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92128A7"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623004C8" w14:textId="77777777" w:rsidTr="00887FD6">
        <w:trPr>
          <w:trHeight w:val="284"/>
        </w:trPr>
        <w:tc>
          <w:tcPr>
            <w:tcW w:w="1085" w:type="dxa"/>
            <w:tcBorders>
              <w:top w:val="nil"/>
              <w:left w:val="nil"/>
              <w:bottom w:val="nil"/>
              <w:right w:val="nil"/>
            </w:tcBorders>
            <w:shd w:val="clear" w:color="auto" w:fill="auto"/>
            <w:hideMark/>
          </w:tcPr>
          <w:p w14:paraId="65D847B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3543C5CB" w14:textId="77777777" w:rsidR="00812AE1" w:rsidRPr="00812AE1" w:rsidRDefault="00812AE1" w:rsidP="00812AE1">
            <w:pPr>
              <w:jc w:val="left"/>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Обрачун по м' (18/24)</w:t>
            </w:r>
          </w:p>
        </w:tc>
        <w:tc>
          <w:tcPr>
            <w:tcW w:w="704" w:type="dxa"/>
            <w:tcBorders>
              <w:top w:val="nil"/>
              <w:left w:val="nil"/>
              <w:bottom w:val="nil"/>
              <w:right w:val="nil"/>
            </w:tcBorders>
            <w:shd w:val="clear" w:color="auto" w:fill="auto"/>
            <w:vAlign w:val="center"/>
            <w:hideMark/>
          </w:tcPr>
          <w:p w14:paraId="0407CAD3" w14:textId="77777777" w:rsidR="00812AE1" w:rsidRPr="00812AE1" w:rsidRDefault="00812AE1" w:rsidP="00812AE1">
            <w:pPr>
              <w:jc w:val="left"/>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39FCBE7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3023D5D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69CE6CB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2F2CC43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6370BD8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772504A4"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544F3819" w14:textId="77777777" w:rsidTr="00887FD6">
        <w:trPr>
          <w:trHeight w:val="284"/>
        </w:trPr>
        <w:tc>
          <w:tcPr>
            <w:tcW w:w="1085" w:type="dxa"/>
            <w:tcBorders>
              <w:top w:val="nil"/>
              <w:left w:val="nil"/>
              <w:bottom w:val="nil"/>
              <w:right w:val="nil"/>
            </w:tcBorders>
            <w:shd w:val="clear" w:color="auto" w:fill="auto"/>
            <w:hideMark/>
          </w:tcPr>
          <w:p w14:paraId="67345A9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5E83A52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7B638448" w14:textId="77777777" w:rsidR="00812AE1" w:rsidRPr="00812AE1" w:rsidRDefault="00812AE1" w:rsidP="00812AE1">
            <w:pPr>
              <w:jc w:val="left"/>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33D6CA6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52206C4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0E6878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6E9440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DE42E3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5CDD41D"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27BFDD93" w14:textId="77777777" w:rsidTr="00887FD6">
        <w:trPr>
          <w:trHeight w:val="284"/>
        </w:trPr>
        <w:tc>
          <w:tcPr>
            <w:tcW w:w="1085" w:type="dxa"/>
            <w:tcBorders>
              <w:top w:val="nil"/>
              <w:left w:val="nil"/>
              <w:bottom w:val="nil"/>
              <w:right w:val="nil"/>
            </w:tcBorders>
            <w:shd w:val="clear" w:color="auto" w:fill="auto"/>
            <w:hideMark/>
          </w:tcPr>
          <w:p w14:paraId="7E27EF9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5D1EA1BC"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оборени ивичњаци: 81.10м1</w:t>
            </w:r>
          </w:p>
        </w:tc>
        <w:tc>
          <w:tcPr>
            <w:tcW w:w="704" w:type="dxa"/>
            <w:tcBorders>
              <w:top w:val="nil"/>
              <w:left w:val="nil"/>
              <w:bottom w:val="nil"/>
              <w:right w:val="nil"/>
            </w:tcBorders>
            <w:shd w:val="clear" w:color="auto" w:fill="auto"/>
            <w:vAlign w:val="center"/>
            <w:hideMark/>
          </w:tcPr>
          <w:p w14:paraId="7B2F8023" w14:textId="77777777" w:rsidR="00812AE1" w:rsidRPr="00812AE1" w:rsidRDefault="00812AE1" w:rsidP="00812AE1">
            <w:pP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6853AC8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6D0FCEE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12805AE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12CA07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0813FC4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01C2C302"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71EFEC7D" w14:textId="77777777" w:rsidTr="00887FD6">
        <w:trPr>
          <w:trHeight w:val="284"/>
        </w:trPr>
        <w:tc>
          <w:tcPr>
            <w:tcW w:w="1085" w:type="dxa"/>
            <w:tcBorders>
              <w:top w:val="nil"/>
              <w:left w:val="nil"/>
              <w:bottom w:val="nil"/>
              <w:right w:val="nil"/>
            </w:tcBorders>
            <w:shd w:val="clear" w:color="auto" w:fill="auto"/>
            <w:hideMark/>
          </w:tcPr>
          <w:p w14:paraId="06A40C9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5E832869"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високи ивичњаци: 218м1</w:t>
            </w:r>
          </w:p>
        </w:tc>
        <w:tc>
          <w:tcPr>
            <w:tcW w:w="704" w:type="dxa"/>
            <w:tcBorders>
              <w:top w:val="nil"/>
              <w:left w:val="nil"/>
              <w:bottom w:val="nil"/>
              <w:right w:val="nil"/>
            </w:tcBorders>
            <w:shd w:val="clear" w:color="auto" w:fill="auto"/>
            <w:vAlign w:val="center"/>
            <w:hideMark/>
          </w:tcPr>
          <w:p w14:paraId="68B22925"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w:t>
            </w:r>
          </w:p>
        </w:tc>
        <w:tc>
          <w:tcPr>
            <w:tcW w:w="192" w:type="dxa"/>
            <w:tcBorders>
              <w:top w:val="nil"/>
              <w:left w:val="nil"/>
              <w:bottom w:val="nil"/>
              <w:right w:val="nil"/>
            </w:tcBorders>
            <w:shd w:val="clear" w:color="auto" w:fill="auto"/>
            <w:vAlign w:val="center"/>
            <w:hideMark/>
          </w:tcPr>
          <w:p w14:paraId="15E16AF4"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03D0C572"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299.1</w:t>
            </w:r>
          </w:p>
        </w:tc>
        <w:tc>
          <w:tcPr>
            <w:tcW w:w="241" w:type="dxa"/>
            <w:tcBorders>
              <w:top w:val="nil"/>
              <w:left w:val="nil"/>
              <w:bottom w:val="nil"/>
              <w:right w:val="nil"/>
            </w:tcBorders>
            <w:shd w:val="clear" w:color="auto" w:fill="auto"/>
            <w:vAlign w:val="center"/>
            <w:hideMark/>
          </w:tcPr>
          <w:p w14:paraId="7B335FBB"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7CEC8769" w14:textId="77777777" w:rsidR="00812AE1" w:rsidRPr="00812AE1" w:rsidRDefault="00812AE1" w:rsidP="00812AE1">
            <w:pPr>
              <w:jc w:val="left"/>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1913B85D"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24948CF2" w14:textId="77777777" w:rsidR="00812AE1" w:rsidRPr="00812AE1" w:rsidRDefault="00812AE1" w:rsidP="00812AE1">
            <w:pPr>
              <w:jc w:val="center"/>
              <w:rPr>
                <w:rFonts w:ascii="Arial" w:eastAsia="Times New Roman" w:hAnsi="Arial" w:cs="Arial"/>
                <w:sz w:val="24"/>
                <w:szCs w:val="24"/>
                <w:lang w:val="sr-Latn-CS" w:eastAsia="sr-Latn-CS"/>
              </w:rPr>
            </w:pPr>
          </w:p>
        </w:tc>
      </w:tr>
      <w:tr w:rsidR="00812AE1" w:rsidRPr="00812AE1" w14:paraId="219A2995" w14:textId="77777777" w:rsidTr="00887FD6">
        <w:trPr>
          <w:trHeight w:val="299"/>
        </w:trPr>
        <w:tc>
          <w:tcPr>
            <w:tcW w:w="1085" w:type="dxa"/>
            <w:tcBorders>
              <w:top w:val="nil"/>
              <w:left w:val="nil"/>
              <w:bottom w:val="nil"/>
              <w:right w:val="nil"/>
            </w:tcBorders>
            <w:shd w:val="clear" w:color="auto" w:fill="auto"/>
            <w:hideMark/>
          </w:tcPr>
          <w:p w14:paraId="1C5069AE"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53F2EBD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294E505A" w14:textId="77777777" w:rsidR="00812AE1" w:rsidRPr="00812AE1" w:rsidRDefault="00812AE1" w:rsidP="00812AE1">
            <w:pPr>
              <w:jc w:val="left"/>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3C6D5DD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4AB5F67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1BC382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CC1ECC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66A48CB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1B82CC4"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6E290B8F" w14:textId="77777777" w:rsidTr="00887FD6">
        <w:trPr>
          <w:trHeight w:val="313"/>
        </w:trPr>
        <w:tc>
          <w:tcPr>
            <w:tcW w:w="1085" w:type="dxa"/>
            <w:tcBorders>
              <w:top w:val="nil"/>
              <w:left w:val="nil"/>
              <w:bottom w:val="nil"/>
              <w:right w:val="nil"/>
            </w:tcBorders>
            <w:shd w:val="clear" w:color="auto" w:fill="auto"/>
            <w:hideMark/>
          </w:tcPr>
          <w:p w14:paraId="3239EC7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single" w:sz="8" w:space="0" w:color="auto"/>
              <w:left w:val="single" w:sz="8" w:space="0" w:color="auto"/>
              <w:bottom w:val="single" w:sz="8" w:space="0" w:color="auto"/>
              <w:right w:val="nil"/>
            </w:tcBorders>
            <w:shd w:val="clear" w:color="auto" w:fill="auto"/>
            <w:vAlign w:val="bottom"/>
            <w:hideMark/>
          </w:tcPr>
          <w:p w14:paraId="7331083C"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УКУПНО ОБЈЕКТИ:</w:t>
            </w:r>
          </w:p>
        </w:tc>
        <w:tc>
          <w:tcPr>
            <w:tcW w:w="704" w:type="dxa"/>
            <w:tcBorders>
              <w:top w:val="single" w:sz="8" w:space="0" w:color="auto"/>
              <w:left w:val="nil"/>
              <w:bottom w:val="single" w:sz="8" w:space="0" w:color="auto"/>
              <w:right w:val="nil"/>
            </w:tcBorders>
            <w:shd w:val="clear" w:color="auto" w:fill="auto"/>
            <w:vAlign w:val="center"/>
            <w:hideMark/>
          </w:tcPr>
          <w:p w14:paraId="3B15EDCB"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192" w:type="dxa"/>
            <w:tcBorders>
              <w:top w:val="single" w:sz="8" w:space="0" w:color="auto"/>
              <w:left w:val="nil"/>
              <w:bottom w:val="single" w:sz="8" w:space="0" w:color="auto"/>
              <w:right w:val="nil"/>
            </w:tcBorders>
            <w:shd w:val="clear" w:color="auto" w:fill="auto"/>
            <w:vAlign w:val="center"/>
            <w:hideMark/>
          </w:tcPr>
          <w:p w14:paraId="5350524C"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1315" w:type="dxa"/>
            <w:tcBorders>
              <w:top w:val="single" w:sz="8" w:space="0" w:color="auto"/>
              <w:left w:val="nil"/>
              <w:bottom w:val="single" w:sz="8" w:space="0" w:color="auto"/>
              <w:right w:val="nil"/>
            </w:tcBorders>
            <w:shd w:val="clear" w:color="auto" w:fill="auto"/>
            <w:vAlign w:val="center"/>
            <w:hideMark/>
          </w:tcPr>
          <w:p w14:paraId="4B720760"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241" w:type="dxa"/>
            <w:tcBorders>
              <w:top w:val="single" w:sz="8" w:space="0" w:color="auto"/>
              <w:left w:val="nil"/>
              <w:bottom w:val="single" w:sz="8" w:space="0" w:color="auto"/>
              <w:right w:val="nil"/>
            </w:tcBorders>
            <w:shd w:val="clear" w:color="auto" w:fill="auto"/>
            <w:vAlign w:val="center"/>
            <w:hideMark/>
          </w:tcPr>
          <w:p w14:paraId="7091B893"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941" w:type="dxa"/>
            <w:tcBorders>
              <w:top w:val="single" w:sz="8" w:space="0" w:color="auto"/>
              <w:left w:val="nil"/>
              <w:bottom w:val="single" w:sz="8" w:space="0" w:color="auto"/>
              <w:right w:val="nil"/>
            </w:tcBorders>
            <w:shd w:val="clear" w:color="auto" w:fill="auto"/>
            <w:vAlign w:val="center"/>
            <w:hideMark/>
          </w:tcPr>
          <w:p w14:paraId="2162E347"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261" w:type="dxa"/>
            <w:tcBorders>
              <w:top w:val="single" w:sz="8" w:space="0" w:color="auto"/>
              <w:left w:val="nil"/>
              <w:bottom w:val="single" w:sz="8" w:space="0" w:color="auto"/>
              <w:right w:val="nil"/>
            </w:tcBorders>
            <w:shd w:val="clear" w:color="auto" w:fill="auto"/>
            <w:vAlign w:val="center"/>
            <w:hideMark/>
          </w:tcPr>
          <w:p w14:paraId="69B5E8A4"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872" w:type="dxa"/>
            <w:tcBorders>
              <w:top w:val="single" w:sz="8" w:space="0" w:color="auto"/>
              <w:left w:val="nil"/>
              <w:bottom w:val="single" w:sz="8" w:space="0" w:color="auto"/>
              <w:right w:val="single" w:sz="8" w:space="0" w:color="auto"/>
            </w:tcBorders>
            <w:shd w:val="clear" w:color="auto" w:fill="auto"/>
            <w:vAlign w:val="center"/>
            <w:hideMark/>
          </w:tcPr>
          <w:p w14:paraId="02AAD138" w14:textId="77777777" w:rsidR="00812AE1" w:rsidRPr="00812AE1" w:rsidRDefault="00812AE1" w:rsidP="00812AE1">
            <w:pPr>
              <w:jc w:val="left"/>
              <w:rPr>
                <w:rFonts w:ascii="Arial" w:eastAsia="Times New Roman" w:hAnsi="Arial" w:cs="Arial"/>
                <w:b/>
                <w:bCs/>
                <w:sz w:val="24"/>
                <w:szCs w:val="24"/>
                <w:lang w:val="sr-Latn-CS" w:eastAsia="sr-Latn-CS"/>
              </w:rPr>
            </w:pPr>
          </w:p>
        </w:tc>
      </w:tr>
      <w:tr w:rsidR="00812AE1" w:rsidRPr="00812AE1" w14:paraId="10D7AF76" w14:textId="77777777" w:rsidTr="00887FD6">
        <w:trPr>
          <w:trHeight w:val="284"/>
        </w:trPr>
        <w:tc>
          <w:tcPr>
            <w:tcW w:w="1085" w:type="dxa"/>
            <w:tcBorders>
              <w:top w:val="nil"/>
              <w:left w:val="nil"/>
              <w:bottom w:val="nil"/>
              <w:right w:val="nil"/>
            </w:tcBorders>
            <w:shd w:val="clear" w:color="auto" w:fill="auto"/>
            <w:hideMark/>
          </w:tcPr>
          <w:p w14:paraId="37AD7253"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4840" w:type="dxa"/>
            <w:tcBorders>
              <w:top w:val="nil"/>
              <w:left w:val="nil"/>
              <w:bottom w:val="nil"/>
              <w:right w:val="nil"/>
            </w:tcBorders>
            <w:shd w:val="clear" w:color="auto" w:fill="auto"/>
            <w:vAlign w:val="bottom"/>
            <w:hideMark/>
          </w:tcPr>
          <w:p w14:paraId="1407B0F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061DEE1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4544D9A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7D5FA77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59A7CC4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1555AAF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28CD5B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3FF0B835"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359E660D" w14:textId="77777777" w:rsidTr="00887FD6">
        <w:trPr>
          <w:trHeight w:val="398"/>
        </w:trPr>
        <w:tc>
          <w:tcPr>
            <w:tcW w:w="1085" w:type="dxa"/>
            <w:tcBorders>
              <w:top w:val="nil"/>
              <w:left w:val="nil"/>
              <w:bottom w:val="nil"/>
              <w:right w:val="nil"/>
            </w:tcBorders>
            <w:shd w:val="clear" w:color="auto" w:fill="auto"/>
            <w:hideMark/>
          </w:tcPr>
          <w:p w14:paraId="3D72EC0D"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4</w:t>
            </w:r>
          </w:p>
        </w:tc>
        <w:tc>
          <w:tcPr>
            <w:tcW w:w="4840" w:type="dxa"/>
            <w:tcBorders>
              <w:top w:val="nil"/>
              <w:left w:val="nil"/>
              <w:bottom w:val="nil"/>
              <w:right w:val="nil"/>
            </w:tcBorders>
            <w:shd w:val="clear" w:color="auto" w:fill="auto"/>
            <w:vAlign w:val="bottom"/>
            <w:hideMark/>
          </w:tcPr>
          <w:p w14:paraId="7CD692AC"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ПАРКИНГ</w:t>
            </w:r>
          </w:p>
        </w:tc>
        <w:tc>
          <w:tcPr>
            <w:tcW w:w="704" w:type="dxa"/>
            <w:tcBorders>
              <w:top w:val="nil"/>
              <w:left w:val="nil"/>
              <w:bottom w:val="nil"/>
              <w:right w:val="nil"/>
            </w:tcBorders>
            <w:shd w:val="clear" w:color="auto" w:fill="auto"/>
            <w:vAlign w:val="center"/>
            <w:hideMark/>
          </w:tcPr>
          <w:p w14:paraId="4EC5DC86"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17A9ED4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6CFF91A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2383B8F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0F5BBAF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D206A6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F9EAEA2"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0B1522B2" w14:textId="77777777" w:rsidTr="00887FD6">
        <w:trPr>
          <w:trHeight w:val="299"/>
        </w:trPr>
        <w:tc>
          <w:tcPr>
            <w:tcW w:w="1085" w:type="dxa"/>
            <w:tcBorders>
              <w:top w:val="nil"/>
              <w:left w:val="nil"/>
              <w:bottom w:val="nil"/>
              <w:right w:val="nil"/>
            </w:tcBorders>
            <w:shd w:val="clear" w:color="auto" w:fill="auto"/>
            <w:hideMark/>
          </w:tcPr>
          <w:p w14:paraId="18BDDB7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4699166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79FE6E9F" w14:textId="77777777" w:rsidR="00812AE1" w:rsidRPr="00812AE1" w:rsidRDefault="00812AE1" w:rsidP="00812AE1">
            <w:pP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30E6C2D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FCDC6B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344C2F3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9BB622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4B1A64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3E457E90"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7D5E8BD4" w14:textId="77777777" w:rsidTr="00887FD6">
        <w:trPr>
          <w:trHeight w:val="3820"/>
        </w:trPr>
        <w:tc>
          <w:tcPr>
            <w:tcW w:w="1085" w:type="dxa"/>
            <w:tcBorders>
              <w:top w:val="nil"/>
              <w:left w:val="nil"/>
              <w:bottom w:val="nil"/>
              <w:right w:val="nil"/>
            </w:tcBorders>
            <w:shd w:val="clear" w:color="auto" w:fill="auto"/>
            <w:hideMark/>
          </w:tcPr>
          <w:p w14:paraId="44E0CBF9"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lastRenderedPageBreak/>
              <w:t>4.1.</w:t>
            </w:r>
          </w:p>
        </w:tc>
        <w:tc>
          <w:tcPr>
            <w:tcW w:w="4840" w:type="dxa"/>
            <w:tcBorders>
              <w:top w:val="nil"/>
              <w:left w:val="nil"/>
              <w:bottom w:val="nil"/>
              <w:right w:val="nil"/>
            </w:tcBorders>
            <w:shd w:val="clear" w:color="auto" w:fill="auto"/>
            <w:vAlign w:val="bottom"/>
            <w:hideMark/>
          </w:tcPr>
          <w:p w14:paraId="7EFDE9F8"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Набавка,довоз  и уградња дробљеног каменог материјала 0-63мм за тампонски слој д=30цм (за паркинг)  до потребне збијености.Камени агрегат се разастире машински, сабија вибрационим машинама уз претходно квашење. Дебљину тампонског слоја збити механичким справама  до постизања 96% збијености односно носивости изражено калифорнијским индексом: ЦБР = 50% или након испитивања кружном плочом Мс=60даН/цм2 (за паркинг)  Обрачун по м3 стварно уграђеног, збијеног и примљеног доњег носећег слоја.</w:t>
            </w:r>
          </w:p>
        </w:tc>
        <w:tc>
          <w:tcPr>
            <w:tcW w:w="704" w:type="dxa"/>
            <w:tcBorders>
              <w:top w:val="nil"/>
              <w:left w:val="nil"/>
              <w:bottom w:val="nil"/>
              <w:right w:val="nil"/>
            </w:tcBorders>
            <w:shd w:val="clear" w:color="auto" w:fill="auto"/>
            <w:vAlign w:val="center"/>
            <w:hideMark/>
          </w:tcPr>
          <w:p w14:paraId="6E05B91D" w14:textId="77777777" w:rsidR="00812AE1" w:rsidRPr="00812AE1" w:rsidRDefault="00812AE1" w:rsidP="00812AE1">
            <w:pP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6C9B8EA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26BBDBD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0FEE35E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4096B47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7096E38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7A3436D"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783C6697" w14:textId="77777777" w:rsidTr="00887FD6">
        <w:trPr>
          <w:trHeight w:val="299"/>
        </w:trPr>
        <w:tc>
          <w:tcPr>
            <w:tcW w:w="1085" w:type="dxa"/>
            <w:tcBorders>
              <w:top w:val="nil"/>
              <w:left w:val="nil"/>
              <w:bottom w:val="nil"/>
              <w:right w:val="nil"/>
            </w:tcBorders>
            <w:shd w:val="clear" w:color="auto" w:fill="auto"/>
            <w:hideMark/>
          </w:tcPr>
          <w:p w14:paraId="2F273F0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0FAA9318"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Обрачун по м3 укупно изведене позиције</w:t>
            </w:r>
          </w:p>
        </w:tc>
        <w:tc>
          <w:tcPr>
            <w:tcW w:w="704" w:type="dxa"/>
            <w:tcBorders>
              <w:top w:val="nil"/>
              <w:left w:val="nil"/>
              <w:bottom w:val="nil"/>
              <w:right w:val="nil"/>
            </w:tcBorders>
            <w:shd w:val="clear" w:color="auto" w:fill="auto"/>
            <w:vAlign w:val="center"/>
            <w:hideMark/>
          </w:tcPr>
          <w:p w14:paraId="1DD9AA21" w14:textId="77777777" w:rsidR="00812AE1" w:rsidRPr="00812AE1" w:rsidRDefault="00812AE1" w:rsidP="00812AE1">
            <w:pP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4260867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0C141C5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7A90E30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2362ECD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525F2C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3BDF152E"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36B31B86" w14:textId="77777777" w:rsidTr="00887FD6">
        <w:trPr>
          <w:trHeight w:val="299"/>
        </w:trPr>
        <w:tc>
          <w:tcPr>
            <w:tcW w:w="1085" w:type="dxa"/>
            <w:tcBorders>
              <w:top w:val="nil"/>
              <w:left w:val="nil"/>
              <w:bottom w:val="nil"/>
              <w:right w:val="nil"/>
            </w:tcBorders>
            <w:shd w:val="clear" w:color="auto" w:fill="auto"/>
            <w:hideMark/>
          </w:tcPr>
          <w:p w14:paraId="4038A9B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58D48D4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6D3DB469" w14:textId="77777777" w:rsidR="00812AE1" w:rsidRPr="00812AE1" w:rsidRDefault="00812AE1" w:rsidP="00812AE1">
            <w:pP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733F207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57CE87D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293D5B7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31EB4F8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B55EF3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1AC5F0C9"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20D3FDFB" w14:textId="77777777" w:rsidTr="00887FD6">
        <w:trPr>
          <w:trHeight w:val="299"/>
        </w:trPr>
        <w:tc>
          <w:tcPr>
            <w:tcW w:w="1085" w:type="dxa"/>
            <w:tcBorders>
              <w:top w:val="nil"/>
              <w:left w:val="nil"/>
              <w:bottom w:val="nil"/>
              <w:right w:val="nil"/>
            </w:tcBorders>
            <w:shd w:val="clear" w:color="auto" w:fill="auto"/>
            <w:hideMark/>
          </w:tcPr>
          <w:p w14:paraId="1033A89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28D86D12"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405.50 х 0.30 = 121.65м3</w:t>
            </w:r>
          </w:p>
        </w:tc>
        <w:tc>
          <w:tcPr>
            <w:tcW w:w="704" w:type="dxa"/>
            <w:tcBorders>
              <w:top w:val="nil"/>
              <w:left w:val="nil"/>
              <w:bottom w:val="nil"/>
              <w:right w:val="nil"/>
            </w:tcBorders>
            <w:shd w:val="clear" w:color="auto" w:fill="auto"/>
            <w:vAlign w:val="center"/>
            <w:hideMark/>
          </w:tcPr>
          <w:p w14:paraId="11DD23CF"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м3</w:t>
            </w:r>
          </w:p>
        </w:tc>
        <w:tc>
          <w:tcPr>
            <w:tcW w:w="192" w:type="dxa"/>
            <w:tcBorders>
              <w:top w:val="nil"/>
              <w:left w:val="nil"/>
              <w:bottom w:val="nil"/>
              <w:right w:val="nil"/>
            </w:tcBorders>
            <w:shd w:val="clear" w:color="auto" w:fill="auto"/>
            <w:vAlign w:val="center"/>
            <w:hideMark/>
          </w:tcPr>
          <w:p w14:paraId="6BB36EA0"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5DA7D354"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121.65</w:t>
            </w:r>
          </w:p>
        </w:tc>
        <w:tc>
          <w:tcPr>
            <w:tcW w:w="241" w:type="dxa"/>
            <w:tcBorders>
              <w:top w:val="nil"/>
              <w:left w:val="nil"/>
              <w:bottom w:val="nil"/>
              <w:right w:val="nil"/>
            </w:tcBorders>
            <w:shd w:val="clear" w:color="auto" w:fill="auto"/>
            <w:vAlign w:val="center"/>
            <w:hideMark/>
          </w:tcPr>
          <w:p w14:paraId="0A632A3D"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19582F25" w14:textId="77777777" w:rsidR="00812AE1" w:rsidRPr="00812AE1" w:rsidRDefault="00812AE1" w:rsidP="00812AE1">
            <w:pPr>
              <w:jc w:val="center"/>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67154EC5"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377BBB7A" w14:textId="77777777" w:rsidR="00812AE1" w:rsidRPr="00812AE1" w:rsidRDefault="00812AE1" w:rsidP="00812AE1">
            <w:pPr>
              <w:jc w:val="center"/>
              <w:rPr>
                <w:rFonts w:ascii="Arial" w:eastAsia="Times New Roman" w:hAnsi="Arial" w:cs="Arial"/>
                <w:sz w:val="24"/>
                <w:szCs w:val="24"/>
                <w:lang w:val="sr-Latn-CS" w:eastAsia="sr-Latn-CS"/>
              </w:rPr>
            </w:pPr>
          </w:p>
        </w:tc>
      </w:tr>
      <w:tr w:rsidR="00812AE1" w:rsidRPr="00812AE1" w14:paraId="4480EA56" w14:textId="77777777" w:rsidTr="00887FD6">
        <w:trPr>
          <w:trHeight w:val="299"/>
        </w:trPr>
        <w:tc>
          <w:tcPr>
            <w:tcW w:w="1085" w:type="dxa"/>
            <w:tcBorders>
              <w:top w:val="nil"/>
              <w:left w:val="nil"/>
              <w:bottom w:val="nil"/>
              <w:right w:val="nil"/>
            </w:tcBorders>
            <w:shd w:val="clear" w:color="auto" w:fill="auto"/>
            <w:hideMark/>
          </w:tcPr>
          <w:p w14:paraId="7FC344AC"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012E670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6C346591" w14:textId="77777777" w:rsidR="00812AE1" w:rsidRPr="00812AE1" w:rsidRDefault="00812AE1" w:rsidP="00812AE1">
            <w:pP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3129519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92B815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350DD9F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F70DAF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78DDD1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7867E31E"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51CCEC7D" w14:textId="77777777" w:rsidTr="00887FD6">
        <w:trPr>
          <w:trHeight w:val="2950"/>
        </w:trPr>
        <w:tc>
          <w:tcPr>
            <w:tcW w:w="1085" w:type="dxa"/>
            <w:tcBorders>
              <w:top w:val="nil"/>
              <w:left w:val="nil"/>
              <w:bottom w:val="nil"/>
              <w:right w:val="nil"/>
            </w:tcBorders>
            <w:shd w:val="clear" w:color="auto" w:fill="auto"/>
            <w:hideMark/>
          </w:tcPr>
          <w:p w14:paraId="20AAC993"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4.2.</w:t>
            </w:r>
          </w:p>
        </w:tc>
        <w:tc>
          <w:tcPr>
            <w:tcW w:w="4840" w:type="dxa"/>
            <w:tcBorders>
              <w:top w:val="nil"/>
              <w:left w:val="nil"/>
              <w:bottom w:val="nil"/>
              <w:right w:val="nil"/>
            </w:tcBorders>
            <w:shd w:val="clear" w:color="auto" w:fill="auto"/>
            <w:vAlign w:val="bottom"/>
            <w:hideMark/>
          </w:tcPr>
          <w:p w14:paraId="5303C832"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xml:space="preserve">Набавка,превоз  и уградња дробљеног каменог материјала 0-31,5мм д=10цм .   Сабијање доњег носећег слоја механичким справама извршити до постизања 95% збијености односно носивости изражено лабораториским калифирнијским индексом :ЦБР = 80%.или након испитивања кружном плочом Мс=70даН/цм2 (за паркинг)  Обрачун по м3 стврано уграђеног збијеног и примљеног доњег носећег слоја. </w:t>
            </w:r>
          </w:p>
        </w:tc>
        <w:tc>
          <w:tcPr>
            <w:tcW w:w="704" w:type="dxa"/>
            <w:tcBorders>
              <w:top w:val="nil"/>
              <w:left w:val="nil"/>
              <w:bottom w:val="nil"/>
              <w:right w:val="nil"/>
            </w:tcBorders>
            <w:shd w:val="clear" w:color="auto" w:fill="auto"/>
            <w:vAlign w:val="center"/>
            <w:hideMark/>
          </w:tcPr>
          <w:p w14:paraId="5323FE0E" w14:textId="77777777" w:rsidR="00812AE1" w:rsidRPr="00812AE1" w:rsidRDefault="00812AE1" w:rsidP="00812AE1">
            <w:pP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26D63B6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03B1898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CF4DE5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902D6E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CFBE65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6C15454"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049E6385" w14:textId="77777777" w:rsidTr="00887FD6">
        <w:trPr>
          <w:trHeight w:val="242"/>
        </w:trPr>
        <w:tc>
          <w:tcPr>
            <w:tcW w:w="1085" w:type="dxa"/>
            <w:tcBorders>
              <w:top w:val="nil"/>
              <w:left w:val="nil"/>
              <w:bottom w:val="nil"/>
              <w:right w:val="nil"/>
            </w:tcBorders>
            <w:shd w:val="clear" w:color="auto" w:fill="auto"/>
            <w:hideMark/>
          </w:tcPr>
          <w:p w14:paraId="3D99464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3C2B28C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5EC93416" w14:textId="77777777" w:rsidR="00812AE1" w:rsidRPr="00812AE1" w:rsidRDefault="00812AE1" w:rsidP="00812AE1">
            <w:pP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67E0143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A75901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2B2504E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463A60F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8A5F8E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2249CF32"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41043542" w14:textId="77777777" w:rsidTr="00887FD6">
        <w:trPr>
          <w:trHeight w:val="313"/>
        </w:trPr>
        <w:tc>
          <w:tcPr>
            <w:tcW w:w="1085" w:type="dxa"/>
            <w:tcBorders>
              <w:top w:val="nil"/>
              <w:left w:val="nil"/>
              <w:bottom w:val="nil"/>
              <w:right w:val="nil"/>
            </w:tcBorders>
            <w:shd w:val="clear" w:color="auto" w:fill="auto"/>
            <w:hideMark/>
          </w:tcPr>
          <w:p w14:paraId="4B5C9B3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3ABA7148"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Обрарачун по м3 изведене позиције</w:t>
            </w:r>
          </w:p>
        </w:tc>
        <w:tc>
          <w:tcPr>
            <w:tcW w:w="704" w:type="dxa"/>
            <w:tcBorders>
              <w:top w:val="nil"/>
              <w:left w:val="nil"/>
              <w:bottom w:val="nil"/>
              <w:right w:val="nil"/>
            </w:tcBorders>
            <w:shd w:val="clear" w:color="auto" w:fill="auto"/>
            <w:vAlign w:val="center"/>
            <w:hideMark/>
          </w:tcPr>
          <w:p w14:paraId="1D989FC4" w14:textId="77777777" w:rsidR="00812AE1" w:rsidRPr="00812AE1" w:rsidRDefault="00812AE1" w:rsidP="00812AE1">
            <w:pPr>
              <w:jc w:val="cente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0335D60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4361A53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140CD9F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4C12000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699770E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71D2DA0E"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53B0FEDB" w14:textId="77777777" w:rsidTr="00887FD6">
        <w:trPr>
          <w:trHeight w:val="313"/>
        </w:trPr>
        <w:tc>
          <w:tcPr>
            <w:tcW w:w="1085" w:type="dxa"/>
            <w:tcBorders>
              <w:top w:val="nil"/>
              <w:left w:val="nil"/>
              <w:bottom w:val="nil"/>
              <w:right w:val="nil"/>
            </w:tcBorders>
            <w:shd w:val="clear" w:color="auto" w:fill="auto"/>
            <w:hideMark/>
          </w:tcPr>
          <w:p w14:paraId="597C0DA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07248FF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20B4D25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53F585D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0D1C016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066E17F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489A593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645E525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118919D7"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09A4F7E3" w14:textId="77777777" w:rsidTr="00887FD6">
        <w:trPr>
          <w:trHeight w:val="313"/>
        </w:trPr>
        <w:tc>
          <w:tcPr>
            <w:tcW w:w="1085" w:type="dxa"/>
            <w:tcBorders>
              <w:top w:val="nil"/>
              <w:left w:val="nil"/>
              <w:bottom w:val="nil"/>
              <w:right w:val="nil"/>
            </w:tcBorders>
            <w:shd w:val="clear" w:color="auto" w:fill="auto"/>
            <w:hideMark/>
          </w:tcPr>
          <w:p w14:paraId="482E08C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29137F61"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405.50 х 0.10 = 40.55м3</w:t>
            </w:r>
          </w:p>
        </w:tc>
        <w:tc>
          <w:tcPr>
            <w:tcW w:w="704" w:type="dxa"/>
            <w:tcBorders>
              <w:top w:val="nil"/>
              <w:left w:val="nil"/>
              <w:bottom w:val="nil"/>
              <w:right w:val="nil"/>
            </w:tcBorders>
            <w:shd w:val="clear" w:color="auto" w:fill="auto"/>
            <w:vAlign w:val="center"/>
            <w:hideMark/>
          </w:tcPr>
          <w:p w14:paraId="6C0A71D8"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м3</w:t>
            </w:r>
          </w:p>
        </w:tc>
        <w:tc>
          <w:tcPr>
            <w:tcW w:w="192" w:type="dxa"/>
            <w:tcBorders>
              <w:top w:val="nil"/>
              <w:left w:val="nil"/>
              <w:bottom w:val="nil"/>
              <w:right w:val="nil"/>
            </w:tcBorders>
            <w:shd w:val="clear" w:color="auto" w:fill="auto"/>
            <w:vAlign w:val="center"/>
            <w:hideMark/>
          </w:tcPr>
          <w:p w14:paraId="67BE61DA"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0DBCE81A"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40.55</w:t>
            </w:r>
          </w:p>
        </w:tc>
        <w:tc>
          <w:tcPr>
            <w:tcW w:w="241" w:type="dxa"/>
            <w:tcBorders>
              <w:top w:val="nil"/>
              <w:left w:val="nil"/>
              <w:bottom w:val="nil"/>
              <w:right w:val="nil"/>
            </w:tcBorders>
            <w:shd w:val="clear" w:color="auto" w:fill="auto"/>
            <w:vAlign w:val="center"/>
            <w:hideMark/>
          </w:tcPr>
          <w:p w14:paraId="2320E33F"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3FBAAB66" w14:textId="77777777" w:rsidR="00812AE1" w:rsidRPr="00812AE1" w:rsidRDefault="00812AE1" w:rsidP="00812AE1">
            <w:pPr>
              <w:jc w:val="center"/>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774E34C7"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0E4BB680" w14:textId="77777777" w:rsidR="00812AE1" w:rsidRPr="00812AE1" w:rsidRDefault="00812AE1" w:rsidP="00812AE1">
            <w:pPr>
              <w:jc w:val="center"/>
              <w:rPr>
                <w:rFonts w:ascii="Arial" w:eastAsia="Times New Roman" w:hAnsi="Arial" w:cs="Arial"/>
                <w:sz w:val="24"/>
                <w:szCs w:val="24"/>
                <w:lang w:val="sr-Latn-CS" w:eastAsia="sr-Latn-CS"/>
              </w:rPr>
            </w:pPr>
          </w:p>
        </w:tc>
      </w:tr>
      <w:tr w:rsidR="00812AE1" w:rsidRPr="00812AE1" w14:paraId="1913E996" w14:textId="77777777" w:rsidTr="00887FD6">
        <w:trPr>
          <w:trHeight w:val="227"/>
        </w:trPr>
        <w:tc>
          <w:tcPr>
            <w:tcW w:w="1085" w:type="dxa"/>
            <w:tcBorders>
              <w:top w:val="nil"/>
              <w:left w:val="nil"/>
              <w:bottom w:val="nil"/>
              <w:right w:val="nil"/>
            </w:tcBorders>
            <w:shd w:val="clear" w:color="auto" w:fill="auto"/>
            <w:hideMark/>
          </w:tcPr>
          <w:p w14:paraId="18C67976"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112E6DF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3D3DB59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036C03F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61E04D8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750C16F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BDA5F3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3383BE7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02F7E7A"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1668C9EE" w14:textId="77777777" w:rsidTr="00887FD6">
        <w:trPr>
          <w:trHeight w:val="854"/>
        </w:trPr>
        <w:tc>
          <w:tcPr>
            <w:tcW w:w="1085" w:type="dxa"/>
            <w:tcBorders>
              <w:top w:val="nil"/>
              <w:left w:val="nil"/>
              <w:bottom w:val="nil"/>
              <w:right w:val="nil"/>
            </w:tcBorders>
            <w:shd w:val="clear" w:color="auto" w:fill="auto"/>
            <w:hideMark/>
          </w:tcPr>
          <w:p w14:paraId="2BF4DC1C"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4.3.</w:t>
            </w:r>
          </w:p>
        </w:tc>
        <w:tc>
          <w:tcPr>
            <w:tcW w:w="4840" w:type="dxa"/>
            <w:tcBorders>
              <w:top w:val="nil"/>
              <w:left w:val="nil"/>
              <w:bottom w:val="nil"/>
              <w:right w:val="nil"/>
            </w:tcBorders>
            <w:shd w:val="clear" w:color="auto" w:fill="auto"/>
            <w:vAlign w:val="bottom"/>
            <w:hideMark/>
          </w:tcPr>
          <w:p w14:paraId="6BACF5FC"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Набавка,превоз и уградња битоносивог слоја  БНС 22A, д=6цм. Обрачун по м2 стварно извршеног асфалтног слоја.</w:t>
            </w:r>
          </w:p>
        </w:tc>
        <w:tc>
          <w:tcPr>
            <w:tcW w:w="704" w:type="dxa"/>
            <w:tcBorders>
              <w:top w:val="nil"/>
              <w:left w:val="nil"/>
              <w:bottom w:val="nil"/>
              <w:right w:val="nil"/>
            </w:tcBorders>
            <w:shd w:val="clear" w:color="auto" w:fill="auto"/>
            <w:vAlign w:val="center"/>
            <w:hideMark/>
          </w:tcPr>
          <w:p w14:paraId="6565C040" w14:textId="77777777" w:rsidR="00812AE1" w:rsidRPr="00812AE1" w:rsidRDefault="00812AE1" w:rsidP="00812AE1">
            <w:pP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0B8D534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47BFD60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2583B11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482D058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023943B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9E878A2"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67A4635E" w14:textId="77777777" w:rsidTr="00887FD6">
        <w:trPr>
          <w:trHeight w:val="284"/>
        </w:trPr>
        <w:tc>
          <w:tcPr>
            <w:tcW w:w="1085" w:type="dxa"/>
            <w:tcBorders>
              <w:top w:val="nil"/>
              <w:left w:val="nil"/>
              <w:bottom w:val="nil"/>
              <w:right w:val="nil"/>
            </w:tcBorders>
            <w:shd w:val="clear" w:color="auto" w:fill="auto"/>
            <w:hideMark/>
          </w:tcPr>
          <w:p w14:paraId="4D17693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162CD80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51672A20"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м2</w:t>
            </w:r>
          </w:p>
        </w:tc>
        <w:tc>
          <w:tcPr>
            <w:tcW w:w="192" w:type="dxa"/>
            <w:tcBorders>
              <w:top w:val="nil"/>
              <w:left w:val="nil"/>
              <w:bottom w:val="nil"/>
              <w:right w:val="nil"/>
            </w:tcBorders>
            <w:shd w:val="clear" w:color="auto" w:fill="auto"/>
            <w:vAlign w:val="center"/>
            <w:hideMark/>
          </w:tcPr>
          <w:p w14:paraId="7DC7FB51"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7C014FA1"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405.5</w:t>
            </w:r>
          </w:p>
        </w:tc>
        <w:tc>
          <w:tcPr>
            <w:tcW w:w="241" w:type="dxa"/>
            <w:tcBorders>
              <w:top w:val="nil"/>
              <w:left w:val="nil"/>
              <w:bottom w:val="nil"/>
              <w:right w:val="nil"/>
            </w:tcBorders>
            <w:shd w:val="clear" w:color="auto" w:fill="auto"/>
            <w:vAlign w:val="center"/>
            <w:hideMark/>
          </w:tcPr>
          <w:p w14:paraId="5958C168"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3D009E9B" w14:textId="77777777" w:rsidR="00812AE1" w:rsidRPr="00812AE1" w:rsidRDefault="00812AE1" w:rsidP="00812AE1">
            <w:pPr>
              <w:jc w:val="left"/>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5BD16265"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0AB89E7A" w14:textId="77777777" w:rsidR="00812AE1" w:rsidRPr="00812AE1" w:rsidRDefault="00812AE1" w:rsidP="00812AE1">
            <w:pPr>
              <w:jc w:val="center"/>
              <w:rPr>
                <w:rFonts w:ascii="Arial" w:eastAsia="Times New Roman" w:hAnsi="Arial" w:cs="Arial"/>
                <w:sz w:val="24"/>
                <w:szCs w:val="24"/>
                <w:lang w:val="sr-Latn-CS" w:eastAsia="sr-Latn-CS"/>
              </w:rPr>
            </w:pPr>
          </w:p>
        </w:tc>
      </w:tr>
      <w:tr w:rsidR="00812AE1" w:rsidRPr="00812AE1" w14:paraId="043A58A5" w14:textId="77777777" w:rsidTr="00887FD6">
        <w:trPr>
          <w:trHeight w:val="299"/>
        </w:trPr>
        <w:tc>
          <w:tcPr>
            <w:tcW w:w="1085" w:type="dxa"/>
            <w:tcBorders>
              <w:top w:val="nil"/>
              <w:left w:val="nil"/>
              <w:bottom w:val="nil"/>
              <w:right w:val="nil"/>
            </w:tcBorders>
            <w:shd w:val="clear" w:color="auto" w:fill="auto"/>
            <w:hideMark/>
          </w:tcPr>
          <w:p w14:paraId="2884FE11"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1113A1C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393118D8" w14:textId="77777777" w:rsidR="00812AE1" w:rsidRPr="00812AE1" w:rsidRDefault="00812AE1" w:rsidP="00812AE1">
            <w:pP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2B92E4F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3D67CBE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5206186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4EE3568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027B3F7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4D3EFB45"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39E59841" w14:textId="77777777" w:rsidTr="00887FD6">
        <w:trPr>
          <w:trHeight w:val="313"/>
        </w:trPr>
        <w:tc>
          <w:tcPr>
            <w:tcW w:w="1085" w:type="dxa"/>
            <w:tcBorders>
              <w:top w:val="nil"/>
              <w:left w:val="nil"/>
              <w:bottom w:val="nil"/>
              <w:right w:val="nil"/>
            </w:tcBorders>
            <w:shd w:val="clear" w:color="auto" w:fill="auto"/>
            <w:hideMark/>
          </w:tcPr>
          <w:p w14:paraId="4D675C8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single" w:sz="8" w:space="0" w:color="auto"/>
              <w:left w:val="single" w:sz="8" w:space="0" w:color="auto"/>
              <w:bottom w:val="single" w:sz="8" w:space="0" w:color="auto"/>
              <w:right w:val="nil"/>
            </w:tcBorders>
            <w:shd w:val="clear" w:color="auto" w:fill="auto"/>
            <w:vAlign w:val="bottom"/>
            <w:hideMark/>
          </w:tcPr>
          <w:p w14:paraId="11547AF0"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УКУПНО ПАРКИНГ:</w:t>
            </w:r>
          </w:p>
        </w:tc>
        <w:tc>
          <w:tcPr>
            <w:tcW w:w="704" w:type="dxa"/>
            <w:tcBorders>
              <w:top w:val="single" w:sz="8" w:space="0" w:color="auto"/>
              <w:left w:val="nil"/>
              <w:bottom w:val="single" w:sz="8" w:space="0" w:color="auto"/>
              <w:right w:val="nil"/>
            </w:tcBorders>
            <w:shd w:val="clear" w:color="auto" w:fill="auto"/>
            <w:vAlign w:val="center"/>
            <w:hideMark/>
          </w:tcPr>
          <w:p w14:paraId="70FCF3E5"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192" w:type="dxa"/>
            <w:tcBorders>
              <w:top w:val="single" w:sz="8" w:space="0" w:color="auto"/>
              <w:left w:val="nil"/>
              <w:bottom w:val="single" w:sz="8" w:space="0" w:color="auto"/>
              <w:right w:val="nil"/>
            </w:tcBorders>
            <w:shd w:val="clear" w:color="auto" w:fill="auto"/>
            <w:vAlign w:val="center"/>
            <w:hideMark/>
          </w:tcPr>
          <w:p w14:paraId="33258690"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1315" w:type="dxa"/>
            <w:tcBorders>
              <w:top w:val="single" w:sz="8" w:space="0" w:color="auto"/>
              <w:left w:val="nil"/>
              <w:bottom w:val="single" w:sz="8" w:space="0" w:color="auto"/>
              <w:right w:val="nil"/>
            </w:tcBorders>
            <w:shd w:val="clear" w:color="auto" w:fill="auto"/>
            <w:vAlign w:val="center"/>
            <w:hideMark/>
          </w:tcPr>
          <w:p w14:paraId="41A80B38"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241" w:type="dxa"/>
            <w:tcBorders>
              <w:top w:val="single" w:sz="8" w:space="0" w:color="auto"/>
              <w:left w:val="nil"/>
              <w:bottom w:val="single" w:sz="8" w:space="0" w:color="auto"/>
              <w:right w:val="nil"/>
            </w:tcBorders>
            <w:shd w:val="clear" w:color="auto" w:fill="auto"/>
            <w:vAlign w:val="center"/>
            <w:hideMark/>
          </w:tcPr>
          <w:p w14:paraId="66C33311"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941" w:type="dxa"/>
            <w:tcBorders>
              <w:top w:val="single" w:sz="8" w:space="0" w:color="auto"/>
              <w:left w:val="nil"/>
              <w:bottom w:val="single" w:sz="8" w:space="0" w:color="auto"/>
              <w:right w:val="nil"/>
            </w:tcBorders>
            <w:shd w:val="clear" w:color="auto" w:fill="auto"/>
            <w:vAlign w:val="center"/>
            <w:hideMark/>
          </w:tcPr>
          <w:p w14:paraId="698AF734"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261" w:type="dxa"/>
            <w:tcBorders>
              <w:top w:val="single" w:sz="8" w:space="0" w:color="auto"/>
              <w:left w:val="nil"/>
              <w:bottom w:val="single" w:sz="8" w:space="0" w:color="auto"/>
              <w:right w:val="nil"/>
            </w:tcBorders>
            <w:shd w:val="clear" w:color="auto" w:fill="auto"/>
            <w:vAlign w:val="center"/>
            <w:hideMark/>
          </w:tcPr>
          <w:p w14:paraId="133A728A"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w:t>
            </w:r>
          </w:p>
        </w:tc>
        <w:tc>
          <w:tcPr>
            <w:tcW w:w="872" w:type="dxa"/>
            <w:tcBorders>
              <w:top w:val="single" w:sz="8" w:space="0" w:color="auto"/>
              <w:left w:val="nil"/>
              <w:bottom w:val="single" w:sz="8" w:space="0" w:color="auto"/>
              <w:right w:val="single" w:sz="8" w:space="0" w:color="auto"/>
            </w:tcBorders>
            <w:shd w:val="clear" w:color="auto" w:fill="auto"/>
            <w:vAlign w:val="center"/>
            <w:hideMark/>
          </w:tcPr>
          <w:p w14:paraId="4448DA25" w14:textId="77777777" w:rsidR="00812AE1" w:rsidRPr="00812AE1" w:rsidRDefault="00812AE1" w:rsidP="00812AE1">
            <w:pPr>
              <w:jc w:val="left"/>
              <w:rPr>
                <w:rFonts w:ascii="Arial" w:eastAsia="Times New Roman" w:hAnsi="Arial" w:cs="Arial"/>
                <w:b/>
                <w:bCs/>
                <w:sz w:val="24"/>
                <w:szCs w:val="24"/>
                <w:lang w:val="sr-Latn-CS" w:eastAsia="sr-Latn-CS"/>
              </w:rPr>
            </w:pPr>
          </w:p>
        </w:tc>
      </w:tr>
      <w:tr w:rsidR="00812AE1" w:rsidRPr="00812AE1" w14:paraId="52C33472" w14:textId="77777777" w:rsidTr="00887FD6">
        <w:trPr>
          <w:trHeight w:val="284"/>
        </w:trPr>
        <w:tc>
          <w:tcPr>
            <w:tcW w:w="1085" w:type="dxa"/>
            <w:tcBorders>
              <w:top w:val="nil"/>
              <w:left w:val="nil"/>
              <w:bottom w:val="nil"/>
              <w:right w:val="nil"/>
            </w:tcBorders>
            <w:shd w:val="clear" w:color="auto" w:fill="auto"/>
            <w:hideMark/>
          </w:tcPr>
          <w:p w14:paraId="380ED526"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4840" w:type="dxa"/>
            <w:tcBorders>
              <w:top w:val="nil"/>
              <w:left w:val="nil"/>
              <w:bottom w:val="nil"/>
              <w:right w:val="nil"/>
            </w:tcBorders>
            <w:shd w:val="clear" w:color="auto" w:fill="auto"/>
            <w:vAlign w:val="bottom"/>
            <w:hideMark/>
          </w:tcPr>
          <w:p w14:paraId="2C13DCF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111182A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67CDB84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5A23487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169F104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F40964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BD3541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154D5504"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53B1023A" w14:textId="77777777" w:rsidTr="00887FD6">
        <w:trPr>
          <w:trHeight w:val="284"/>
        </w:trPr>
        <w:tc>
          <w:tcPr>
            <w:tcW w:w="1085" w:type="dxa"/>
            <w:tcBorders>
              <w:top w:val="nil"/>
              <w:left w:val="nil"/>
              <w:bottom w:val="nil"/>
              <w:right w:val="nil"/>
            </w:tcBorders>
            <w:shd w:val="clear" w:color="auto" w:fill="auto"/>
            <w:hideMark/>
          </w:tcPr>
          <w:p w14:paraId="25BFE9E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4E7C4F3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11F852E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7E90C11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24CFF3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2EE7320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7676081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921F96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1769DF87"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452A21C2" w14:textId="77777777" w:rsidTr="00887FD6">
        <w:trPr>
          <w:trHeight w:val="299"/>
        </w:trPr>
        <w:tc>
          <w:tcPr>
            <w:tcW w:w="1085" w:type="dxa"/>
            <w:tcBorders>
              <w:top w:val="nil"/>
              <w:left w:val="nil"/>
              <w:bottom w:val="nil"/>
              <w:right w:val="nil"/>
            </w:tcBorders>
            <w:shd w:val="clear" w:color="auto" w:fill="auto"/>
            <w:hideMark/>
          </w:tcPr>
          <w:p w14:paraId="48AF5026"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5</w:t>
            </w:r>
          </w:p>
        </w:tc>
        <w:tc>
          <w:tcPr>
            <w:tcW w:w="4840" w:type="dxa"/>
            <w:tcBorders>
              <w:top w:val="nil"/>
              <w:left w:val="nil"/>
              <w:bottom w:val="nil"/>
              <w:right w:val="nil"/>
            </w:tcBorders>
            <w:shd w:val="clear" w:color="auto" w:fill="auto"/>
            <w:vAlign w:val="bottom"/>
            <w:hideMark/>
          </w:tcPr>
          <w:p w14:paraId="08A29CEC"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ОСТАЛИ РАДОВИ</w:t>
            </w:r>
          </w:p>
        </w:tc>
        <w:tc>
          <w:tcPr>
            <w:tcW w:w="704" w:type="dxa"/>
            <w:tcBorders>
              <w:top w:val="nil"/>
              <w:left w:val="nil"/>
              <w:bottom w:val="nil"/>
              <w:right w:val="nil"/>
            </w:tcBorders>
            <w:shd w:val="clear" w:color="auto" w:fill="auto"/>
            <w:vAlign w:val="center"/>
            <w:hideMark/>
          </w:tcPr>
          <w:p w14:paraId="616AB86A"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56319A9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4803814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98310A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4423AA2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7440DF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78D958A1"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7DD3DA05" w14:textId="77777777" w:rsidTr="00887FD6">
        <w:trPr>
          <w:trHeight w:val="284"/>
        </w:trPr>
        <w:tc>
          <w:tcPr>
            <w:tcW w:w="1085" w:type="dxa"/>
            <w:tcBorders>
              <w:top w:val="nil"/>
              <w:left w:val="nil"/>
              <w:bottom w:val="nil"/>
              <w:right w:val="nil"/>
            </w:tcBorders>
            <w:shd w:val="clear" w:color="auto" w:fill="auto"/>
            <w:hideMark/>
          </w:tcPr>
          <w:p w14:paraId="7C5DE05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3873A99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483EE7B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304D399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DA7405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345BB4A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3D2D3D5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0B97C71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8BDA0EF"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594ED47D" w14:textId="77777777" w:rsidTr="00887FD6">
        <w:trPr>
          <w:trHeight w:val="1738"/>
        </w:trPr>
        <w:tc>
          <w:tcPr>
            <w:tcW w:w="1085" w:type="dxa"/>
            <w:tcBorders>
              <w:top w:val="nil"/>
              <w:left w:val="nil"/>
              <w:bottom w:val="nil"/>
              <w:right w:val="nil"/>
            </w:tcBorders>
            <w:shd w:val="clear" w:color="auto" w:fill="auto"/>
            <w:hideMark/>
          </w:tcPr>
          <w:p w14:paraId="435FF2EB"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5.1.</w:t>
            </w:r>
          </w:p>
        </w:tc>
        <w:tc>
          <w:tcPr>
            <w:tcW w:w="4840" w:type="dxa"/>
            <w:tcBorders>
              <w:top w:val="nil"/>
              <w:left w:val="nil"/>
              <w:bottom w:val="nil"/>
              <w:right w:val="nil"/>
            </w:tcBorders>
            <w:shd w:val="clear" w:color="auto" w:fill="auto"/>
            <w:vAlign w:val="center"/>
            <w:hideMark/>
          </w:tcPr>
          <w:p w14:paraId="52F6FA03"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xml:space="preserve"> Набавка,превоз и бетонирање тротоара на деловима до објеката бетоном МБ15   д = 10 цм . Позиција обухвата уградњу бетона на већ припремљену тампон подлогу.</w:t>
            </w:r>
          </w:p>
        </w:tc>
        <w:tc>
          <w:tcPr>
            <w:tcW w:w="704" w:type="dxa"/>
            <w:tcBorders>
              <w:top w:val="nil"/>
              <w:left w:val="nil"/>
              <w:bottom w:val="nil"/>
              <w:right w:val="nil"/>
            </w:tcBorders>
            <w:shd w:val="clear" w:color="auto" w:fill="auto"/>
            <w:vAlign w:val="center"/>
            <w:hideMark/>
          </w:tcPr>
          <w:p w14:paraId="67E21A5B" w14:textId="77777777" w:rsidR="00812AE1" w:rsidRPr="00812AE1" w:rsidRDefault="00812AE1" w:rsidP="00812AE1">
            <w:pP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681A0A0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49FF506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62BCA9E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7ACDFF7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BCF6E0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FBDA423"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3FEB2B5A" w14:textId="77777777" w:rsidTr="00887FD6">
        <w:trPr>
          <w:trHeight w:val="284"/>
        </w:trPr>
        <w:tc>
          <w:tcPr>
            <w:tcW w:w="1085" w:type="dxa"/>
            <w:tcBorders>
              <w:top w:val="nil"/>
              <w:left w:val="nil"/>
              <w:bottom w:val="nil"/>
              <w:right w:val="nil"/>
            </w:tcBorders>
            <w:shd w:val="clear" w:color="auto" w:fill="auto"/>
            <w:hideMark/>
          </w:tcPr>
          <w:p w14:paraId="403AB05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268B5617"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10.50 х 0.10 = 1.05м3</w:t>
            </w:r>
          </w:p>
        </w:tc>
        <w:tc>
          <w:tcPr>
            <w:tcW w:w="704" w:type="dxa"/>
            <w:tcBorders>
              <w:top w:val="nil"/>
              <w:left w:val="nil"/>
              <w:bottom w:val="nil"/>
              <w:right w:val="nil"/>
            </w:tcBorders>
            <w:shd w:val="clear" w:color="auto" w:fill="auto"/>
            <w:vAlign w:val="center"/>
            <w:hideMark/>
          </w:tcPr>
          <w:p w14:paraId="4A728673"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м3</w:t>
            </w:r>
          </w:p>
        </w:tc>
        <w:tc>
          <w:tcPr>
            <w:tcW w:w="192" w:type="dxa"/>
            <w:tcBorders>
              <w:top w:val="nil"/>
              <w:left w:val="nil"/>
              <w:bottom w:val="nil"/>
              <w:right w:val="nil"/>
            </w:tcBorders>
            <w:shd w:val="clear" w:color="auto" w:fill="auto"/>
            <w:vAlign w:val="center"/>
            <w:hideMark/>
          </w:tcPr>
          <w:p w14:paraId="269CB84E"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65574999"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1.05</w:t>
            </w:r>
          </w:p>
        </w:tc>
        <w:tc>
          <w:tcPr>
            <w:tcW w:w="241" w:type="dxa"/>
            <w:tcBorders>
              <w:top w:val="nil"/>
              <w:left w:val="nil"/>
              <w:bottom w:val="nil"/>
              <w:right w:val="nil"/>
            </w:tcBorders>
            <w:shd w:val="clear" w:color="auto" w:fill="auto"/>
            <w:vAlign w:val="center"/>
            <w:hideMark/>
          </w:tcPr>
          <w:p w14:paraId="60AF5470"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41472F12" w14:textId="77777777" w:rsidR="00812AE1" w:rsidRPr="00812AE1" w:rsidRDefault="00812AE1" w:rsidP="00812AE1">
            <w:pPr>
              <w:jc w:val="center"/>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62E58BF8"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1B379F68" w14:textId="77777777" w:rsidR="00812AE1" w:rsidRPr="00812AE1" w:rsidRDefault="00812AE1" w:rsidP="00812AE1">
            <w:pPr>
              <w:jc w:val="left"/>
              <w:rPr>
                <w:rFonts w:ascii="Arial" w:eastAsia="Times New Roman" w:hAnsi="Arial" w:cs="Arial"/>
                <w:sz w:val="24"/>
                <w:szCs w:val="24"/>
                <w:lang w:val="sr-Latn-CS" w:eastAsia="sr-Latn-CS"/>
              </w:rPr>
            </w:pPr>
          </w:p>
        </w:tc>
      </w:tr>
      <w:tr w:rsidR="00812AE1" w:rsidRPr="00812AE1" w14:paraId="38BC2FD4" w14:textId="77777777" w:rsidTr="00887FD6">
        <w:trPr>
          <w:trHeight w:val="284"/>
        </w:trPr>
        <w:tc>
          <w:tcPr>
            <w:tcW w:w="1085" w:type="dxa"/>
            <w:tcBorders>
              <w:top w:val="nil"/>
              <w:left w:val="nil"/>
              <w:bottom w:val="nil"/>
              <w:right w:val="nil"/>
            </w:tcBorders>
            <w:shd w:val="clear" w:color="auto" w:fill="auto"/>
            <w:hideMark/>
          </w:tcPr>
          <w:p w14:paraId="3BEAFBFB"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40D18F5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42740D0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792500B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B993C4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60AA5AD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026CBFC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10619E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021D4A68"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67F9C56A" w14:textId="77777777" w:rsidTr="00887FD6">
        <w:trPr>
          <w:trHeight w:val="3777"/>
        </w:trPr>
        <w:tc>
          <w:tcPr>
            <w:tcW w:w="1085" w:type="dxa"/>
            <w:tcBorders>
              <w:top w:val="nil"/>
              <w:left w:val="nil"/>
              <w:bottom w:val="nil"/>
              <w:right w:val="nil"/>
            </w:tcBorders>
            <w:shd w:val="clear" w:color="auto" w:fill="auto"/>
            <w:hideMark/>
          </w:tcPr>
          <w:p w14:paraId="2683ACC4"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5.2.</w:t>
            </w:r>
          </w:p>
        </w:tc>
        <w:tc>
          <w:tcPr>
            <w:tcW w:w="4840" w:type="dxa"/>
            <w:tcBorders>
              <w:top w:val="nil"/>
              <w:left w:val="nil"/>
              <w:bottom w:val="nil"/>
              <w:right w:val="nil"/>
            </w:tcBorders>
            <w:shd w:val="clear" w:color="auto" w:fill="auto"/>
            <w:vAlign w:val="bottom"/>
            <w:hideMark/>
          </w:tcPr>
          <w:p w14:paraId="24879008" w14:textId="77777777" w:rsidR="00812AE1" w:rsidRPr="00812AE1" w:rsidRDefault="00812AE1" w:rsidP="00812AE1">
            <w:pP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Набавка,довоз  и уградња дробљеног каменог материјала 0-63мм за тампонски слој,   д=20цм за тротоаре до потребне збијености.Камени агрегат се разастире машински, сабија вибрационим машинама у слојевима 15 цм уз претходно квашење. Дебљина тампонског слоја механичким справама извршити до постизања 96% збијености односно носивости изражено калифорнијским индексом: ЦБР = 30% или након испитивања кружном плочом  Мс=40даН/м2 (за тротоаре). Обрачун по м3 стварно уграђеног, збијеног и примљеног доњег носећег слоја.</w:t>
            </w:r>
          </w:p>
        </w:tc>
        <w:tc>
          <w:tcPr>
            <w:tcW w:w="704" w:type="dxa"/>
            <w:tcBorders>
              <w:top w:val="nil"/>
              <w:left w:val="nil"/>
              <w:bottom w:val="nil"/>
              <w:right w:val="nil"/>
            </w:tcBorders>
            <w:shd w:val="clear" w:color="auto" w:fill="auto"/>
            <w:vAlign w:val="center"/>
            <w:hideMark/>
          </w:tcPr>
          <w:p w14:paraId="7FAD388D" w14:textId="77777777" w:rsidR="00812AE1" w:rsidRPr="00812AE1" w:rsidRDefault="00812AE1" w:rsidP="00812AE1">
            <w:pP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335F7B8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711298B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7179D14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695DF27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42AEA0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0D614752"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18FF716B" w14:textId="77777777" w:rsidTr="00887FD6">
        <w:trPr>
          <w:trHeight w:val="284"/>
        </w:trPr>
        <w:tc>
          <w:tcPr>
            <w:tcW w:w="1085" w:type="dxa"/>
            <w:tcBorders>
              <w:top w:val="nil"/>
              <w:left w:val="nil"/>
              <w:bottom w:val="nil"/>
              <w:right w:val="nil"/>
            </w:tcBorders>
            <w:shd w:val="clear" w:color="auto" w:fill="auto"/>
            <w:hideMark/>
          </w:tcPr>
          <w:p w14:paraId="74176F4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4215466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453B5D4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1177121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FFCC76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3F7AA13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5E87C34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95B3DC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C5DE3F7"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786B7661" w14:textId="77777777" w:rsidTr="00887FD6">
        <w:trPr>
          <w:trHeight w:val="284"/>
        </w:trPr>
        <w:tc>
          <w:tcPr>
            <w:tcW w:w="1085" w:type="dxa"/>
            <w:tcBorders>
              <w:top w:val="nil"/>
              <w:left w:val="nil"/>
              <w:bottom w:val="nil"/>
              <w:right w:val="nil"/>
            </w:tcBorders>
            <w:shd w:val="clear" w:color="auto" w:fill="auto"/>
            <w:hideMark/>
          </w:tcPr>
          <w:p w14:paraId="1AAEE4E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4290FD6A"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10.50 х 0.20 = 2.10м3</w:t>
            </w:r>
          </w:p>
        </w:tc>
        <w:tc>
          <w:tcPr>
            <w:tcW w:w="704" w:type="dxa"/>
            <w:tcBorders>
              <w:top w:val="nil"/>
              <w:left w:val="nil"/>
              <w:bottom w:val="nil"/>
              <w:right w:val="nil"/>
            </w:tcBorders>
            <w:shd w:val="clear" w:color="auto" w:fill="auto"/>
            <w:vAlign w:val="center"/>
            <w:hideMark/>
          </w:tcPr>
          <w:p w14:paraId="4F569084"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м3</w:t>
            </w:r>
          </w:p>
        </w:tc>
        <w:tc>
          <w:tcPr>
            <w:tcW w:w="192" w:type="dxa"/>
            <w:tcBorders>
              <w:top w:val="nil"/>
              <w:left w:val="nil"/>
              <w:bottom w:val="nil"/>
              <w:right w:val="nil"/>
            </w:tcBorders>
            <w:shd w:val="clear" w:color="auto" w:fill="auto"/>
            <w:vAlign w:val="center"/>
            <w:hideMark/>
          </w:tcPr>
          <w:p w14:paraId="46F2FCF5" w14:textId="77777777" w:rsidR="00812AE1" w:rsidRPr="00812AE1" w:rsidRDefault="00812AE1" w:rsidP="00812AE1">
            <w:pPr>
              <w:jc w:val="center"/>
              <w:rPr>
                <w:rFonts w:ascii="Arial" w:eastAsia="Times New Roman" w:hAnsi="Arial" w:cs="Arial"/>
                <w:sz w:val="24"/>
                <w:szCs w:val="24"/>
                <w:lang w:val="sr-Latn-CS" w:eastAsia="sr-Latn-CS"/>
              </w:rPr>
            </w:pPr>
          </w:p>
        </w:tc>
        <w:tc>
          <w:tcPr>
            <w:tcW w:w="1315" w:type="dxa"/>
            <w:tcBorders>
              <w:top w:val="nil"/>
              <w:left w:val="nil"/>
              <w:bottom w:val="nil"/>
              <w:right w:val="nil"/>
            </w:tcBorders>
            <w:shd w:val="clear" w:color="auto" w:fill="auto"/>
            <w:vAlign w:val="center"/>
            <w:hideMark/>
          </w:tcPr>
          <w:p w14:paraId="72DF1725"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2.10</w:t>
            </w:r>
          </w:p>
        </w:tc>
        <w:tc>
          <w:tcPr>
            <w:tcW w:w="241" w:type="dxa"/>
            <w:tcBorders>
              <w:top w:val="nil"/>
              <w:left w:val="nil"/>
              <w:bottom w:val="nil"/>
              <w:right w:val="nil"/>
            </w:tcBorders>
            <w:shd w:val="clear" w:color="auto" w:fill="auto"/>
            <w:vAlign w:val="center"/>
            <w:hideMark/>
          </w:tcPr>
          <w:p w14:paraId="7387E5F7"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x</w:t>
            </w:r>
          </w:p>
        </w:tc>
        <w:tc>
          <w:tcPr>
            <w:tcW w:w="941" w:type="dxa"/>
            <w:tcBorders>
              <w:top w:val="nil"/>
              <w:left w:val="nil"/>
              <w:bottom w:val="nil"/>
              <w:right w:val="nil"/>
            </w:tcBorders>
            <w:shd w:val="clear" w:color="auto" w:fill="auto"/>
            <w:vAlign w:val="center"/>
            <w:hideMark/>
          </w:tcPr>
          <w:p w14:paraId="3F8E3AED" w14:textId="77777777" w:rsidR="00812AE1" w:rsidRPr="00812AE1" w:rsidRDefault="00812AE1" w:rsidP="00812AE1">
            <w:pPr>
              <w:jc w:val="center"/>
              <w:rPr>
                <w:rFonts w:ascii="Arial" w:eastAsia="Times New Roman" w:hAnsi="Arial" w:cs="Arial"/>
                <w:sz w:val="24"/>
                <w:szCs w:val="24"/>
                <w:lang w:val="sr-Latn-CS" w:eastAsia="sr-Latn-CS"/>
              </w:rPr>
            </w:pPr>
          </w:p>
        </w:tc>
        <w:tc>
          <w:tcPr>
            <w:tcW w:w="261" w:type="dxa"/>
            <w:tcBorders>
              <w:top w:val="nil"/>
              <w:left w:val="nil"/>
              <w:bottom w:val="nil"/>
              <w:right w:val="nil"/>
            </w:tcBorders>
            <w:shd w:val="clear" w:color="auto" w:fill="auto"/>
            <w:vAlign w:val="center"/>
            <w:hideMark/>
          </w:tcPr>
          <w:p w14:paraId="4E777C39"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w:t>
            </w:r>
          </w:p>
        </w:tc>
        <w:tc>
          <w:tcPr>
            <w:tcW w:w="872" w:type="dxa"/>
            <w:tcBorders>
              <w:top w:val="nil"/>
              <w:left w:val="nil"/>
              <w:bottom w:val="nil"/>
              <w:right w:val="nil"/>
            </w:tcBorders>
            <w:shd w:val="clear" w:color="auto" w:fill="auto"/>
            <w:vAlign w:val="center"/>
            <w:hideMark/>
          </w:tcPr>
          <w:p w14:paraId="58E586A6" w14:textId="77777777" w:rsidR="00812AE1" w:rsidRPr="00812AE1" w:rsidRDefault="00812AE1" w:rsidP="00812AE1">
            <w:pPr>
              <w:jc w:val="center"/>
              <w:rPr>
                <w:rFonts w:ascii="Arial" w:eastAsia="Times New Roman" w:hAnsi="Arial" w:cs="Arial"/>
                <w:sz w:val="24"/>
                <w:szCs w:val="24"/>
                <w:lang w:val="sr-Latn-CS" w:eastAsia="sr-Latn-CS"/>
              </w:rPr>
            </w:pPr>
          </w:p>
        </w:tc>
      </w:tr>
      <w:tr w:rsidR="00812AE1" w:rsidRPr="00812AE1" w14:paraId="0DF197A9" w14:textId="77777777" w:rsidTr="00887FD6">
        <w:trPr>
          <w:trHeight w:val="284"/>
        </w:trPr>
        <w:tc>
          <w:tcPr>
            <w:tcW w:w="1085" w:type="dxa"/>
            <w:tcBorders>
              <w:top w:val="nil"/>
              <w:left w:val="nil"/>
              <w:bottom w:val="nil"/>
              <w:right w:val="nil"/>
            </w:tcBorders>
            <w:shd w:val="clear" w:color="auto" w:fill="auto"/>
            <w:hideMark/>
          </w:tcPr>
          <w:p w14:paraId="4DA94C8A" w14:textId="77777777" w:rsidR="00812AE1" w:rsidRPr="00812AE1" w:rsidRDefault="00812AE1" w:rsidP="00812AE1">
            <w:pPr>
              <w:jc w:val="center"/>
              <w:rPr>
                <w:rFonts w:ascii="Arial" w:eastAsia="Times New Roman" w:hAnsi="Arial" w:cs="Arial"/>
                <w:sz w:val="24"/>
                <w:szCs w:val="24"/>
                <w:lang w:val="sr-Latn-CS" w:eastAsia="sr-Latn-CS"/>
              </w:rPr>
            </w:pPr>
          </w:p>
        </w:tc>
        <w:tc>
          <w:tcPr>
            <w:tcW w:w="4840" w:type="dxa"/>
            <w:tcBorders>
              <w:top w:val="nil"/>
              <w:left w:val="nil"/>
              <w:bottom w:val="nil"/>
              <w:right w:val="nil"/>
            </w:tcBorders>
            <w:shd w:val="clear" w:color="auto" w:fill="auto"/>
            <w:vAlign w:val="bottom"/>
            <w:hideMark/>
          </w:tcPr>
          <w:p w14:paraId="72EA3A2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1EC5B2D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216B102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2357F33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001AB4F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1B9E1B3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B87B80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40AB7D45"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0B8E34D0" w14:textId="77777777" w:rsidTr="00887FD6">
        <w:trPr>
          <w:trHeight w:val="256"/>
        </w:trPr>
        <w:tc>
          <w:tcPr>
            <w:tcW w:w="1085" w:type="dxa"/>
            <w:tcBorders>
              <w:top w:val="nil"/>
              <w:left w:val="nil"/>
              <w:bottom w:val="nil"/>
              <w:right w:val="nil"/>
            </w:tcBorders>
            <w:shd w:val="clear" w:color="auto" w:fill="auto"/>
            <w:hideMark/>
          </w:tcPr>
          <w:p w14:paraId="0853EED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bottom"/>
            <w:hideMark/>
          </w:tcPr>
          <w:p w14:paraId="16FE435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3369170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61A6100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3AC1F99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3E910B4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5D6A21B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B9D616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FAE44B1"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1657F421" w14:textId="77777777" w:rsidTr="00887FD6">
        <w:trPr>
          <w:trHeight w:val="384"/>
        </w:trPr>
        <w:tc>
          <w:tcPr>
            <w:tcW w:w="1085" w:type="dxa"/>
            <w:tcBorders>
              <w:top w:val="nil"/>
              <w:left w:val="nil"/>
              <w:bottom w:val="nil"/>
              <w:right w:val="nil"/>
            </w:tcBorders>
            <w:shd w:val="clear" w:color="auto" w:fill="auto"/>
            <w:hideMark/>
          </w:tcPr>
          <w:p w14:paraId="698CC27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single" w:sz="8" w:space="0" w:color="auto"/>
              <w:left w:val="single" w:sz="8" w:space="0" w:color="auto"/>
              <w:bottom w:val="single" w:sz="8" w:space="0" w:color="auto"/>
              <w:right w:val="nil"/>
            </w:tcBorders>
            <w:shd w:val="clear" w:color="auto" w:fill="auto"/>
            <w:vAlign w:val="bottom"/>
            <w:hideMark/>
          </w:tcPr>
          <w:p w14:paraId="580C2957"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УКУПНО ОСТАЛИ РАДОВИ</w:t>
            </w:r>
          </w:p>
        </w:tc>
        <w:tc>
          <w:tcPr>
            <w:tcW w:w="704" w:type="dxa"/>
            <w:tcBorders>
              <w:top w:val="single" w:sz="8" w:space="0" w:color="auto"/>
              <w:left w:val="nil"/>
              <w:bottom w:val="single" w:sz="8" w:space="0" w:color="auto"/>
              <w:right w:val="nil"/>
            </w:tcBorders>
            <w:shd w:val="clear" w:color="auto" w:fill="auto"/>
            <w:vAlign w:val="center"/>
            <w:hideMark/>
          </w:tcPr>
          <w:p w14:paraId="659AC299"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192" w:type="dxa"/>
            <w:tcBorders>
              <w:top w:val="single" w:sz="8" w:space="0" w:color="auto"/>
              <w:left w:val="nil"/>
              <w:bottom w:val="single" w:sz="8" w:space="0" w:color="auto"/>
              <w:right w:val="nil"/>
            </w:tcBorders>
            <w:shd w:val="clear" w:color="auto" w:fill="auto"/>
            <w:vAlign w:val="center"/>
            <w:hideMark/>
          </w:tcPr>
          <w:p w14:paraId="7D28592B"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1315" w:type="dxa"/>
            <w:tcBorders>
              <w:top w:val="single" w:sz="8" w:space="0" w:color="auto"/>
              <w:left w:val="nil"/>
              <w:bottom w:val="single" w:sz="8" w:space="0" w:color="auto"/>
              <w:right w:val="nil"/>
            </w:tcBorders>
            <w:shd w:val="clear" w:color="auto" w:fill="auto"/>
            <w:vAlign w:val="center"/>
            <w:hideMark/>
          </w:tcPr>
          <w:p w14:paraId="0FF1D4EA"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241" w:type="dxa"/>
            <w:tcBorders>
              <w:top w:val="single" w:sz="8" w:space="0" w:color="auto"/>
              <w:left w:val="nil"/>
              <w:bottom w:val="single" w:sz="8" w:space="0" w:color="auto"/>
              <w:right w:val="nil"/>
            </w:tcBorders>
            <w:shd w:val="clear" w:color="auto" w:fill="auto"/>
            <w:vAlign w:val="center"/>
            <w:hideMark/>
          </w:tcPr>
          <w:p w14:paraId="4B81C616"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941" w:type="dxa"/>
            <w:tcBorders>
              <w:top w:val="single" w:sz="8" w:space="0" w:color="auto"/>
              <w:left w:val="nil"/>
              <w:bottom w:val="single" w:sz="8" w:space="0" w:color="auto"/>
              <w:right w:val="nil"/>
            </w:tcBorders>
            <w:shd w:val="clear" w:color="auto" w:fill="auto"/>
            <w:vAlign w:val="center"/>
            <w:hideMark/>
          </w:tcPr>
          <w:p w14:paraId="4C9912DB"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261" w:type="dxa"/>
            <w:tcBorders>
              <w:top w:val="single" w:sz="8" w:space="0" w:color="auto"/>
              <w:left w:val="nil"/>
              <w:bottom w:val="single" w:sz="8" w:space="0" w:color="auto"/>
              <w:right w:val="nil"/>
            </w:tcBorders>
            <w:shd w:val="clear" w:color="auto" w:fill="auto"/>
            <w:vAlign w:val="center"/>
            <w:hideMark/>
          </w:tcPr>
          <w:p w14:paraId="277545BC"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w:t>
            </w:r>
          </w:p>
        </w:tc>
        <w:tc>
          <w:tcPr>
            <w:tcW w:w="872" w:type="dxa"/>
            <w:tcBorders>
              <w:top w:val="single" w:sz="8" w:space="0" w:color="auto"/>
              <w:left w:val="nil"/>
              <w:bottom w:val="single" w:sz="8" w:space="0" w:color="auto"/>
              <w:right w:val="single" w:sz="8" w:space="0" w:color="auto"/>
            </w:tcBorders>
            <w:shd w:val="clear" w:color="auto" w:fill="auto"/>
            <w:vAlign w:val="center"/>
            <w:hideMark/>
          </w:tcPr>
          <w:p w14:paraId="5900FF88" w14:textId="77777777" w:rsidR="00812AE1" w:rsidRPr="00812AE1" w:rsidRDefault="00812AE1" w:rsidP="00812AE1">
            <w:pPr>
              <w:jc w:val="center"/>
              <w:rPr>
                <w:rFonts w:ascii="Arial" w:eastAsia="Times New Roman" w:hAnsi="Arial" w:cs="Arial"/>
                <w:b/>
                <w:bCs/>
                <w:sz w:val="24"/>
                <w:szCs w:val="24"/>
                <w:lang w:val="sr-Latn-CS" w:eastAsia="sr-Latn-CS"/>
              </w:rPr>
            </w:pPr>
          </w:p>
        </w:tc>
      </w:tr>
      <w:tr w:rsidR="00812AE1" w:rsidRPr="00812AE1" w14:paraId="239CC579" w14:textId="77777777" w:rsidTr="00887FD6">
        <w:trPr>
          <w:trHeight w:val="299"/>
        </w:trPr>
        <w:tc>
          <w:tcPr>
            <w:tcW w:w="1085" w:type="dxa"/>
            <w:tcBorders>
              <w:top w:val="nil"/>
              <w:left w:val="nil"/>
              <w:bottom w:val="nil"/>
              <w:right w:val="nil"/>
            </w:tcBorders>
            <w:shd w:val="clear" w:color="auto" w:fill="auto"/>
            <w:hideMark/>
          </w:tcPr>
          <w:p w14:paraId="473D42CC"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4840" w:type="dxa"/>
            <w:tcBorders>
              <w:top w:val="nil"/>
              <w:left w:val="nil"/>
              <w:bottom w:val="nil"/>
              <w:right w:val="nil"/>
            </w:tcBorders>
            <w:shd w:val="clear" w:color="auto" w:fill="auto"/>
            <w:vAlign w:val="bottom"/>
            <w:hideMark/>
          </w:tcPr>
          <w:p w14:paraId="1438576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507E460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1751C0E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36614A0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D61198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211C171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DAFCF0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CA57C41"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48D52DAE" w14:textId="77777777" w:rsidTr="00887FD6">
        <w:trPr>
          <w:trHeight w:val="299"/>
        </w:trPr>
        <w:tc>
          <w:tcPr>
            <w:tcW w:w="1085" w:type="dxa"/>
            <w:tcBorders>
              <w:top w:val="nil"/>
              <w:left w:val="nil"/>
              <w:bottom w:val="nil"/>
              <w:right w:val="nil"/>
            </w:tcBorders>
            <w:shd w:val="clear" w:color="auto" w:fill="auto"/>
            <w:noWrap/>
            <w:vAlign w:val="bottom"/>
            <w:hideMark/>
          </w:tcPr>
          <w:p w14:paraId="5050702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center"/>
            <w:hideMark/>
          </w:tcPr>
          <w:p w14:paraId="38EC312F" w14:textId="77777777" w:rsidR="00812AE1" w:rsidRPr="00812AE1" w:rsidRDefault="00812AE1" w:rsidP="00812AE1">
            <w:pPr>
              <w:jc w:val="left"/>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5827B2D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0603AE2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563BF64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5564479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031BCD2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C9AA58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33CC89F4"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169EDBE1" w14:textId="77777777" w:rsidTr="00887FD6">
        <w:trPr>
          <w:trHeight w:val="299"/>
        </w:trPr>
        <w:tc>
          <w:tcPr>
            <w:tcW w:w="1085" w:type="dxa"/>
            <w:tcBorders>
              <w:top w:val="nil"/>
              <w:left w:val="nil"/>
              <w:bottom w:val="nil"/>
              <w:right w:val="nil"/>
            </w:tcBorders>
            <w:shd w:val="clear" w:color="auto" w:fill="auto"/>
            <w:noWrap/>
            <w:vAlign w:val="bottom"/>
            <w:hideMark/>
          </w:tcPr>
          <w:p w14:paraId="3546567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center"/>
            <w:hideMark/>
          </w:tcPr>
          <w:p w14:paraId="666FB612" w14:textId="77777777" w:rsidR="00812AE1" w:rsidRPr="00812AE1" w:rsidRDefault="00812AE1" w:rsidP="00812AE1">
            <w:pPr>
              <w:jc w:val="center"/>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Р Е К А П И Т У Л А Ц И Ј А</w:t>
            </w:r>
          </w:p>
        </w:tc>
        <w:tc>
          <w:tcPr>
            <w:tcW w:w="704" w:type="dxa"/>
            <w:tcBorders>
              <w:top w:val="nil"/>
              <w:left w:val="nil"/>
              <w:bottom w:val="nil"/>
              <w:right w:val="nil"/>
            </w:tcBorders>
            <w:shd w:val="clear" w:color="auto" w:fill="auto"/>
            <w:vAlign w:val="center"/>
            <w:hideMark/>
          </w:tcPr>
          <w:p w14:paraId="66A8BC22" w14:textId="77777777" w:rsidR="00812AE1" w:rsidRPr="00812AE1" w:rsidRDefault="00812AE1" w:rsidP="00812AE1">
            <w:pPr>
              <w:jc w:val="center"/>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72465E4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09AF82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242D97B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0421911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6C7B16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05EE00BC"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2D7741CC" w14:textId="77777777" w:rsidTr="00887FD6">
        <w:trPr>
          <w:trHeight w:val="284"/>
        </w:trPr>
        <w:tc>
          <w:tcPr>
            <w:tcW w:w="1085" w:type="dxa"/>
            <w:tcBorders>
              <w:top w:val="nil"/>
              <w:left w:val="nil"/>
              <w:bottom w:val="nil"/>
              <w:right w:val="nil"/>
            </w:tcBorders>
            <w:shd w:val="clear" w:color="auto" w:fill="auto"/>
            <w:vAlign w:val="center"/>
            <w:hideMark/>
          </w:tcPr>
          <w:p w14:paraId="6766075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noWrap/>
            <w:vAlign w:val="bottom"/>
            <w:hideMark/>
          </w:tcPr>
          <w:p w14:paraId="5033EB0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72CBFFE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1725EA2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2494F04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00D19A6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041DEC8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0B0832A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48C8280"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57F0C358" w14:textId="77777777" w:rsidTr="00887FD6">
        <w:trPr>
          <w:trHeight w:val="284"/>
        </w:trPr>
        <w:tc>
          <w:tcPr>
            <w:tcW w:w="1085" w:type="dxa"/>
            <w:tcBorders>
              <w:top w:val="nil"/>
              <w:left w:val="nil"/>
              <w:bottom w:val="nil"/>
              <w:right w:val="nil"/>
            </w:tcBorders>
            <w:shd w:val="clear" w:color="auto" w:fill="auto"/>
            <w:hideMark/>
          </w:tcPr>
          <w:p w14:paraId="5323FE3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center"/>
            <w:hideMark/>
          </w:tcPr>
          <w:p w14:paraId="26DD1672"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 xml:space="preserve"> </w:t>
            </w:r>
          </w:p>
        </w:tc>
        <w:tc>
          <w:tcPr>
            <w:tcW w:w="704" w:type="dxa"/>
            <w:tcBorders>
              <w:top w:val="nil"/>
              <w:left w:val="nil"/>
              <w:bottom w:val="nil"/>
              <w:right w:val="nil"/>
            </w:tcBorders>
            <w:shd w:val="clear" w:color="auto" w:fill="auto"/>
            <w:vAlign w:val="center"/>
            <w:hideMark/>
          </w:tcPr>
          <w:p w14:paraId="0AB2D44E" w14:textId="77777777" w:rsidR="00812AE1" w:rsidRPr="00812AE1" w:rsidRDefault="00812AE1" w:rsidP="00812AE1">
            <w:pPr>
              <w:jc w:val="center"/>
              <w:rPr>
                <w:rFonts w:ascii="Arial" w:eastAsia="Times New Roman" w:hAnsi="Arial" w:cs="Arial"/>
                <w:sz w:val="24"/>
                <w:szCs w:val="24"/>
                <w:lang w:val="sr-Latn-CS" w:eastAsia="sr-Latn-CS"/>
              </w:rPr>
            </w:pPr>
          </w:p>
        </w:tc>
        <w:tc>
          <w:tcPr>
            <w:tcW w:w="192" w:type="dxa"/>
            <w:tcBorders>
              <w:top w:val="nil"/>
              <w:left w:val="nil"/>
              <w:bottom w:val="nil"/>
              <w:right w:val="nil"/>
            </w:tcBorders>
            <w:shd w:val="clear" w:color="auto" w:fill="auto"/>
            <w:vAlign w:val="center"/>
            <w:hideMark/>
          </w:tcPr>
          <w:p w14:paraId="0987735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2C61145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2355525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1B4501E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1664E5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0CD8102A"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282DF3EC" w14:textId="77777777" w:rsidTr="00887FD6">
        <w:trPr>
          <w:trHeight w:val="299"/>
        </w:trPr>
        <w:tc>
          <w:tcPr>
            <w:tcW w:w="1085" w:type="dxa"/>
            <w:tcBorders>
              <w:top w:val="nil"/>
              <w:left w:val="nil"/>
              <w:bottom w:val="nil"/>
              <w:right w:val="nil"/>
            </w:tcBorders>
            <w:shd w:val="clear" w:color="auto" w:fill="auto"/>
            <w:hideMark/>
          </w:tcPr>
          <w:p w14:paraId="4A82E7A0"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1</w:t>
            </w:r>
          </w:p>
        </w:tc>
        <w:tc>
          <w:tcPr>
            <w:tcW w:w="4840" w:type="dxa"/>
            <w:tcBorders>
              <w:top w:val="nil"/>
              <w:left w:val="nil"/>
              <w:bottom w:val="nil"/>
              <w:right w:val="nil"/>
            </w:tcBorders>
            <w:shd w:val="clear" w:color="auto" w:fill="auto"/>
            <w:hideMark/>
          </w:tcPr>
          <w:p w14:paraId="1AFCCB1B" w14:textId="77777777" w:rsidR="00812AE1" w:rsidRPr="00812AE1" w:rsidRDefault="00812AE1" w:rsidP="00812AE1">
            <w:pPr>
              <w:jc w:val="left"/>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ПРИПРЕМНИ РАДОВИ</w:t>
            </w:r>
          </w:p>
        </w:tc>
        <w:tc>
          <w:tcPr>
            <w:tcW w:w="704" w:type="dxa"/>
            <w:tcBorders>
              <w:top w:val="nil"/>
              <w:left w:val="nil"/>
              <w:bottom w:val="nil"/>
              <w:right w:val="nil"/>
            </w:tcBorders>
            <w:shd w:val="clear" w:color="auto" w:fill="auto"/>
            <w:vAlign w:val="center"/>
            <w:hideMark/>
          </w:tcPr>
          <w:p w14:paraId="6F088673" w14:textId="77777777" w:rsidR="00812AE1" w:rsidRPr="00812AE1" w:rsidRDefault="00812AE1" w:rsidP="00812AE1">
            <w:pPr>
              <w:jc w:val="left"/>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351ADA1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622DAF58" w14:textId="77777777" w:rsidR="00812AE1" w:rsidRPr="00812AE1" w:rsidRDefault="00812AE1" w:rsidP="00812AE1">
            <w:pPr>
              <w:jc w:val="left"/>
              <w:rPr>
                <w:rFonts w:ascii="Arial" w:eastAsia="Times New Roman" w:hAnsi="Arial" w:cs="Arial"/>
                <w:sz w:val="24"/>
                <w:szCs w:val="24"/>
                <w:lang w:val="sr-Latn-CS" w:eastAsia="sr-Latn-CS"/>
              </w:rPr>
            </w:pPr>
          </w:p>
        </w:tc>
        <w:tc>
          <w:tcPr>
            <w:tcW w:w="241" w:type="dxa"/>
            <w:tcBorders>
              <w:top w:val="nil"/>
              <w:left w:val="nil"/>
              <w:bottom w:val="nil"/>
              <w:right w:val="nil"/>
            </w:tcBorders>
            <w:shd w:val="clear" w:color="auto" w:fill="auto"/>
            <w:vAlign w:val="center"/>
            <w:hideMark/>
          </w:tcPr>
          <w:p w14:paraId="0DACC100" w14:textId="77777777" w:rsidR="00812AE1" w:rsidRPr="00812AE1" w:rsidRDefault="00812AE1" w:rsidP="00812AE1">
            <w:pPr>
              <w:jc w:val="center"/>
              <w:rPr>
                <w:rFonts w:ascii="Arial" w:eastAsia="Times New Roman" w:hAnsi="Arial" w:cs="Arial"/>
                <w:sz w:val="24"/>
                <w:szCs w:val="24"/>
                <w:lang w:val="sr-Latn-CS" w:eastAsia="sr-Latn-CS"/>
              </w:rPr>
            </w:pPr>
          </w:p>
        </w:tc>
        <w:tc>
          <w:tcPr>
            <w:tcW w:w="941" w:type="dxa"/>
            <w:tcBorders>
              <w:top w:val="nil"/>
              <w:left w:val="nil"/>
              <w:bottom w:val="nil"/>
              <w:right w:val="nil"/>
            </w:tcBorders>
            <w:shd w:val="clear" w:color="auto" w:fill="auto"/>
            <w:vAlign w:val="center"/>
            <w:hideMark/>
          </w:tcPr>
          <w:p w14:paraId="3774E46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A6B479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20A65595"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73945369" w14:textId="77777777" w:rsidTr="00887FD6">
        <w:trPr>
          <w:trHeight w:val="284"/>
        </w:trPr>
        <w:tc>
          <w:tcPr>
            <w:tcW w:w="1085" w:type="dxa"/>
            <w:tcBorders>
              <w:top w:val="nil"/>
              <w:left w:val="nil"/>
              <w:bottom w:val="nil"/>
              <w:right w:val="nil"/>
            </w:tcBorders>
            <w:shd w:val="clear" w:color="auto" w:fill="auto"/>
            <w:hideMark/>
          </w:tcPr>
          <w:p w14:paraId="05F3607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noWrap/>
            <w:vAlign w:val="bottom"/>
            <w:hideMark/>
          </w:tcPr>
          <w:p w14:paraId="64C8131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6A902D3E" w14:textId="77777777" w:rsidR="00812AE1" w:rsidRPr="00812AE1" w:rsidRDefault="00812AE1" w:rsidP="00812AE1">
            <w:pPr>
              <w:jc w:val="left"/>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38249AF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6F59975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5B1106B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373B168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70DB616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2B338C26"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47B38CDB" w14:textId="77777777" w:rsidTr="00887FD6">
        <w:trPr>
          <w:trHeight w:val="299"/>
        </w:trPr>
        <w:tc>
          <w:tcPr>
            <w:tcW w:w="1085" w:type="dxa"/>
            <w:tcBorders>
              <w:top w:val="nil"/>
              <w:left w:val="nil"/>
              <w:bottom w:val="nil"/>
              <w:right w:val="nil"/>
            </w:tcBorders>
            <w:shd w:val="clear" w:color="auto" w:fill="auto"/>
            <w:vAlign w:val="center"/>
            <w:hideMark/>
          </w:tcPr>
          <w:p w14:paraId="1C50D989"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2</w:t>
            </w:r>
          </w:p>
        </w:tc>
        <w:tc>
          <w:tcPr>
            <w:tcW w:w="4840" w:type="dxa"/>
            <w:tcBorders>
              <w:top w:val="nil"/>
              <w:left w:val="nil"/>
              <w:bottom w:val="nil"/>
              <w:right w:val="nil"/>
            </w:tcBorders>
            <w:shd w:val="clear" w:color="auto" w:fill="auto"/>
            <w:noWrap/>
            <w:vAlign w:val="bottom"/>
            <w:hideMark/>
          </w:tcPr>
          <w:p w14:paraId="64B60FF2" w14:textId="77777777" w:rsidR="00812AE1" w:rsidRPr="00812AE1" w:rsidRDefault="00812AE1" w:rsidP="00812AE1">
            <w:pPr>
              <w:jc w:val="left"/>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ЗЕМЉАНИ РАДОВИ</w:t>
            </w:r>
          </w:p>
        </w:tc>
        <w:tc>
          <w:tcPr>
            <w:tcW w:w="704" w:type="dxa"/>
            <w:tcBorders>
              <w:top w:val="nil"/>
              <w:left w:val="nil"/>
              <w:bottom w:val="nil"/>
              <w:right w:val="nil"/>
            </w:tcBorders>
            <w:shd w:val="clear" w:color="auto" w:fill="auto"/>
            <w:vAlign w:val="center"/>
            <w:hideMark/>
          </w:tcPr>
          <w:p w14:paraId="378E9314" w14:textId="77777777" w:rsidR="00812AE1" w:rsidRPr="00812AE1" w:rsidRDefault="00812AE1" w:rsidP="00812AE1">
            <w:pPr>
              <w:jc w:val="left"/>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73AD29C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55288405" w14:textId="77777777" w:rsidR="00812AE1" w:rsidRPr="00812AE1" w:rsidRDefault="00812AE1" w:rsidP="00812AE1">
            <w:pPr>
              <w:jc w:val="center"/>
              <w:rPr>
                <w:rFonts w:ascii="Arial" w:eastAsia="Times New Roman" w:hAnsi="Arial" w:cs="Arial"/>
                <w:sz w:val="24"/>
                <w:szCs w:val="24"/>
                <w:lang w:val="sr-Latn-CS" w:eastAsia="sr-Latn-CS"/>
              </w:rPr>
            </w:pPr>
          </w:p>
        </w:tc>
        <w:tc>
          <w:tcPr>
            <w:tcW w:w="241" w:type="dxa"/>
            <w:tcBorders>
              <w:top w:val="nil"/>
              <w:left w:val="nil"/>
              <w:bottom w:val="nil"/>
              <w:right w:val="nil"/>
            </w:tcBorders>
            <w:shd w:val="clear" w:color="auto" w:fill="auto"/>
            <w:vAlign w:val="center"/>
            <w:hideMark/>
          </w:tcPr>
          <w:p w14:paraId="0E5D8DA9" w14:textId="77777777" w:rsidR="00812AE1" w:rsidRPr="00812AE1" w:rsidRDefault="00812AE1" w:rsidP="00812AE1">
            <w:pPr>
              <w:jc w:val="center"/>
              <w:rPr>
                <w:rFonts w:ascii="Arial" w:eastAsia="Times New Roman" w:hAnsi="Arial" w:cs="Arial"/>
                <w:sz w:val="24"/>
                <w:szCs w:val="24"/>
                <w:lang w:val="sr-Latn-CS" w:eastAsia="sr-Latn-CS"/>
              </w:rPr>
            </w:pPr>
          </w:p>
        </w:tc>
        <w:tc>
          <w:tcPr>
            <w:tcW w:w="941" w:type="dxa"/>
            <w:tcBorders>
              <w:top w:val="nil"/>
              <w:left w:val="nil"/>
              <w:bottom w:val="nil"/>
              <w:right w:val="nil"/>
            </w:tcBorders>
            <w:shd w:val="clear" w:color="auto" w:fill="auto"/>
            <w:vAlign w:val="center"/>
            <w:hideMark/>
          </w:tcPr>
          <w:p w14:paraId="361037B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2735CDC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56243FE1"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4E513C78" w14:textId="77777777" w:rsidTr="00887FD6">
        <w:trPr>
          <w:trHeight w:val="299"/>
        </w:trPr>
        <w:tc>
          <w:tcPr>
            <w:tcW w:w="1085" w:type="dxa"/>
            <w:tcBorders>
              <w:top w:val="nil"/>
              <w:left w:val="nil"/>
              <w:bottom w:val="nil"/>
              <w:right w:val="nil"/>
            </w:tcBorders>
            <w:shd w:val="clear" w:color="auto" w:fill="auto"/>
            <w:vAlign w:val="center"/>
            <w:hideMark/>
          </w:tcPr>
          <w:p w14:paraId="4E2F798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noWrap/>
            <w:vAlign w:val="bottom"/>
            <w:hideMark/>
          </w:tcPr>
          <w:p w14:paraId="0E565DA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2253A430" w14:textId="77777777" w:rsidR="00812AE1" w:rsidRPr="00812AE1" w:rsidRDefault="00812AE1" w:rsidP="00812AE1">
            <w:pPr>
              <w:jc w:val="left"/>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7DCE9B1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7A203FB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238DCE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1A7F047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5DA7FA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7A5FF544"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1F5800DC" w14:textId="77777777" w:rsidTr="00887FD6">
        <w:trPr>
          <w:trHeight w:val="299"/>
        </w:trPr>
        <w:tc>
          <w:tcPr>
            <w:tcW w:w="1085" w:type="dxa"/>
            <w:tcBorders>
              <w:top w:val="nil"/>
              <w:left w:val="nil"/>
              <w:bottom w:val="nil"/>
              <w:right w:val="nil"/>
            </w:tcBorders>
            <w:shd w:val="clear" w:color="auto" w:fill="auto"/>
            <w:vAlign w:val="center"/>
            <w:hideMark/>
          </w:tcPr>
          <w:p w14:paraId="1D89B0B8"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3</w:t>
            </w:r>
          </w:p>
        </w:tc>
        <w:tc>
          <w:tcPr>
            <w:tcW w:w="4840" w:type="dxa"/>
            <w:tcBorders>
              <w:top w:val="nil"/>
              <w:left w:val="nil"/>
              <w:bottom w:val="nil"/>
              <w:right w:val="nil"/>
            </w:tcBorders>
            <w:shd w:val="clear" w:color="auto" w:fill="auto"/>
            <w:noWrap/>
            <w:vAlign w:val="bottom"/>
            <w:hideMark/>
          </w:tcPr>
          <w:p w14:paraId="464D569D" w14:textId="77777777" w:rsidR="00812AE1" w:rsidRPr="00812AE1" w:rsidRDefault="00812AE1" w:rsidP="00812AE1">
            <w:pPr>
              <w:jc w:val="left"/>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ОБЈЕКТИ</w:t>
            </w:r>
          </w:p>
        </w:tc>
        <w:tc>
          <w:tcPr>
            <w:tcW w:w="704" w:type="dxa"/>
            <w:tcBorders>
              <w:top w:val="nil"/>
              <w:left w:val="nil"/>
              <w:bottom w:val="nil"/>
              <w:right w:val="nil"/>
            </w:tcBorders>
            <w:shd w:val="clear" w:color="auto" w:fill="auto"/>
            <w:vAlign w:val="center"/>
            <w:hideMark/>
          </w:tcPr>
          <w:p w14:paraId="2000A1B9" w14:textId="77777777" w:rsidR="00812AE1" w:rsidRPr="00812AE1" w:rsidRDefault="00812AE1" w:rsidP="00812AE1">
            <w:pPr>
              <w:jc w:val="left"/>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5349042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33306298" w14:textId="77777777" w:rsidR="00812AE1" w:rsidRPr="00812AE1" w:rsidRDefault="00812AE1" w:rsidP="00812AE1">
            <w:pPr>
              <w:jc w:val="center"/>
              <w:rPr>
                <w:rFonts w:ascii="Arial" w:eastAsia="Times New Roman" w:hAnsi="Arial" w:cs="Arial"/>
                <w:sz w:val="24"/>
                <w:szCs w:val="24"/>
                <w:lang w:val="sr-Latn-CS" w:eastAsia="sr-Latn-CS"/>
              </w:rPr>
            </w:pPr>
          </w:p>
        </w:tc>
        <w:tc>
          <w:tcPr>
            <w:tcW w:w="241" w:type="dxa"/>
            <w:tcBorders>
              <w:top w:val="nil"/>
              <w:left w:val="nil"/>
              <w:bottom w:val="nil"/>
              <w:right w:val="nil"/>
            </w:tcBorders>
            <w:shd w:val="clear" w:color="auto" w:fill="auto"/>
            <w:vAlign w:val="center"/>
            <w:hideMark/>
          </w:tcPr>
          <w:p w14:paraId="62433DAE" w14:textId="77777777" w:rsidR="00812AE1" w:rsidRPr="00812AE1" w:rsidRDefault="00812AE1" w:rsidP="00812AE1">
            <w:pPr>
              <w:jc w:val="center"/>
              <w:rPr>
                <w:rFonts w:ascii="Arial" w:eastAsia="Times New Roman" w:hAnsi="Arial" w:cs="Arial"/>
                <w:sz w:val="24"/>
                <w:szCs w:val="24"/>
                <w:lang w:val="sr-Latn-CS" w:eastAsia="sr-Latn-CS"/>
              </w:rPr>
            </w:pPr>
          </w:p>
        </w:tc>
        <w:tc>
          <w:tcPr>
            <w:tcW w:w="941" w:type="dxa"/>
            <w:tcBorders>
              <w:top w:val="nil"/>
              <w:left w:val="nil"/>
              <w:bottom w:val="nil"/>
              <w:right w:val="nil"/>
            </w:tcBorders>
            <w:shd w:val="clear" w:color="auto" w:fill="auto"/>
            <w:vAlign w:val="center"/>
            <w:hideMark/>
          </w:tcPr>
          <w:p w14:paraId="48A21B9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0E0978D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1C6D11FE"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4F5B09E8" w14:textId="77777777" w:rsidTr="00887FD6">
        <w:trPr>
          <w:trHeight w:val="299"/>
        </w:trPr>
        <w:tc>
          <w:tcPr>
            <w:tcW w:w="1085" w:type="dxa"/>
            <w:tcBorders>
              <w:top w:val="nil"/>
              <w:left w:val="nil"/>
              <w:bottom w:val="nil"/>
              <w:right w:val="nil"/>
            </w:tcBorders>
            <w:shd w:val="clear" w:color="auto" w:fill="auto"/>
            <w:vAlign w:val="center"/>
            <w:hideMark/>
          </w:tcPr>
          <w:p w14:paraId="0E25CB9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noWrap/>
            <w:vAlign w:val="bottom"/>
            <w:hideMark/>
          </w:tcPr>
          <w:p w14:paraId="5B01421D"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5A524AF2" w14:textId="77777777" w:rsidR="00812AE1" w:rsidRPr="00812AE1" w:rsidRDefault="00812AE1" w:rsidP="00812AE1">
            <w:pPr>
              <w:jc w:val="left"/>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2211FBC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26F507A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2132EC3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399C67A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0402BB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78D99CA3"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5A43AA4C" w14:textId="77777777" w:rsidTr="00887FD6">
        <w:trPr>
          <w:trHeight w:val="299"/>
        </w:trPr>
        <w:tc>
          <w:tcPr>
            <w:tcW w:w="1085" w:type="dxa"/>
            <w:tcBorders>
              <w:top w:val="nil"/>
              <w:left w:val="nil"/>
              <w:bottom w:val="nil"/>
              <w:right w:val="nil"/>
            </w:tcBorders>
            <w:shd w:val="clear" w:color="auto" w:fill="auto"/>
            <w:vAlign w:val="center"/>
            <w:hideMark/>
          </w:tcPr>
          <w:p w14:paraId="7297EA50"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4</w:t>
            </w:r>
          </w:p>
        </w:tc>
        <w:tc>
          <w:tcPr>
            <w:tcW w:w="4840" w:type="dxa"/>
            <w:tcBorders>
              <w:top w:val="nil"/>
              <w:left w:val="nil"/>
              <w:bottom w:val="nil"/>
              <w:right w:val="nil"/>
            </w:tcBorders>
            <w:shd w:val="clear" w:color="auto" w:fill="auto"/>
            <w:noWrap/>
            <w:vAlign w:val="bottom"/>
            <w:hideMark/>
          </w:tcPr>
          <w:p w14:paraId="4904E185" w14:textId="77777777" w:rsidR="00812AE1" w:rsidRPr="00812AE1" w:rsidRDefault="00812AE1" w:rsidP="00812AE1">
            <w:pPr>
              <w:jc w:val="left"/>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ПАРКИНГ</w:t>
            </w:r>
          </w:p>
        </w:tc>
        <w:tc>
          <w:tcPr>
            <w:tcW w:w="704" w:type="dxa"/>
            <w:tcBorders>
              <w:top w:val="nil"/>
              <w:left w:val="nil"/>
              <w:bottom w:val="nil"/>
              <w:right w:val="nil"/>
            </w:tcBorders>
            <w:shd w:val="clear" w:color="auto" w:fill="auto"/>
            <w:vAlign w:val="center"/>
            <w:hideMark/>
          </w:tcPr>
          <w:p w14:paraId="5B4C78DE" w14:textId="77777777" w:rsidR="00812AE1" w:rsidRPr="00812AE1" w:rsidRDefault="00812AE1" w:rsidP="00812AE1">
            <w:pPr>
              <w:jc w:val="left"/>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1FC5B66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7EF3CB35" w14:textId="77777777" w:rsidR="00812AE1" w:rsidRPr="00812AE1" w:rsidRDefault="00812AE1" w:rsidP="00812AE1">
            <w:pPr>
              <w:jc w:val="left"/>
              <w:rPr>
                <w:rFonts w:ascii="Arial" w:eastAsia="Times New Roman" w:hAnsi="Arial" w:cs="Arial"/>
                <w:sz w:val="24"/>
                <w:szCs w:val="24"/>
                <w:lang w:val="sr-Latn-CS" w:eastAsia="sr-Latn-CS"/>
              </w:rPr>
            </w:pPr>
          </w:p>
        </w:tc>
        <w:tc>
          <w:tcPr>
            <w:tcW w:w="241" w:type="dxa"/>
            <w:tcBorders>
              <w:top w:val="nil"/>
              <w:left w:val="nil"/>
              <w:bottom w:val="nil"/>
              <w:right w:val="nil"/>
            </w:tcBorders>
            <w:shd w:val="clear" w:color="auto" w:fill="auto"/>
            <w:vAlign w:val="center"/>
            <w:hideMark/>
          </w:tcPr>
          <w:p w14:paraId="69C7B420" w14:textId="77777777" w:rsidR="00812AE1" w:rsidRPr="00812AE1" w:rsidRDefault="00812AE1" w:rsidP="00812AE1">
            <w:pPr>
              <w:jc w:val="center"/>
              <w:rPr>
                <w:rFonts w:ascii="Arial" w:eastAsia="Times New Roman" w:hAnsi="Arial" w:cs="Arial"/>
                <w:sz w:val="24"/>
                <w:szCs w:val="24"/>
                <w:lang w:val="sr-Latn-CS" w:eastAsia="sr-Latn-CS"/>
              </w:rPr>
            </w:pPr>
          </w:p>
        </w:tc>
        <w:tc>
          <w:tcPr>
            <w:tcW w:w="941" w:type="dxa"/>
            <w:tcBorders>
              <w:top w:val="nil"/>
              <w:left w:val="nil"/>
              <w:bottom w:val="nil"/>
              <w:right w:val="nil"/>
            </w:tcBorders>
            <w:shd w:val="clear" w:color="auto" w:fill="auto"/>
            <w:vAlign w:val="center"/>
            <w:hideMark/>
          </w:tcPr>
          <w:p w14:paraId="2D5623D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CA9BE6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76F96FD1"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727B3574" w14:textId="77777777" w:rsidTr="00887FD6">
        <w:trPr>
          <w:trHeight w:val="299"/>
        </w:trPr>
        <w:tc>
          <w:tcPr>
            <w:tcW w:w="1085" w:type="dxa"/>
            <w:tcBorders>
              <w:top w:val="nil"/>
              <w:left w:val="nil"/>
              <w:bottom w:val="nil"/>
              <w:right w:val="nil"/>
            </w:tcBorders>
            <w:shd w:val="clear" w:color="auto" w:fill="auto"/>
            <w:vAlign w:val="center"/>
            <w:hideMark/>
          </w:tcPr>
          <w:p w14:paraId="70E90BB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noWrap/>
            <w:vAlign w:val="bottom"/>
            <w:hideMark/>
          </w:tcPr>
          <w:p w14:paraId="37741B3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7C45DB62" w14:textId="77777777" w:rsidR="00812AE1" w:rsidRPr="00812AE1" w:rsidRDefault="00812AE1" w:rsidP="00812AE1">
            <w:pPr>
              <w:jc w:val="left"/>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1EFE31D8"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8CAED0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3BF4234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1FFA065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5D18C7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305D9A3"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237E8662" w14:textId="77777777" w:rsidTr="00887FD6">
        <w:trPr>
          <w:trHeight w:val="299"/>
        </w:trPr>
        <w:tc>
          <w:tcPr>
            <w:tcW w:w="1085" w:type="dxa"/>
            <w:tcBorders>
              <w:top w:val="nil"/>
              <w:left w:val="nil"/>
              <w:bottom w:val="nil"/>
              <w:right w:val="nil"/>
            </w:tcBorders>
            <w:shd w:val="clear" w:color="auto" w:fill="auto"/>
            <w:vAlign w:val="center"/>
            <w:hideMark/>
          </w:tcPr>
          <w:p w14:paraId="7BBE8AEA" w14:textId="77777777" w:rsidR="00812AE1" w:rsidRPr="00812AE1" w:rsidRDefault="00812AE1" w:rsidP="00812AE1">
            <w:pPr>
              <w:jc w:val="center"/>
              <w:rPr>
                <w:rFonts w:ascii="Arial" w:eastAsia="Times New Roman" w:hAnsi="Arial" w:cs="Arial"/>
                <w:sz w:val="24"/>
                <w:szCs w:val="24"/>
                <w:lang w:val="sr-Latn-CS" w:eastAsia="sr-Latn-CS"/>
              </w:rPr>
            </w:pPr>
            <w:r w:rsidRPr="00812AE1">
              <w:rPr>
                <w:rFonts w:ascii="Arial" w:eastAsia="Times New Roman" w:hAnsi="Arial" w:cs="Arial"/>
                <w:sz w:val="24"/>
                <w:szCs w:val="24"/>
                <w:lang w:val="sr-Latn-CS" w:eastAsia="sr-Latn-CS"/>
              </w:rPr>
              <w:t>5</w:t>
            </w:r>
          </w:p>
        </w:tc>
        <w:tc>
          <w:tcPr>
            <w:tcW w:w="4840" w:type="dxa"/>
            <w:tcBorders>
              <w:top w:val="nil"/>
              <w:left w:val="nil"/>
              <w:bottom w:val="nil"/>
              <w:right w:val="nil"/>
            </w:tcBorders>
            <w:shd w:val="clear" w:color="auto" w:fill="auto"/>
            <w:noWrap/>
            <w:vAlign w:val="bottom"/>
            <w:hideMark/>
          </w:tcPr>
          <w:p w14:paraId="57E422E0" w14:textId="77777777" w:rsidR="00812AE1" w:rsidRPr="00812AE1" w:rsidRDefault="00812AE1" w:rsidP="00812AE1">
            <w:pPr>
              <w:jc w:val="left"/>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ОСТАЛИ РАДОВИ</w:t>
            </w:r>
          </w:p>
        </w:tc>
        <w:tc>
          <w:tcPr>
            <w:tcW w:w="704" w:type="dxa"/>
            <w:tcBorders>
              <w:top w:val="nil"/>
              <w:left w:val="nil"/>
              <w:bottom w:val="nil"/>
              <w:right w:val="nil"/>
            </w:tcBorders>
            <w:shd w:val="clear" w:color="auto" w:fill="auto"/>
            <w:vAlign w:val="center"/>
            <w:hideMark/>
          </w:tcPr>
          <w:p w14:paraId="661ACC8E" w14:textId="77777777" w:rsidR="00812AE1" w:rsidRPr="00812AE1" w:rsidRDefault="00812AE1" w:rsidP="00812AE1">
            <w:pPr>
              <w:jc w:val="left"/>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2D2653F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32708958" w14:textId="77777777" w:rsidR="00812AE1" w:rsidRPr="00812AE1" w:rsidRDefault="00812AE1" w:rsidP="00812AE1">
            <w:pPr>
              <w:jc w:val="left"/>
              <w:rPr>
                <w:rFonts w:ascii="Arial" w:eastAsia="Times New Roman" w:hAnsi="Arial" w:cs="Arial"/>
                <w:sz w:val="24"/>
                <w:szCs w:val="24"/>
                <w:lang w:val="sr-Latn-CS" w:eastAsia="sr-Latn-CS"/>
              </w:rPr>
            </w:pPr>
          </w:p>
        </w:tc>
        <w:tc>
          <w:tcPr>
            <w:tcW w:w="241" w:type="dxa"/>
            <w:tcBorders>
              <w:top w:val="nil"/>
              <w:left w:val="nil"/>
              <w:bottom w:val="nil"/>
              <w:right w:val="nil"/>
            </w:tcBorders>
            <w:shd w:val="clear" w:color="auto" w:fill="auto"/>
            <w:vAlign w:val="center"/>
            <w:hideMark/>
          </w:tcPr>
          <w:p w14:paraId="2251C18C" w14:textId="77777777" w:rsidR="00812AE1" w:rsidRPr="00812AE1" w:rsidRDefault="00812AE1" w:rsidP="00812AE1">
            <w:pPr>
              <w:jc w:val="center"/>
              <w:rPr>
                <w:rFonts w:ascii="Arial" w:eastAsia="Times New Roman" w:hAnsi="Arial" w:cs="Arial"/>
                <w:sz w:val="24"/>
                <w:szCs w:val="24"/>
                <w:lang w:val="sr-Latn-CS" w:eastAsia="sr-Latn-CS"/>
              </w:rPr>
            </w:pPr>
          </w:p>
        </w:tc>
        <w:tc>
          <w:tcPr>
            <w:tcW w:w="941" w:type="dxa"/>
            <w:tcBorders>
              <w:top w:val="nil"/>
              <w:left w:val="nil"/>
              <w:bottom w:val="nil"/>
              <w:right w:val="nil"/>
            </w:tcBorders>
            <w:shd w:val="clear" w:color="auto" w:fill="auto"/>
            <w:vAlign w:val="center"/>
            <w:hideMark/>
          </w:tcPr>
          <w:p w14:paraId="357AE3C3"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468089C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4C3189C1"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1F196F49" w14:textId="77777777" w:rsidTr="00887FD6">
        <w:trPr>
          <w:trHeight w:val="299"/>
        </w:trPr>
        <w:tc>
          <w:tcPr>
            <w:tcW w:w="1085" w:type="dxa"/>
            <w:tcBorders>
              <w:top w:val="nil"/>
              <w:left w:val="nil"/>
              <w:bottom w:val="nil"/>
              <w:right w:val="nil"/>
            </w:tcBorders>
            <w:shd w:val="clear" w:color="auto" w:fill="auto"/>
            <w:vAlign w:val="center"/>
            <w:hideMark/>
          </w:tcPr>
          <w:p w14:paraId="47F62C3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noWrap/>
            <w:vAlign w:val="bottom"/>
            <w:hideMark/>
          </w:tcPr>
          <w:p w14:paraId="4A0A8F1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12217600" w14:textId="77777777" w:rsidR="00812AE1" w:rsidRPr="00812AE1" w:rsidRDefault="00812AE1" w:rsidP="00812AE1">
            <w:pPr>
              <w:jc w:val="left"/>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28B89A65"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4D07D79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0E710A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7B76AB1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28F463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1D8554F8"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066F9647" w14:textId="77777777" w:rsidTr="00887FD6">
        <w:trPr>
          <w:trHeight w:val="284"/>
        </w:trPr>
        <w:tc>
          <w:tcPr>
            <w:tcW w:w="1085" w:type="dxa"/>
            <w:tcBorders>
              <w:top w:val="nil"/>
              <w:left w:val="nil"/>
              <w:bottom w:val="nil"/>
              <w:right w:val="nil"/>
            </w:tcBorders>
            <w:shd w:val="clear" w:color="auto" w:fill="auto"/>
            <w:vAlign w:val="center"/>
            <w:hideMark/>
          </w:tcPr>
          <w:p w14:paraId="2DCEF80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center"/>
            <w:hideMark/>
          </w:tcPr>
          <w:p w14:paraId="780EA47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64C9888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2288A97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6FDB34E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4789F5A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12A2299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72224D7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290380C4"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4EB0E4D9" w14:textId="77777777" w:rsidTr="00887FD6">
        <w:trPr>
          <w:trHeight w:val="299"/>
        </w:trPr>
        <w:tc>
          <w:tcPr>
            <w:tcW w:w="1085" w:type="dxa"/>
            <w:tcBorders>
              <w:top w:val="nil"/>
              <w:left w:val="nil"/>
              <w:bottom w:val="nil"/>
              <w:right w:val="nil"/>
            </w:tcBorders>
            <w:shd w:val="clear" w:color="auto" w:fill="auto"/>
            <w:vAlign w:val="center"/>
            <w:hideMark/>
          </w:tcPr>
          <w:p w14:paraId="01E4E8A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center"/>
            <w:hideMark/>
          </w:tcPr>
          <w:p w14:paraId="45BF083E" w14:textId="4438751C" w:rsidR="00812AE1" w:rsidRPr="00812AE1" w:rsidRDefault="00812AE1" w:rsidP="00812AE1">
            <w:pPr>
              <w:jc w:val="left"/>
              <w:rPr>
                <w:rFonts w:ascii="Arial" w:eastAsia="Times New Roman" w:hAnsi="Arial" w:cs="Arial"/>
                <w:b/>
                <w:bCs/>
                <w:sz w:val="24"/>
                <w:szCs w:val="24"/>
                <w:lang w:val="sr-Cyrl-RS" w:eastAsia="sr-Latn-CS"/>
              </w:rPr>
            </w:pPr>
            <w:r w:rsidRPr="00812AE1">
              <w:rPr>
                <w:rFonts w:ascii="Arial" w:eastAsia="Times New Roman" w:hAnsi="Arial" w:cs="Arial"/>
                <w:b/>
                <w:bCs/>
                <w:sz w:val="24"/>
                <w:szCs w:val="24"/>
                <w:lang w:val="sr-Latn-CS" w:eastAsia="sr-Latn-CS"/>
              </w:rPr>
              <w:t>УКУПНО СВИХ РАДОВА без ПДВ-а</w:t>
            </w:r>
          </w:p>
        </w:tc>
        <w:tc>
          <w:tcPr>
            <w:tcW w:w="704" w:type="dxa"/>
            <w:tcBorders>
              <w:top w:val="nil"/>
              <w:left w:val="nil"/>
              <w:bottom w:val="nil"/>
              <w:right w:val="nil"/>
            </w:tcBorders>
            <w:shd w:val="clear" w:color="auto" w:fill="auto"/>
            <w:vAlign w:val="center"/>
            <w:hideMark/>
          </w:tcPr>
          <w:p w14:paraId="4CAC12BC" w14:textId="77777777" w:rsidR="00812AE1" w:rsidRPr="00812AE1" w:rsidRDefault="00812AE1" w:rsidP="00812AE1">
            <w:pPr>
              <w:jc w:val="left"/>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00578979"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39418BE6" w14:textId="77777777" w:rsidR="00812AE1" w:rsidRPr="00812AE1" w:rsidRDefault="00812AE1" w:rsidP="00812AE1">
            <w:pPr>
              <w:jc w:val="center"/>
              <w:rPr>
                <w:rFonts w:ascii="Arial" w:eastAsia="Times New Roman" w:hAnsi="Arial" w:cs="Arial"/>
                <w:sz w:val="24"/>
                <w:szCs w:val="24"/>
                <w:lang w:val="sr-Latn-CS" w:eastAsia="sr-Latn-CS"/>
              </w:rPr>
            </w:pPr>
          </w:p>
        </w:tc>
        <w:tc>
          <w:tcPr>
            <w:tcW w:w="241" w:type="dxa"/>
            <w:tcBorders>
              <w:top w:val="nil"/>
              <w:left w:val="nil"/>
              <w:bottom w:val="nil"/>
              <w:right w:val="nil"/>
            </w:tcBorders>
            <w:shd w:val="clear" w:color="auto" w:fill="auto"/>
            <w:vAlign w:val="center"/>
            <w:hideMark/>
          </w:tcPr>
          <w:p w14:paraId="22A0BF17" w14:textId="77777777" w:rsidR="00812AE1" w:rsidRPr="00812AE1" w:rsidRDefault="00812AE1" w:rsidP="00812AE1">
            <w:pPr>
              <w:jc w:val="center"/>
              <w:rPr>
                <w:rFonts w:ascii="Arial" w:eastAsia="Times New Roman" w:hAnsi="Arial" w:cs="Arial"/>
                <w:sz w:val="24"/>
                <w:szCs w:val="24"/>
                <w:lang w:val="sr-Latn-CS" w:eastAsia="sr-Latn-CS"/>
              </w:rPr>
            </w:pPr>
          </w:p>
        </w:tc>
        <w:tc>
          <w:tcPr>
            <w:tcW w:w="941" w:type="dxa"/>
            <w:tcBorders>
              <w:top w:val="nil"/>
              <w:left w:val="nil"/>
              <w:bottom w:val="nil"/>
              <w:right w:val="nil"/>
            </w:tcBorders>
            <w:shd w:val="clear" w:color="auto" w:fill="auto"/>
            <w:vAlign w:val="center"/>
            <w:hideMark/>
          </w:tcPr>
          <w:p w14:paraId="0BCF90A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34EC179A"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05241BD"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10BFB181" w14:textId="77777777" w:rsidTr="00887FD6">
        <w:trPr>
          <w:trHeight w:val="327"/>
        </w:trPr>
        <w:tc>
          <w:tcPr>
            <w:tcW w:w="1085" w:type="dxa"/>
            <w:tcBorders>
              <w:top w:val="nil"/>
              <w:left w:val="nil"/>
              <w:bottom w:val="nil"/>
              <w:right w:val="nil"/>
            </w:tcBorders>
            <w:shd w:val="clear" w:color="auto" w:fill="auto"/>
            <w:vAlign w:val="center"/>
            <w:hideMark/>
          </w:tcPr>
          <w:p w14:paraId="734835F7"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center"/>
            <w:hideMark/>
          </w:tcPr>
          <w:p w14:paraId="344B3C78" w14:textId="77777777" w:rsidR="00812AE1" w:rsidRPr="00812AE1" w:rsidRDefault="00812AE1" w:rsidP="00812AE1">
            <w:pPr>
              <w:jc w:val="left"/>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 xml:space="preserve"> ПДВ 20%</w:t>
            </w:r>
          </w:p>
        </w:tc>
        <w:tc>
          <w:tcPr>
            <w:tcW w:w="704" w:type="dxa"/>
            <w:tcBorders>
              <w:top w:val="nil"/>
              <w:left w:val="nil"/>
              <w:bottom w:val="nil"/>
              <w:right w:val="nil"/>
            </w:tcBorders>
            <w:shd w:val="clear" w:color="auto" w:fill="auto"/>
            <w:vAlign w:val="center"/>
            <w:hideMark/>
          </w:tcPr>
          <w:p w14:paraId="455B8542" w14:textId="77777777" w:rsidR="00812AE1" w:rsidRPr="00812AE1" w:rsidRDefault="00812AE1" w:rsidP="00812AE1">
            <w:pPr>
              <w:jc w:val="left"/>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6314219F"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165AB924" w14:textId="77777777" w:rsidR="00812AE1" w:rsidRPr="00812AE1" w:rsidRDefault="00812AE1" w:rsidP="00812AE1">
            <w:pPr>
              <w:jc w:val="left"/>
              <w:rPr>
                <w:rFonts w:ascii="Arial" w:eastAsia="Times New Roman" w:hAnsi="Arial" w:cs="Arial"/>
                <w:sz w:val="24"/>
                <w:szCs w:val="24"/>
                <w:lang w:val="sr-Latn-CS" w:eastAsia="sr-Latn-CS"/>
              </w:rPr>
            </w:pPr>
          </w:p>
        </w:tc>
        <w:tc>
          <w:tcPr>
            <w:tcW w:w="241" w:type="dxa"/>
            <w:tcBorders>
              <w:top w:val="nil"/>
              <w:left w:val="nil"/>
              <w:bottom w:val="nil"/>
              <w:right w:val="nil"/>
            </w:tcBorders>
            <w:shd w:val="clear" w:color="auto" w:fill="auto"/>
            <w:vAlign w:val="center"/>
            <w:hideMark/>
          </w:tcPr>
          <w:p w14:paraId="317D4E87" w14:textId="77777777" w:rsidR="00812AE1" w:rsidRPr="00812AE1" w:rsidRDefault="00812AE1" w:rsidP="00812AE1">
            <w:pPr>
              <w:jc w:val="center"/>
              <w:rPr>
                <w:rFonts w:ascii="Arial" w:eastAsia="Times New Roman" w:hAnsi="Arial" w:cs="Arial"/>
                <w:sz w:val="24"/>
                <w:szCs w:val="24"/>
                <w:lang w:val="sr-Latn-CS" w:eastAsia="sr-Latn-CS"/>
              </w:rPr>
            </w:pPr>
          </w:p>
        </w:tc>
        <w:tc>
          <w:tcPr>
            <w:tcW w:w="941" w:type="dxa"/>
            <w:tcBorders>
              <w:top w:val="nil"/>
              <w:left w:val="nil"/>
              <w:bottom w:val="nil"/>
              <w:right w:val="nil"/>
            </w:tcBorders>
            <w:shd w:val="clear" w:color="auto" w:fill="auto"/>
            <w:vAlign w:val="center"/>
            <w:hideMark/>
          </w:tcPr>
          <w:p w14:paraId="2F3A709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6FFDA7F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7120C202"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5B4F3987" w14:textId="77777777" w:rsidTr="00887FD6">
        <w:trPr>
          <w:trHeight w:val="299"/>
        </w:trPr>
        <w:tc>
          <w:tcPr>
            <w:tcW w:w="1085" w:type="dxa"/>
            <w:tcBorders>
              <w:top w:val="nil"/>
              <w:left w:val="nil"/>
              <w:bottom w:val="nil"/>
              <w:right w:val="nil"/>
            </w:tcBorders>
            <w:shd w:val="clear" w:color="auto" w:fill="auto"/>
            <w:vAlign w:val="center"/>
            <w:hideMark/>
          </w:tcPr>
          <w:p w14:paraId="25094F32"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center"/>
            <w:hideMark/>
          </w:tcPr>
          <w:p w14:paraId="713006E1"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704" w:type="dxa"/>
            <w:tcBorders>
              <w:top w:val="nil"/>
              <w:left w:val="nil"/>
              <w:bottom w:val="nil"/>
              <w:right w:val="nil"/>
            </w:tcBorders>
            <w:shd w:val="clear" w:color="auto" w:fill="auto"/>
            <w:vAlign w:val="center"/>
            <w:hideMark/>
          </w:tcPr>
          <w:p w14:paraId="5A84DE26" w14:textId="77777777" w:rsidR="00812AE1" w:rsidRPr="00812AE1" w:rsidRDefault="00812AE1" w:rsidP="00812AE1">
            <w:pPr>
              <w:jc w:val="left"/>
              <w:rPr>
                <w:rFonts w:ascii="Times New Roman" w:eastAsia="Times New Roman" w:hAnsi="Times New Roman"/>
                <w:sz w:val="20"/>
                <w:szCs w:val="20"/>
                <w:lang w:val="sr-Latn-CS" w:eastAsia="sr-Latn-CS"/>
              </w:rPr>
            </w:pPr>
          </w:p>
        </w:tc>
        <w:tc>
          <w:tcPr>
            <w:tcW w:w="192" w:type="dxa"/>
            <w:tcBorders>
              <w:top w:val="nil"/>
              <w:left w:val="nil"/>
              <w:bottom w:val="nil"/>
              <w:right w:val="nil"/>
            </w:tcBorders>
            <w:shd w:val="clear" w:color="auto" w:fill="auto"/>
            <w:vAlign w:val="center"/>
            <w:hideMark/>
          </w:tcPr>
          <w:p w14:paraId="364B2DC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7D26DF5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41" w:type="dxa"/>
            <w:tcBorders>
              <w:top w:val="nil"/>
              <w:left w:val="nil"/>
              <w:bottom w:val="nil"/>
              <w:right w:val="nil"/>
            </w:tcBorders>
            <w:shd w:val="clear" w:color="auto" w:fill="auto"/>
            <w:vAlign w:val="center"/>
            <w:hideMark/>
          </w:tcPr>
          <w:p w14:paraId="5752D61C"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941" w:type="dxa"/>
            <w:tcBorders>
              <w:top w:val="nil"/>
              <w:left w:val="nil"/>
              <w:bottom w:val="nil"/>
              <w:right w:val="nil"/>
            </w:tcBorders>
            <w:shd w:val="clear" w:color="auto" w:fill="auto"/>
            <w:vAlign w:val="center"/>
            <w:hideMark/>
          </w:tcPr>
          <w:p w14:paraId="1FECD15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5B285A16"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3614E984" w14:textId="77777777" w:rsidR="00812AE1" w:rsidRPr="00812AE1" w:rsidRDefault="00812AE1" w:rsidP="00812AE1">
            <w:pPr>
              <w:jc w:val="center"/>
              <w:rPr>
                <w:rFonts w:ascii="Times New Roman" w:eastAsia="Times New Roman" w:hAnsi="Times New Roman"/>
                <w:sz w:val="20"/>
                <w:szCs w:val="20"/>
                <w:lang w:val="sr-Latn-CS" w:eastAsia="sr-Latn-CS"/>
              </w:rPr>
            </w:pPr>
          </w:p>
        </w:tc>
      </w:tr>
      <w:tr w:rsidR="00812AE1" w:rsidRPr="00812AE1" w14:paraId="09A7E4E8" w14:textId="77777777" w:rsidTr="00887FD6">
        <w:trPr>
          <w:trHeight w:val="299"/>
        </w:trPr>
        <w:tc>
          <w:tcPr>
            <w:tcW w:w="1085" w:type="dxa"/>
            <w:tcBorders>
              <w:top w:val="nil"/>
              <w:left w:val="nil"/>
              <w:bottom w:val="nil"/>
              <w:right w:val="nil"/>
            </w:tcBorders>
            <w:shd w:val="clear" w:color="auto" w:fill="auto"/>
            <w:vAlign w:val="center"/>
            <w:hideMark/>
          </w:tcPr>
          <w:p w14:paraId="095EE250"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4840" w:type="dxa"/>
            <w:tcBorders>
              <w:top w:val="nil"/>
              <w:left w:val="nil"/>
              <w:bottom w:val="nil"/>
              <w:right w:val="nil"/>
            </w:tcBorders>
            <w:shd w:val="clear" w:color="auto" w:fill="auto"/>
            <w:vAlign w:val="center"/>
            <w:hideMark/>
          </w:tcPr>
          <w:p w14:paraId="181CCA9E" w14:textId="77777777" w:rsidR="00812AE1" w:rsidRPr="00812AE1" w:rsidRDefault="00812AE1" w:rsidP="00812AE1">
            <w:pPr>
              <w:jc w:val="left"/>
              <w:rPr>
                <w:rFonts w:ascii="Arial" w:eastAsia="Times New Roman" w:hAnsi="Arial" w:cs="Arial"/>
                <w:b/>
                <w:bCs/>
                <w:sz w:val="24"/>
                <w:szCs w:val="24"/>
                <w:lang w:val="sr-Latn-CS" w:eastAsia="sr-Latn-CS"/>
              </w:rPr>
            </w:pPr>
            <w:r w:rsidRPr="00812AE1">
              <w:rPr>
                <w:rFonts w:ascii="Arial" w:eastAsia="Times New Roman" w:hAnsi="Arial" w:cs="Arial"/>
                <w:b/>
                <w:bCs/>
                <w:sz w:val="24"/>
                <w:szCs w:val="24"/>
                <w:lang w:val="sr-Latn-CS" w:eastAsia="sr-Latn-CS"/>
              </w:rPr>
              <w:t>УКУПНО СВИХ РАДОВА са ПДВ-ом</w:t>
            </w:r>
          </w:p>
        </w:tc>
        <w:tc>
          <w:tcPr>
            <w:tcW w:w="704" w:type="dxa"/>
            <w:tcBorders>
              <w:top w:val="nil"/>
              <w:left w:val="nil"/>
              <w:bottom w:val="nil"/>
              <w:right w:val="nil"/>
            </w:tcBorders>
            <w:shd w:val="clear" w:color="auto" w:fill="auto"/>
            <w:vAlign w:val="center"/>
            <w:hideMark/>
          </w:tcPr>
          <w:p w14:paraId="2395C1AD" w14:textId="77777777" w:rsidR="00812AE1" w:rsidRPr="00812AE1" w:rsidRDefault="00812AE1" w:rsidP="00812AE1">
            <w:pPr>
              <w:jc w:val="left"/>
              <w:rPr>
                <w:rFonts w:ascii="Arial" w:eastAsia="Times New Roman" w:hAnsi="Arial" w:cs="Arial"/>
                <w:b/>
                <w:bCs/>
                <w:sz w:val="24"/>
                <w:szCs w:val="24"/>
                <w:lang w:val="sr-Latn-CS" w:eastAsia="sr-Latn-CS"/>
              </w:rPr>
            </w:pPr>
          </w:p>
        </w:tc>
        <w:tc>
          <w:tcPr>
            <w:tcW w:w="192" w:type="dxa"/>
            <w:tcBorders>
              <w:top w:val="nil"/>
              <w:left w:val="nil"/>
              <w:bottom w:val="nil"/>
              <w:right w:val="nil"/>
            </w:tcBorders>
            <w:shd w:val="clear" w:color="auto" w:fill="auto"/>
            <w:vAlign w:val="center"/>
            <w:hideMark/>
          </w:tcPr>
          <w:p w14:paraId="4333DF1E"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1315" w:type="dxa"/>
            <w:tcBorders>
              <w:top w:val="nil"/>
              <w:left w:val="nil"/>
              <w:bottom w:val="nil"/>
              <w:right w:val="nil"/>
            </w:tcBorders>
            <w:shd w:val="clear" w:color="auto" w:fill="auto"/>
            <w:vAlign w:val="center"/>
            <w:hideMark/>
          </w:tcPr>
          <w:p w14:paraId="38035080" w14:textId="77777777" w:rsidR="00812AE1" w:rsidRPr="00812AE1" w:rsidRDefault="00812AE1" w:rsidP="00812AE1">
            <w:pPr>
              <w:jc w:val="left"/>
              <w:rPr>
                <w:rFonts w:ascii="Arial" w:eastAsia="Times New Roman" w:hAnsi="Arial" w:cs="Arial"/>
                <w:sz w:val="24"/>
                <w:szCs w:val="24"/>
                <w:lang w:val="sr-Latn-CS" w:eastAsia="sr-Latn-CS"/>
              </w:rPr>
            </w:pPr>
          </w:p>
        </w:tc>
        <w:tc>
          <w:tcPr>
            <w:tcW w:w="241" w:type="dxa"/>
            <w:tcBorders>
              <w:top w:val="nil"/>
              <w:left w:val="nil"/>
              <w:bottom w:val="nil"/>
              <w:right w:val="nil"/>
            </w:tcBorders>
            <w:shd w:val="clear" w:color="auto" w:fill="auto"/>
            <w:vAlign w:val="center"/>
            <w:hideMark/>
          </w:tcPr>
          <w:p w14:paraId="723406BA" w14:textId="77777777" w:rsidR="00812AE1" w:rsidRPr="00812AE1" w:rsidRDefault="00812AE1" w:rsidP="00812AE1">
            <w:pPr>
              <w:jc w:val="center"/>
              <w:rPr>
                <w:rFonts w:ascii="Arial" w:eastAsia="Times New Roman" w:hAnsi="Arial" w:cs="Arial"/>
                <w:sz w:val="24"/>
                <w:szCs w:val="24"/>
                <w:lang w:val="sr-Latn-CS" w:eastAsia="sr-Latn-CS"/>
              </w:rPr>
            </w:pPr>
          </w:p>
        </w:tc>
        <w:tc>
          <w:tcPr>
            <w:tcW w:w="941" w:type="dxa"/>
            <w:tcBorders>
              <w:top w:val="nil"/>
              <w:left w:val="nil"/>
              <w:bottom w:val="nil"/>
              <w:right w:val="nil"/>
            </w:tcBorders>
            <w:shd w:val="clear" w:color="auto" w:fill="auto"/>
            <w:vAlign w:val="center"/>
            <w:hideMark/>
          </w:tcPr>
          <w:p w14:paraId="50F311AB"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261" w:type="dxa"/>
            <w:tcBorders>
              <w:top w:val="nil"/>
              <w:left w:val="nil"/>
              <w:bottom w:val="nil"/>
              <w:right w:val="nil"/>
            </w:tcBorders>
            <w:shd w:val="clear" w:color="auto" w:fill="auto"/>
            <w:vAlign w:val="center"/>
            <w:hideMark/>
          </w:tcPr>
          <w:p w14:paraId="17F9AFF4" w14:textId="77777777" w:rsidR="00812AE1" w:rsidRPr="00812AE1" w:rsidRDefault="00812AE1" w:rsidP="00812AE1">
            <w:pPr>
              <w:jc w:val="center"/>
              <w:rPr>
                <w:rFonts w:ascii="Times New Roman" w:eastAsia="Times New Roman" w:hAnsi="Times New Roman"/>
                <w:sz w:val="20"/>
                <w:szCs w:val="20"/>
                <w:lang w:val="sr-Latn-CS" w:eastAsia="sr-Latn-CS"/>
              </w:rPr>
            </w:pPr>
          </w:p>
        </w:tc>
        <w:tc>
          <w:tcPr>
            <w:tcW w:w="872" w:type="dxa"/>
            <w:tcBorders>
              <w:top w:val="nil"/>
              <w:left w:val="nil"/>
              <w:bottom w:val="nil"/>
              <w:right w:val="nil"/>
            </w:tcBorders>
            <w:shd w:val="clear" w:color="auto" w:fill="auto"/>
            <w:vAlign w:val="center"/>
            <w:hideMark/>
          </w:tcPr>
          <w:p w14:paraId="60DFED85" w14:textId="77777777" w:rsidR="00812AE1" w:rsidRPr="00812AE1" w:rsidRDefault="00812AE1" w:rsidP="00812AE1">
            <w:pPr>
              <w:jc w:val="center"/>
              <w:rPr>
                <w:rFonts w:ascii="Times New Roman" w:eastAsia="Times New Roman" w:hAnsi="Times New Roman"/>
                <w:sz w:val="20"/>
                <w:szCs w:val="20"/>
                <w:lang w:val="sr-Latn-CS" w:eastAsia="sr-Latn-CS"/>
              </w:rPr>
            </w:pPr>
          </w:p>
        </w:tc>
      </w:tr>
    </w:tbl>
    <w:p w14:paraId="090546BE" w14:textId="77777777" w:rsidR="00812AE1" w:rsidRPr="00812AE1" w:rsidRDefault="00812AE1" w:rsidP="00812AE1">
      <w:pPr>
        <w:spacing w:after="160" w:line="259" w:lineRule="auto"/>
        <w:jc w:val="left"/>
        <w:rPr>
          <w:lang w:val="sr-Latn-CS"/>
        </w:rPr>
      </w:pPr>
    </w:p>
    <w:p w14:paraId="61ABBAE5" w14:textId="6B7E4645" w:rsidR="00731179" w:rsidRDefault="00731179" w:rsidP="00731179">
      <w:pPr>
        <w:keepNext/>
        <w:keepLines/>
        <w:spacing w:before="200" w:after="200" w:line="276" w:lineRule="auto"/>
        <w:jc w:val="left"/>
        <w:outlineLvl w:val="1"/>
        <w:rPr>
          <w:rFonts w:ascii="Times New Roman" w:eastAsia="Times New Roman" w:hAnsi="Times New Roman"/>
          <w:b/>
          <w:bCs/>
          <w:sz w:val="24"/>
          <w:szCs w:val="24"/>
          <w:lang w:val="sr-Cyrl-CS"/>
        </w:rPr>
      </w:pPr>
    </w:p>
    <w:p w14:paraId="314BDD19" w14:textId="77777777" w:rsidR="00731179" w:rsidRDefault="00731179" w:rsidP="00731179">
      <w:pPr>
        <w:rPr>
          <w:rFonts w:ascii="Times New Roman" w:hAnsi="Times New Roman"/>
          <w:sz w:val="24"/>
          <w:szCs w:val="24"/>
          <w:lang w:val="sr-Cyrl-CS"/>
        </w:rPr>
      </w:pPr>
      <w:r w:rsidRPr="00C5562A">
        <w:rPr>
          <w:rFonts w:ascii="Times New Roman" w:hAnsi="Times New Roman"/>
          <w:sz w:val="24"/>
          <w:szCs w:val="24"/>
          <w:lang w:val="sr-Cyrl-CS"/>
        </w:rPr>
        <w:t xml:space="preserve">Датум________________          </w:t>
      </w:r>
      <w:r>
        <w:rPr>
          <w:rFonts w:ascii="Times New Roman" w:hAnsi="Times New Roman"/>
          <w:sz w:val="24"/>
          <w:szCs w:val="24"/>
          <w:lang w:val="sr-Cyrl-CS"/>
        </w:rPr>
        <w:t xml:space="preserve">                          </w:t>
      </w:r>
      <w:r w:rsidRPr="00C5562A">
        <w:rPr>
          <w:rFonts w:ascii="Times New Roman" w:hAnsi="Times New Roman"/>
          <w:sz w:val="24"/>
          <w:szCs w:val="24"/>
          <w:lang w:val="sr-Cyrl-CS"/>
        </w:rPr>
        <w:t xml:space="preserve">   </w:t>
      </w:r>
      <w:r>
        <w:rPr>
          <w:rFonts w:ascii="Times New Roman" w:hAnsi="Times New Roman"/>
          <w:sz w:val="24"/>
          <w:szCs w:val="24"/>
          <w:lang w:val="sr-Cyrl-CS"/>
        </w:rPr>
        <w:t xml:space="preserve">      </w:t>
      </w:r>
      <w:r w:rsidRPr="00C5562A">
        <w:rPr>
          <w:rFonts w:ascii="Times New Roman" w:hAnsi="Times New Roman"/>
          <w:sz w:val="24"/>
          <w:szCs w:val="24"/>
          <w:lang w:val="sr-Cyrl-CS"/>
        </w:rPr>
        <w:t xml:space="preserve"> </w:t>
      </w:r>
      <w:r>
        <w:rPr>
          <w:rFonts w:ascii="Times New Roman" w:hAnsi="Times New Roman"/>
          <w:sz w:val="24"/>
          <w:szCs w:val="24"/>
          <w:lang w:val="sr-Cyrl-CS"/>
        </w:rPr>
        <w:t xml:space="preserve">                </w:t>
      </w:r>
      <w:r w:rsidRPr="00C5562A">
        <w:rPr>
          <w:rFonts w:ascii="Times New Roman" w:hAnsi="Times New Roman"/>
          <w:sz w:val="24"/>
          <w:szCs w:val="24"/>
          <w:lang w:val="sr-Cyrl-CS"/>
        </w:rPr>
        <w:t xml:space="preserve">Потпис овлашћеног лица </w:t>
      </w:r>
    </w:p>
    <w:p w14:paraId="466DE345" w14:textId="77777777" w:rsidR="00731179" w:rsidRDefault="00731179" w:rsidP="00731179">
      <w:pPr>
        <w:rPr>
          <w:rFonts w:ascii="Times New Roman" w:hAnsi="Times New Roman"/>
          <w:sz w:val="24"/>
          <w:szCs w:val="24"/>
          <w:lang w:val="sr-Cyrl-CS"/>
        </w:rPr>
      </w:pPr>
    </w:p>
    <w:p w14:paraId="00B4AA15" w14:textId="77777777" w:rsidR="00731179" w:rsidRDefault="00731179" w:rsidP="00731179">
      <w:pPr>
        <w:jc w:val="right"/>
        <w:rPr>
          <w:rFonts w:ascii="Times New Roman" w:hAnsi="Times New Roman"/>
          <w:sz w:val="24"/>
          <w:szCs w:val="24"/>
          <w:lang w:val="sr-Cyrl-CS"/>
        </w:rPr>
      </w:pPr>
      <w:r w:rsidRPr="00C5562A">
        <w:rPr>
          <w:rFonts w:ascii="Times New Roman" w:hAnsi="Times New Roman"/>
          <w:sz w:val="24"/>
          <w:szCs w:val="24"/>
          <w:lang w:val="sr-Cyrl-CS"/>
        </w:rPr>
        <w:t>______________________</w:t>
      </w:r>
      <w:r>
        <w:rPr>
          <w:rFonts w:ascii="Times New Roman" w:hAnsi="Times New Roman"/>
          <w:sz w:val="24"/>
          <w:szCs w:val="24"/>
          <w:lang w:val="sr-Cyrl-CS"/>
        </w:rPr>
        <w:t>_</w:t>
      </w:r>
    </w:p>
    <w:p w14:paraId="2DED9D34" w14:textId="77777777" w:rsidR="00731179" w:rsidRPr="002A7260" w:rsidRDefault="00731179" w:rsidP="00731179">
      <w:pPr>
        <w:rPr>
          <w:rFonts w:ascii="Times New Roman" w:hAnsi="Times New Roman"/>
          <w:sz w:val="24"/>
          <w:szCs w:val="24"/>
          <w:lang w:val="sr-Cyrl-CS"/>
        </w:rPr>
      </w:pPr>
      <w:r w:rsidRPr="00C5562A">
        <w:rPr>
          <w:rFonts w:ascii="Times New Roman" w:hAnsi="Times New Roman"/>
          <w:sz w:val="24"/>
          <w:szCs w:val="24"/>
          <w:lang w:val="sr-Cyrl-CS"/>
        </w:rPr>
        <w:t xml:space="preserve">                                                                                    М.П.                </w:t>
      </w:r>
    </w:p>
    <w:p w14:paraId="6C356FCC" w14:textId="77777777" w:rsidR="005D35D5" w:rsidRDefault="005D35D5" w:rsidP="006D7AD7">
      <w:pPr>
        <w:rPr>
          <w:rFonts w:ascii="Times New Roman" w:eastAsia="Times New Roman" w:hAnsi="Times New Roman"/>
          <w:sz w:val="24"/>
          <w:szCs w:val="24"/>
          <w:lang w:val="sr-Cyrl-CS"/>
        </w:rPr>
      </w:pPr>
    </w:p>
    <w:p w14:paraId="28DC8228" w14:textId="77777777" w:rsidR="00B771B9" w:rsidRPr="006872EF" w:rsidRDefault="00B771B9">
      <w:pPr>
        <w:spacing w:after="200" w:line="276" w:lineRule="auto"/>
        <w:jc w:val="left"/>
        <w:rPr>
          <w:rFonts w:ascii="Times New Roman" w:eastAsia="Times New Roman" w:hAnsi="Times New Roman"/>
          <w:sz w:val="24"/>
          <w:szCs w:val="24"/>
          <w:lang w:val="sr-Cyrl-CS"/>
        </w:rPr>
      </w:pPr>
    </w:p>
    <w:sectPr w:rsidR="00B771B9" w:rsidRPr="006872EF" w:rsidSect="009C1314">
      <w:type w:val="continuous"/>
      <w:pgSz w:w="11907" w:h="16839" w:code="9"/>
      <w:pgMar w:top="990"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F57D3" w14:textId="77777777" w:rsidR="006814CC" w:rsidRDefault="006814CC" w:rsidP="00815611">
      <w:r>
        <w:separator/>
      </w:r>
    </w:p>
  </w:endnote>
  <w:endnote w:type="continuationSeparator" w:id="0">
    <w:p w14:paraId="1F1F0F96" w14:textId="77777777" w:rsidR="006814CC" w:rsidRDefault="006814CC" w:rsidP="00815611">
      <w:r>
        <w:continuationSeparator/>
      </w:r>
    </w:p>
  </w:endnote>
  <w:endnote w:type="continuationNotice" w:id="1">
    <w:p w14:paraId="3DEF1DD6" w14:textId="77777777" w:rsidR="006814CC" w:rsidRDefault="00681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TimesNewRomanPS-BoldMT">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052597"/>
      <w:docPartObj>
        <w:docPartGallery w:val="Page Numbers (Bottom of Page)"/>
        <w:docPartUnique/>
      </w:docPartObj>
    </w:sdtPr>
    <w:sdtEndPr>
      <w:rPr>
        <w:noProof/>
      </w:rPr>
    </w:sdtEndPr>
    <w:sdtContent>
      <w:p w14:paraId="5B67F789" w14:textId="3BA04795" w:rsidR="00BB2448" w:rsidRDefault="00BB2448">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318C1952" w14:textId="77777777" w:rsidR="00BB2448" w:rsidRPr="00B72A1B" w:rsidRDefault="00BB2448" w:rsidP="00334C47">
    <w:pPr>
      <w:pStyle w:val="Footer"/>
      <w:jc w:val="center"/>
      <w:rPr>
        <w:rFonts w:ascii="Times New Roman" w:hAnsi="Times New Roman"/>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4F56" w14:textId="77777777" w:rsidR="00BB2448" w:rsidRDefault="00BB2448">
    <w:pPr>
      <w:pStyle w:val="Footer"/>
      <w:jc w:val="right"/>
    </w:pPr>
  </w:p>
  <w:p w14:paraId="314254A9" w14:textId="77777777" w:rsidR="00BB2448" w:rsidRDefault="00BB2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F3A97" w14:textId="77777777" w:rsidR="006814CC" w:rsidRDefault="006814CC" w:rsidP="00815611">
      <w:r>
        <w:separator/>
      </w:r>
    </w:p>
  </w:footnote>
  <w:footnote w:type="continuationSeparator" w:id="0">
    <w:p w14:paraId="306719F7" w14:textId="77777777" w:rsidR="006814CC" w:rsidRDefault="006814CC" w:rsidP="00815611">
      <w:r>
        <w:continuationSeparator/>
      </w:r>
    </w:p>
  </w:footnote>
  <w:footnote w:type="continuationNotice" w:id="1">
    <w:p w14:paraId="2789E751" w14:textId="77777777" w:rsidR="006814CC" w:rsidRDefault="006814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2" w15:restartNumberingAfterBreak="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4" w15:restartNumberingAfterBreak="0">
    <w:nsid w:val="0DD431ED"/>
    <w:multiLevelType w:val="hybridMultilevel"/>
    <w:tmpl w:val="0962661C"/>
    <w:lvl w:ilvl="0" w:tplc="C31228CA">
      <w:start w:val="1"/>
      <w:numFmt w:val="bullet"/>
      <w:lvlText w:val=""/>
      <w:lvlJc w:val="left"/>
      <w:pPr>
        <w:ind w:left="786"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992B1A"/>
    <w:multiLevelType w:val="hybridMultilevel"/>
    <w:tmpl w:val="7BC005CE"/>
    <w:lvl w:ilvl="0" w:tplc="D85AB3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8464A"/>
    <w:multiLevelType w:val="hybridMultilevel"/>
    <w:tmpl w:val="6E82F0DA"/>
    <w:lvl w:ilvl="0" w:tplc="0ABE5EE2">
      <w:start w:val="1"/>
      <w:numFmt w:val="decimal"/>
      <w:lvlText w:val="%1."/>
      <w:lvlJc w:val="left"/>
      <w:pPr>
        <w:ind w:left="1068" w:hanging="360"/>
      </w:pPr>
      <w:rPr>
        <w:rFonts w:eastAsia="Times New Roman" w:hint="default"/>
        <w:b/>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60F7B53"/>
    <w:multiLevelType w:val="hybridMultilevel"/>
    <w:tmpl w:val="DE563A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F98403E"/>
    <w:multiLevelType w:val="hybridMultilevel"/>
    <w:tmpl w:val="7EBC52D4"/>
    <w:lvl w:ilvl="0" w:tplc="18803C52">
      <w:start w:val="1"/>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9" w15:restartNumberingAfterBreak="0">
    <w:nsid w:val="227E0666"/>
    <w:multiLevelType w:val="hybridMultilevel"/>
    <w:tmpl w:val="6E148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360F2"/>
    <w:multiLevelType w:val="hybridMultilevel"/>
    <w:tmpl w:val="C6E272F2"/>
    <w:lvl w:ilvl="0" w:tplc="837CD1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631B1"/>
    <w:multiLevelType w:val="hybridMultilevel"/>
    <w:tmpl w:val="5B8A524E"/>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2EC442BA"/>
    <w:multiLevelType w:val="hybridMultilevel"/>
    <w:tmpl w:val="0330B5B4"/>
    <w:lvl w:ilvl="0" w:tplc="D4229D1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91D82"/>
    <w:multiLevelType w:val="hybridMultilevel"/>
    <w:tmpl w:val="602287FC"/>
    <w:lvl w:ilvl="0" w:tplc="46D822F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49A3FA7"/>
    <w:multiLevelType w:val="multilevel"/>
    <w:tmpl w:val="DE2A9A48"/>
    <w:lvl w:ilvl="0">
      <w:start w:val="1"/>
      <w:numFmt w:val="decimal"/>
      <w:pStyle w:val="Heading1"/>
      <w:lvlText w:val="%1"/>
      <w:lvlJc w:val="left"/>
      <w:pPr>
        <w:ind w:left="432" w:hanging="432"/>
      </w:pPr>
      <w:rPr>
        <w:rFonts w:hint="default"/>
        <w:sz w:val="26"/>
        <w:szCs w:val="26"/>
      </w:rPr>
    </w:lvl>
    <w:lvl w:ilvl="1">
      <w:start w:val="2"/>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720" w:hanging="720"/>
      </w:pPr>
      <w:rPr>
        <w:rFonts w:hint="default"/>
        <w:b w:val="0"/>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ABC776E"/>
    <w:multiLevelType w:val="hybridMultilevel"/>
    <w:tmpl w:val="1CAA1FAE"/>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6" w15:restartNumberingAfterBreak="0">
    <w:nsid w:val="46421BAC"/>
    <w:multiLevelType w:val="hybridMultilevel"/>
    <w:tmpl w:val="1884FDE8"/>
    <w:lvl w:ilvl="0" w:tplc="516C176E">
      <w:start w:val="1"/>
      <w:numFmt w:val="upperRoman"/>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46805A7A"/>
    <w:multiLevelType w:val="hybridMultilevel"/>
    <w:tmpl w:val="E5408ADE"/>
    <w:lvl w:ilvl="0" w:tplc="C9C05660">
      <w:start w:val="1"/>
      <w:numFmt w:val="decimal"/>
      <w:lvlText w:val="%1)"/>
      <w:lvlJc w:val="left"/>
      <w:pPr>
        <w:ind w:left="360" w:hanging="360"/>
      </w:pPr>
      <w:rPr>
        <w:b/>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9AF0C59"/>
    <w:multiLevelType w:val="hybridMultilevel"/>
    <w:tmpl w:val="5B3A132E"/>
    <w:lvl w:ilvl="0" w:tplc="A70606A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502"/>
        </w:tabs>
        <w:ind w:left="502"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0410686"/>
    <w:multiLevelType w:val="hybridMultilevel"/>
    <w:tmpl w:val="C1264FD4"/>
    <w:lvl w:ilvl="0" w:tplc="1428A90C">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33511C"/>
    <w:multiLevelType w:val="hybridMultilevel"/>
    <w:tmpl w:val="78C6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A72EC"/>
    <w:multiLevelType w:val="hybridMultilevel"/>
    <w:tmpl w:val="3ECA1A2A"/>
    <w:lvl w:ilvl="0" w:tplc="05608650">
      <w:start w:val="1"/>
      <w:numFmt w:val="bullet"/>
      <w:lvlText w:val="-"/>
      <w:lvlJc w:val="left"/>
      <w:pPr>
        <w:ind w:left="1080"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15:restartNumberingAfterBreak="0">
    <w:nsid w:val="5E2D39F6"/>
    <w:multiLevelType w:val="hybridMultilevel"/>
    <w:tmpl w:val="049645F2"/>
    <w:lvl w:ilvl="0" w:tplc="5D341E3A">
      <w:start w:val="1"/>
      <w:numFmt w:val="bullet"/>
      <w:lvlText w:val="-"/>
      <w:lvlJc w:val="left"/>
      <w:pPr>
        <w:tabs>
          <w:tab w:val="num" w:pos="1065"/>
        </w:tabs>
        <w:ind w:left="1065" w:hanging="360"/>
      </w:pPr>
      <w:rPr>
        <w:rFonts w:ascii="Arial" w:eastAsia="Arial Unicode MS" w:hAnsi="Arial" w:cs="Arial" w:hint="default"/>
      </w:rPr>
    </w:lvl>
    <w:lvl w:ilvl="1" w:tplc="081A0003" w:tentative="1">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62B74644"/>
    <w:multiLevelType w:val="hybridMultilevel"/>
    <w:tmpl w:val="F10E4D24"/>
    <w:lvl w:ilvl="0" w:tplc="BBCE5D8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75202E1C"/>
    <w:multiLevelType w:val="hybridMultilevel"/>
    <w:tmpl w:val="8708B06A"/>
    <w:lvl w:ilvl="0" w:tplc="837CD106">
      <w:start w:val="1"/>
      <w:numFmt w:val="decimal"/>
      <w:lvlText w:val="%1)"/>
      <w:lvlJc w:val="left"/>
      <w:pPr>
        <w:ind w:left="1080" w:hanging="360"/>
      </w:pPr>
      <w:rPr>
        <w:rFonts w:ascii="Times New Roman" w:eastAsia="Times New Roman" w:hAnsi="Times New Roman" w:cs="Times New Roman"/>
        <w:color w:val="auto"/>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5" w15:restartNumberingAfterBreak="0">
    <w:nsid w:val="77DF7FEF"/>
    <w:multiLevelType w:val="hybridMultilevel"/>
    <w:tmpl w:val="829E8CB0"/>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9"/>
  </w:num>
  <w:num w:numId="6">
    <w:abstractNumId w:val="19"/>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4"/>
  </w:num>
  <w:num w:numId="13">
    <w:abstractNumId w:val="20"/>
  </w:num>
  <w:num w:numId="14">
    <w:abstractNumId w:val="25"/>
  </w:num>
  <w:num w:numId="15">
    <w:abstractNumId w:val="7"/>
  </w:num>
  <w:num w:numId="16">
    <w:abstractNumId w:val="11"/>
  </w:num>
  <w:num w:numId="17">
    <w:abstractNumId w:val="13"/>
  </w:num>
  <w:num w:numId="18">
    <w:abstractNumId w:val="8"/>
  </w:num>
  <w:num w:numId="19">
    <w:abstractNumId w:val="5"/>
  </w:num>
  <w:num w:numId="20">
    <w:abstractNumId w:val="21"/>
  </w:num>
  <w:num w:numId="21">
    <w:abstractNumId w:val="16"/>
  </w:num>
  <w:num w:numId="22">
    <w:abstractNumId w:val="22"/>
  </w:num>
  <w:num w:numId="23">
    <w:abstractNumId w:val="12"/>
  </w:num>
  <w:num w:numId="24">
    <w:abstractNumId w:val="6"/>
  </w:num>
  <w:num w:numId="2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09"/>
    <w:rsid w:val="00000A2E"/>
    <w:rsid w:val="00000A81"/>
    <w:rsid w:val="00001184"/>
    <w:rsid w:val="00001442"/>
    <w:rsid w:val="00004E10"/>
    <w:rsid w:val="000057AC"/>
    <w:rsid w:val="000058A1"/>
    <w:rsid w:val="00011E32"/>
    <w:rsid w:val="00013205"/>
    <w:rsid w:val="00013288"/>
    <w:rsid w:val="000149A8"/>
    <w:rsid w:val="00016482"/>
    <w:rsid w:val="00016FD1"/>
    <w:rsid w:val="00017568"/>
    <w:rsid w:val="0002154A"/>
    <w:rsid w:val="0002289B"/>
    <w:rsid w:val="00022BF2"/>
    <w:rsid w:val="00022E9F"/>
    <w:rsid w:val="000240FD"/>
    <w:rsid w:val="00025738"/>
    <w:rsid w:val="00027E09"/>
    <w:rsid w:val="00030D85"/>
    <w:rsid w:val="0003263A"/>
    <w:rsid w:val="000330FB"/>
    <w:rsid w:val="0003337D"/>
    <w:rsid w:val="0003396D"/>
    <w:rsid w:val="0004258B"/>
    <w:rsid w:val="000428FB"/>
    <w:rsid w:val="000444D6"/>
    <w:rsid w:val="00045587"/>
    <w:rsid w:val="00045BB6"/>
    <w:rsid w:val="00046181"/>
    <w:rsid w:val="00046194"/>
    <w:rsid w:val="000475B5"/>
    <w:rsid w:val="00047B1C"/>
    <w:rsid w:val="00050049"/>
    <w:rsid w:val="000502B4"/>
    <w:rsid w:val="00050DE2"/>
    <w:rsid w:val="00051070"/>
    <w:rsid w:val="00051546"/>
    <w:rsid w:val="000533EC"/>
    <w:rsid w:val="000543EC"/>
    <w:rsid w:val="0005653B"/>
    <w:rsid w:val="00056B53"/>
    <w:rsid w:val="00057BD6"/>
    <w:rsid w:val="00057C52"/>
    <w:rsid w:val="00057CF3"/>
    <w:rsid w:val="000604D1"/>
    <w:rsid w:val="00062794"/>
    <w:rsid w:val="00063FD2"/>
    <w:rsid w:val="000641DE"/>
    <w:rsid w:val="00065339"/>
    <w:rsid w:val="00065BE2"/>
    <w:rsid w:val="00066F54"/>
    <w:rsid w:val="00067457"/>
    <w:rsid w:val="00067CEB"/>
    <w:rsid w:val="00070154"/>
    <w:rsid w:val="00071A3A"/>
    <w:rsid w:val="00073ECB"/>
    <w:rsid w:val="00075EDF"/>
    <w:rsid w:val="00076192"/>
    <w:rsid w:val="000762DF"/>
    <w:rsid w:val="00076432"/>
    <w:rsid w:val="00080303"/>
    <w:rsid w:val="00080582"/>
    <w:rsid w:val="00080873"/>
    <w:rsid w:val="00082407"/>
    <w:rsid w:val="000829D5"/>
    <w:rsid w:val="00083273"/>
    <w:rsid w:val="00084100"/>
    <w:rsid w:val="00084951"/>
    <w:rsid w:val="000861F6"/>
    <w:rsid w:val="000864BD"/>
    <w:rsid w:val="000867EB"/>
    <w:rsid w:val="00087F2D"/>
    <w:rsid w:val="00090450"/>
    <w:rsid w:val="00090509"/>
    <w:rsid w:val="0009154D"/>
    <w:rsid w:val="00091947"/>
    <w:rsid w:val="00091E82"/>
    <w:rsid w:val="00091F99"/>
    <w:rsid w:val="0009261F"/>
    <w:rsid w:val="00092877"/>
    <w:rsid w:val="00094238"/>
    <w:rsid w:val="00094B6F"/>
    <w:rsid w:val="00094EB7"/>
    <w:rsid w:val="0009514E"/>
    <w:rsid w:val="00095291"/>
    <w:rsid w:val="000955BC"/>
    <w:rsid w:val="00095C11"/>
    <w:rsid w:val="00095E7C"/>
    <w:rsid w:val="000973D1"/>
    <w:rsid w:val="000976B2"/>
    <w:rsid w:val="00097BAC"/>
    <w:rsid w:val="000A08AC"/>
    <w:rsid w:val="000A1B2E"/>
    <w:rsid w:val="000A24FA"/>
    <w:rsid w:val="000A259E"/>
    <w:rsid w:val="000A3A56"/>
    <w:rsid w:val="000A42F2"/>
    <w:rsid w:val="000A59CC"/>
    <w:rsid w:val="000A5B86"/>
    <w:rsid w:val="000A69AA"/>
    <w:rsid w:val="000A7813"/>
    <w:rsid w:val="000B052E"/>
    <w:rsid w:val="000B0BBC"/>
    <w:rsid w:val="000B0C30"/>
    <w:rsid w:val="000B20DE"/>
    <w:rsid w:val="000B253B"/>
    <w:rsid w:val="000B2BAD"/>
    <w:rsid w:val="000B487D"/>
    <w:rsid w:val="000B55BD"/>
    <w:rsid w:val="000B6533"/>
    <w:rsid w:val="000B67CA"/>
    <w:rsid w:val="000B723C"/>
    <w:rsid w:val="000C1C1B"/>
    <w:rsid w:val="000C2560"/>
    <w:rsid w:val="000C304A"/>
    <w:rsid w:val="000C461B"/>
    <w:rsid w:val="000C4844"/>
    <w:rsid w:val="000C4F1A"/>
    <w:rsid w:val="000C51F7"/>
    <w:rsid w:val="000C58F2"/>
    <w:rsid w:val="000C59F3"/>
    <w:rsid w:val="000C66A0"/>
    <w:rsid w:val="000D0DA5"/>
    <w:rsid w:val="000D11BB"/>
    <w:rsid w:val="000D2F38"/>
    <w:rsid w:val="000D3C5B"/>
    <w:rsid w:val="000D3D74"/>
    <w:rsid w:val="000D4F24"/>
    <w:rsid w:val="000D57AC"/>
    <w:rsid w:val="000D6129"/>
    <w:rsid w:val="000D7B8E"/>
    <w:rsid w:val="000E03DA"/>
    <w:rsid w:val="000E0E70"/>
    <w:rsid w:val="000E2606"/>
    <w:rsid w:val="000E2A73"/>
    <w:rsid w:val="000E3B34"/>
    <w:rsid w:val="000E518F"/>
    <w:rsid w:val="000E52B1"/>
    <w:rsid w:val="000E54FA"/>
    <w:rsid w:val="000E580A"/>
    <w:rsid w:val="000E5BD8"/>
    <w:rsid w:val="000E6505"/>
    <w:rsid w:val="000E7325"/>
    <w:rsid w:val="000E79F8"/>
    <w:rsid w:val="000F01AA"/>
    <w:rsid w:val="000F02FB"/>
    <w:rsid w:val="000F0339"/>
    <w:rsid w:val="000F0769"/>
    <w:rsid w:val="000F0A76"/>
    <w:rsid w:val="000F11D7"/>
    <w:rsid w:val="000F1259"/>
    <w:rsid w:val="000F19CD"/>
    <w:rsid w:val="000F1A74"/>
    <w:rsid w:val="000F20FF"/>
    <w:rsid w:val="000F2888"/>
    <w:rsid w:val="000F2D84"/>
    <w:rsid w:val="000F32FB"/>
    <w:rsid w:val="000F3518"/>
    <w:rsid w:val="000F364D"/>
    <w:rsid w:val="000F49A9"/>
    <w:rsid w:val="000F4A60"/>
    <w:rsid w:val="000F4ED1"/>
    <w:rsid w:val="000F6053"/>
    <w:rsid w:val="000F6DCA"/>
    <w:rsid w:val="000F7529"/>
    <w:rsid w:val="000F79CB"/>
    <w:rsid w:val="00101C6B"/>
    <w:rsid w:val="00104A00"/>
    <w:rsid w:val="00104ADB"/>
    <w:rsid w:val="00104D92"/>
    <w:rsid w:val="00104F65"/>
    <w:rsid w:val="0010507E"/>
    <w:rsid w:val="00105278"/>
    <w:rsid w:val="00106126"/>
    <w:rsid w:val="00110E88"/>
    <w:rsid w:val="00113402"/>
    <w:rsid w:val="00113462"/>
    <w:rsid w:val="0011635B"/>
    <w:rsid w:val="00116515"/>
    <w:rsid w:val="00116951"/>
    <w:rsid w:val="0012014D"/>
    <w:rsid w:val="00123826"/>
    <w:rsid w:val="00123CCA"/>
    <w:rsid w:val="00123CD8"/>
    <w:rsid w:val="0012408E"/>
    <w:rsid w:val="00125203"/>
    <w:rsid w:val="001259B7"/>
    <w:rsid w:val="00125A7C"/>
    <w:rsid w:val="00130A47"/>
    <w:rsid w:val="001328EE"/>
    <w:rsid w:val="00132A34"/>
    <w:rsid w:val="00132A6C"/>
    <w:rsid w:val="00132CBF"/>
    <w:rsid w:val="00134284"/>
    <w:rsid w:val="00134361"/>
    <w:rsid w:val="001343FF"/>
    <w:rsid w:val="00134DB4"/>
    <w:rsid w:val="0013520B"/>
    <w:rsid w:val="0013784D"/>
    <w:rsid w:val="00137A71"/>
    <w:rsid w:val="001410F5"/>
    <w:rsid w:val="001420F9"/>
    <w:rsid w:val="0014279A"/>
    <w:rsid w:val="00142D35"/>
    <w:rsid w:val="001450E1"/>
    <w:rsid w:val="00145288"/>
    <w:rsid w:val="00145894"/>
    <w:rsid w:val="0014622F"/>
    <w:rsid w:val="00146B0E"/>
    <w:rsid w:val="0015010F"/>
    <w:rsid w:val="001511BE"/>
    <w:rsid w:val="00151E03"/>
    <w:rsid w:val="0015293E"/>
    <w:rsid w:val="00152CE3"/>
    <w:rsid w:val="001532A9"/>
    <w:rsid w:val="00153D24"/>
    <w:rsid w:val="001561B2"/>
    <w:rsid w:val="00156E0A"/>
    <w:rsid w:val="00157142"/>
    <w:rsid w:val="001576C5"/>
    <w:rsid w:val="0015771B"/>
    <w:rsid w:val="00157C5F"/>
    <w:rsid w:val="0016032D"/>
    <w:rsid w:val="00160445"/>
    <w:rsid w:val="00160E39"/>
    <w:rsid w:val="00161444"/>
    <w:rsid w:val="0016207B"/>
    <w:rsid w:val="00164FA5"/>
    <w:rsid w:val="0016678B"/>
    <w:rsid w:val="00166EB5"/>
    <w:rsid w:val="001704CA"/>
    <w:rsid w:val="0017168D"/>
    <w:rsid w:val="00171712"/>
    <w:rsid w:val="001729C9"/>
    <w:rsid w:val="0017356F"/>
    <w:rsid w:val="001755FD"/>
    <w:rsid w:val="00175A4D"/>
    <w:rsid w:val="00176195"/>
    <w:rsid w:val="001770AC"/>
    <w:rsid w:val="001770F3"/>
    <w:rsid w:val="001772EA"/>
    <w:rsid w:val="001772FD"/>
    <w:rsid w:val="00181A57"/>
    <w:rsid w:val="0018229D"/>
    <w:rsid w:val="0018288B"/>
    <w:rsid w:val="00182AB6"/>
    <w:rsid w:val="0018365F"/>
    <w:rsid w:val="00184AC0"/>
    <w:rsid w:val="00184E72"/>
    <w:rsid w:val="00184E9D"/>
    <w:rsid w:val="00184EDF"/>
    <w:rsid w:val="00184EED"/>
    <w:rsid w:val="001860C5"/>
    <w:rsid w:val="00187156"/>
    <w:rsid w:val="00187496"/>
    <w:rsid w:val="00187F62"/>
    <w:rsid w:val="001904A2"/>
    <w:rsid w:val="001928FB"/>
    <w:rsid w:val="00192F19"/>
    <w:rsid w:val="00193410"/>
    <w:rsid w:val="00194797"/>
    <w:rsid w:val="0019492C"/>
    <w:rsid w:val="00195F68"/>
    <w:rsid w:val="00195FF2"/>
    <w:rsid w:val="001A0F2C"/>
    <w:rsid w:val="001A1328"/>
    <w:rsid w:val="001A2555"/>
    <w:rsid w:val="001A32A5"/>
    <w:rsid w:val="001A35C8"/>
    <w:rsid w:val="001A38C4"/>
    <w:rsid w:val="001A4216"/>
    <w:rsid w:val="001A4A29"/>
    <w:rsid w:val="001A6436"/>
    <w:rsid w:val="001A68E4"/>
    <w:rsid w:val="001A7330"/>
    <w:rsid w:val="001B2160"/>
    <w:rsid w:val="001B2513"/>
    <w:rsid w:val="001B2BBA"/>
    <w:rsid w:val="001B2E1D"/>
    <w:rsid w:val="001B4BF8"/>
    <w:rsid w:val="001B6F9D"/>
    <w:rsid w:val="001B7401"/>
    <w:rsid w:val="001C00FD"/>
    <w:rsid w:val="001C09F6"/>
    <w:rsid w:val="001C1089"/>
    <w:rsid w:val="001C3330"/>
    <w:rsid w:val="001C3603"/>
    <w:rsid w:val="001C5197"/>
    <w:rsid w:val="001D2430"/>
    <w:rsid w:val="001D28EC"/>
    <w:rsid w:val="001D2C32"/>
    <w:rsid w:val="001D5C0B"/>
    <w:rsid w:val="001D5F7A"/>
    <w:rsid w:val="001D656F"/>
    <w:rsid w:val="001D6B56"/>
    <w:rsid w:val="001E08FD"/>
    <w:rsid w:val="001E1EF1"/>
    <w:rsid w:val="001E2B21"/>
    <w:rsid w:val="001E2B7F"/>
    <w:rsid w:val="001E468D"/>
    <w:rsid w:val="001E56D8"/>
    <w:rsid w:val="001E5F85"/>
    <w:rsid w:val="001E6808"/>
    <w:rsid w:val="001E7477"/>
    <w:rsid w:val="001F02CF"/>
    <w:rsid w:val="001F2F7C"/>
    <w:rsid w:val="001F38FD"/>
    <w:rsid w:val="001F4BCF"/>
    <w:rsid w:val="001F5D25"/>
    <w:rsid w:val="001F66D1"/>
    <w:rsid w:val="001F6FEE"/>
    <w:rsid w:val="001F7215"/>
    <w:rsid w:val="00200633"/>
    <w:rsid w:val="00201571"/>
    <w:rsid w:val="0020262A"/>
    <w:rsid w:val="0020414E"/>
    <w:rsid w:val="00205DE6"/>
    <w:rsid w:val="00206B2A"/>
    <w:rsid w:val="002075A2"/>
    <w:rsid w:val="00210806"/>
    <w:rsid w:val="00211F73"/>
    <w:rsid w:val="00212443"/>
    <w:rsid w:val="00212637"/>
    <w:rsid w:val="002177D5"/>
    <w:rsid w:val="00217B63"/>
    <w:rsid w:val="002212BF"/>
    <w:rsid w:val="0022193F"/>
    <w:rsid w:val="002229B3"/>
    <w:rsid w:val="00223C06"/>
    <w:rsid w:val="00224ECE"/>
    <w:rsid w:val="002261B4"/>
    <w:rsid w:val="0022620A"/>
    <w:rsid w:val="00226DA0"/>
    <w:rsid w:val="002277AA"/>
    <w:rsid w:val="002278F4"/>
    <w:rsid w:val="00227CEE"/>
    <w:rsid w:val="00230BB2"/>
    <w:rsid w:val="002317CC"/>
    <w:rsid w:val="00231E25"/>
    <w:rsid w:val="00232399"/>
    <w:rsid w:val="00233686"/>
    <w:rsid w:val="00233AD6"/>
    <w:rsid w:val="002341D1"/>
    <w:rsid w:val="0023439F"/>
    <w:rsid w:val="00234E55"/>
    <w:rsid w:val="002351C3"/>
    <w:rsid w:val="0023540C"/>
    <w:rsid w:val="00235C81"/>
    <w:rsid w:val="00236141"/>
    <w:rsid w:val="00236165"/>
    <w:rsid w:val="00237985"/>
    <w:rsid w:val="002404F3"/>
    <w:rsid w:val="00241D2F"/>
    <w:rsid w:val="00242F81"/>
    <w:rsid w:val="00243EF8"/>
    <w:rsid w:val="00244217"/>
    <w:rsid w:val="0024460E"/>
    <w:rsid w:val="00244B0A"/>
    <w:rsid w:val="00244D86"/>
    <w:rsid w:val="00244F2B"/>
    <w:rsid w:val="0024528F"/>
    <w:rsid w:val="002455CB"/>
    <w:rsid w:val="00246472"/>
    <w:rsid w:val="002469D2"/>
    <w:rsid w:val="00247CEF"/>
    <w:rsid w:val="00250573"/>
    <w:rsid w:val="00251A06"/>
    <w:rsid w:val="00252362"/>
    <w:rsid w:val="002524D1"/>
    <w:rsid w:val="002527B8"/>
    <w:rsid w:val="002529F3"/>
    <w:rsid w:val="00253508"/>
    <w:rsid w:val="002536D8"/>
    <w:rsid w:val="00254888"/>
    <w:rsid w:val="00255704"/>
    <w:rsid w:val="00257DE4"/>
    <w:rsid w:val="0026001A"/>
    <w:rsid w:val="00260EB4"/>
    <w:rsid w:val="00261496"/>
    <w:rsid w:val="00261503"/>
    <w:rsid w:val="002616DD"/>
    <w:rsid w:val="002629EE"/>
    <w:rsid w:val="002631B6"/>
    <w:rsid w:val="0026346D"/>
    <w:rsid w:val="002649AB"/>
    <w:rsid w:val="00265121"/>
    <w:rsid w:val="00265D9F"/>
    <w:rsid w:val="00266716"/>
    <w:rsid w:val="00266FAB"/>
    <w:rsid w:val="00267977"/>
    <w:rsid w:val="00271632"/>
    <w:rsid w:val="002717CF"/>
    <w:rsid w:val="00271D01"/>
    <w:rsid w:val="00273332"/>
    <w:rsid w:val="00273BD1"/>
    <w:rsid w:val="0027466B"/>
    <w:rsid w:val="00275C14"/>
    <w:rsid w:val="002760C5"/>
    <w:rsid w:val="0027795B"/>
    <w:rsid w:val="00277DEF"/>
    <w:rsid w:val="00277F24"/>
    <w:rsid w:val="00280D01"/>
    <w:rsid w:val="002845C3"/>
    <w:rsid w:val="002849DC"/>
    <w:rsid w:val="00284E95"/>
    <w:rsid w:val="002863F6"/>
    <w:rsid w:val="00286C0A"/>
    <w:rsid w:val="00287710"/>
    <w:rsid w:val="00287B0D"/>
    <w:rsid w:val="002903A6"/>
    <w:rsid w:val="00290ABE"/>
    <w:rsid w:val="0029162E"/>
    <w:rsid w:val="00292C3E"/>
    <w:rsid w:val="00293758"/>
    <w:rsid w:val="00293B70"/>
    <w:rsid w:val="0029581B"/>
    <w:rsid w:val="0029626F"/>
    <w:rsid w:val="002965BC"/>
    <w:rsid w:val="0029718D"/>
    <w:rsid w:val="00297458"/>
    <w:rsid w:val="002A1875"/>
    <w:rsid w:val="002A1AA7"/>
    <w:rsid w:val="002A4127"/>
    <w:rsid w:val="002A4369"/>
    <w:rsid w:val="002A45CE"/>
    <w:rsid w:val="002A4778"/>
    <w:rsid w:val="002A6851"/>
    <w:rsid w:val="002A7260"/>
    <w:rsid w:val="002A7730"/>
    <w:rsid w:val="002B1B0E"/>
    <w:rsid w:val="002B2384"/>
    <w:rsid w:val="002B251F"/>
    <w:rsid w:val="002B2C55"/>
    <w:rsid w:val="002B35B7"/>
    <w:rsid w:val="002B3D2D"/>
    <w:rsid w:val="002B5B29"/>
    <w:rsid w:val="002B5F01"/>
    <w:rsid w:val="002B667A"/>
    <w:rsid w:val="002B7109"/>
    <w:rsid w:val="002B7929"/>
    <w:rsid w:val="002C1820"/>
    <w:rsid w:val="002C3347"/>
    <w:rsid w:val="002C43D4"/>
    <w:rsid w:val="002C4D07"/>
    <w:rsid w:val="002C52E4"/>
    <w:rsid w:val="002C5556"/>
    <w:rsid w:val="002C6549"/>
    <w:rsid w:val="002C6A0A"/>
    <w:rsid w:val="002D0AE7"/>
    <w:rsid w:val="002D0F24"/>
    <w:rsid w:val="002D3D9C"/>
    <w:rsid w:val="002D43AC"/>
    <w:rsid w:val="002D4DC6"/>
    <w:rsid w:val="002D5B10"/>
    <w:rsid w:val="002D651C"/>
    <w:rsid w:val="002E019F"/>
    <w:rsid w:val="002E1D43"/>
    <w:rsid w:val="002E21A2"/>
    <w:rsid w:val="002E3080"/>
    <w:rsid w:val="002E4541"/>
    <w:rsid w:val="002E47C6"/>
    <w:rsid w:val="002E4DE2"/>
    <w:rsid w:val="002E5618"/>
    <w:rsid w:val="002E5A4F"/>
    <w:rsid w:val="002E5DA8"/>
    <w:rsid w:val="002E5F38"/>
    <w:rsid w:val="002E73FD"/>
    <w:rsid w:val="002E7823"/>
    <w:rsid w:val="002E7FA7"/>
    <w:rsid w:val="002F02EB"/>
    <w:rsid w:val="002F16F6"/>
    <w:rsid w:val="002F21E3"/>
    <w:rsid w:val="002F32BE"/>
    <w:rsid w:val="002F3A0D"/>
    <w:rsid w:val="002F4C02"/>
    <w:rsid w:val="002F7945"/>
    <w:rsid w:val="003022BF"/>
    <w:rsid w:val="003038F2"/>
    <w:rsid w:val="00303D0B"/>
    <w:rsid w:val="00304D44"/>
    <w:rsid w:val="00305864"/>
    <w:rsid w:val="003059E0"/>
    <w:rsid w:val="003063DE"/>
    <w:rsid w:val="00307074"/>
    <w:rsid w:val="00307D7C"/>
    <w:rsid w:val="0031080F"/>
    <w:rsid w:val="00311863"/>
    <w:rsid w:val="00311DCC"/>
    <w:rsid w:val="00312C6F"/>
    <w:rsid w:val="00313B7B"/>
    <w:rsid w:val="00314781"/>
    <w:rsid w:val="0031511E"/>
    <w:rsid w:val="00315C86"/>
    <w:rsid w:val="0031676F"/>
    <w:rsid w:val="003167C0"/>
    <w:rsid w:val="0031708C"/>
    <w:rsid w:val="003175C1"/>
    <w:rsid w:val="00320945"/>
    <w:rsid w:val="00322C70"/>
    <w:rsid w:val="003234A0"/>
    <w:rsid w:val="00324106"/>
    <w:rsid w:val="0032465D"/>
    <w:rsid w:val="00324902"/>
    <w:rsid w:val="00326630"/>
    <w:rsid w:val="00327200"/>
    <w:rsid w:val="00327B44"/>
    <w:rsid w:val="00327C51"/>
    <w:rsid w:val="00330116"/>
    <w:rsid w:val="00330C69"/>
    <w:rsid w:val="00330E9B"/>
    <w:rsid w:val="0033166B"/>
    <w:rsid w:val="00333E7D"/>
    <w:rsid w:val="003347BE"/>
    <w:rsid w:val="00334C47"/>
    <w:rsid w:val="003351B4"/>
    <w:rsid w:val="00335358"/>
    <w:rsid w:val="00341639"/>
    <w:rsid w:val="003439B5"/>
    <w:rsid w:val="00344F18"/>
    <w:rsid w:val="00344FB9"/>
    <w:rsid w:val="003453B3"/>
    <w:rsid w:val="00346451"/>
    <w:rsid w:val="0034681E"/>
    <w:rsid w:val="0034767F"/>
    <w:rsid w:val="003515B1"/>
    <w:rsid w:val="00352728"/>
    <w:rsid w:val="003530DD"/>
    <w:rsid w:val="00356172"/>
    <w:rsid w:val="00356F32"/>
    <w:rsid w:val="003613E6"/>
    <w:rsid w:val="00361AB5"/>
    <w:rsid w:val="00362617"/>
    <w:rsid w:val="00362841"/>
    <w:rsid w:val="003632D2"/>
    <w:rsid w:val="00363B48"/>
    <w:rsid w:val="003640E4"/>
    <w:rsid w:val="003646B6"/>
    <w:rsid w:val="00366F79"/>
    <w:rsid w:val="003701B5"/>
    <w:rsid w:val="00370789"/>
    <w:rsid w:val="003723D1"/>
    <w:rsid w:val="00372A10"/>
    <w:rsid w:val="00375E90"/>
    <w:rsid w:val="0037604B"/>
    <w:rsid w:val="00380A24"/>
    <w:rsid w:val="00381220"/>
    <w:rsid w:val="00381BF5"/>
    <w:rsid w:val="003833B5"/>
    <w:rsid w:val="0038621E"/>
    <w:rsid w:val="00387225"/>
    <w:rsid w:val="00387AE7"/>
    <w:rsid w:val="00391191"/>
    <w:rsid w:val="003912F7"/>
    <w:rsid w:val="00391BF6"/>
    <w:rsid w:val="00392890"/>
    <w:rsid w:val="00393399"/>
    <w:rsid w:val="00394602"/>
    <w:rsid w:val="003956D9"/>
    <w:rsid w:val="00395C5A"/>
    <w:rsid w:val="00395F90"/>
    <w:rsid w:val="00396F7B"/>
    <w:rsid w:val="003972A5"/>
    <w:rsid w:val="00397FCB"/>
    <w:rsid w:val="003A05A8"/>
    <w:rsid w:val="003A2ABA"/>
    <w:rsid w:val="003A2DEC"/>
    <w:rsid w:val="003A38FE"/>
    <w:rsid w:val="003A3BCF"/>
    <w:rsid w:val="003A4466"/>
    <w:rsid w:val="003A4578"/>
    <w:rsid w:val="003A758A"/>
    <w:rsid w:val="003A7964"/>
    <w:rsid w:val="003B05E0"/>
    <w:rsid w:val="003B1B89"/>
    <w:rsid w:val="003B3EA3"/>
    <w:rsid w:val="003B57AA"/>
    <w:rsid w:val="003B5F9D"/>
    <w:rsid w:val="003B63FB"/>
    <w:rsid w:val="003B7763"/>
    <w:rsid w:val="003B78C4"/>
    <w:rsid w:val="003C0072"/>
    <w:rsid w:val="003C02CC"/>
    <w:rsid w:val="003C04B0"/>
    <w:rsid w:val="003C071B"/>
    <w:rsid w:val="003C0B9C"/>
    <w:rsid w:val="003C0DFF"/>
    <w:rsid w:val="003C1940"/>
    <w:rsid w:val="003C20B8"/>
    <w:rsid w:val="003C28D8"/>
    <w:rsid w:val="003C2FF5"/>
    <w:rsid w:val="003C3FFD"/>
    <w:rsid w:val="003C5780"/>
    <w:rsid w:val="003C587D"/>
    <w:rsid w:val="003C6018"/>
    <w:rsid w:val="003C6665"/>
    <w:rsid w:val="003C70BC"/>
    <w:rsid w:val="003D0026"/>
    <w:rsid w:val="003D2026"/>
    <w:rsid w:val="003D2FF8"/>
    <w:rsid w:val="003D3C6E"/>
    <w:rsid w:val="003D5C7C"/>
    <w:rsid w:val="003D624B"/>
    <w:rsid w:val="003D7938"/>
    <w:rsid w:val="003E0804"/>
    <w:rsid w:val="003E1D1E"/>
    <w:rsid w:val="003E3234"/>
    <w:rsid w:val="003E3873"/>
    <w:rsid w:val="003E47FB"/>
    <w:rsid w:val="003F14BC"/>
    <w:rsid w:val="003F2620"/>
    <w:rsid w:val="003F5AE7"/>
    <w:rsid w:val="003F77CF"/>
    <w:rsid w:val="003F793D"/>
    <w:rsid w:val="004008EB"/>
    <w:rsid w:val="004014CB"/>
    <w:rsid w:val="00402E73"/>
    <w:rsid w:val="00404898"/>
    <w:rsid w:val="00405B59"/>
    <w:rsid w:val="0040783E"/>
    <w:rsid w:val="004078E6"/>
    <w:rsid w:val="0041021D"/>
    <w:rsid w:val="00410228"/>
    <w:rsid w:val="004105F9"/>
    <w:rsid w:val="00411EF8"/>
    <w:rsid w:val="0041313A"/>
    <w:rsid w:val="00413332"/>
    <w:rsid w:val="004135D7"/>
    <w:rsid w:val="0041391D"/>
    <w:rsid w:val="00413E2D"/>
    <w:rsid w:val="00414549"/>
    <w:rsid w:val="00414CC7"/>
    <w:rsid w:val="004152E8"/>
    <w:rsid w:val="004156C3"/>
    <w:rsid w:val="004160E3"/>
    <w:rsid w:val="00416847"/>
    <w:rsid w:val="004169C3"/>
    <w:rsid w:val="004170C9"/>
    <w:rsid w:val="00417EEC"/>
    <w:rsid w:val="004201CF"/>
    <w:rsid w:val="00420233"/>
    <w:rsid w:val="004203C8"/>
    <w:rsid w:val="004209C3"/>
    <w:rsid w:val="00420B8B"/>
    <w:rsid w:val="004226DC"/>
    <w:rsid w:val="004229D1"/>
    <w:rsid w:val="00424151"/>
    <w:rsid w:val="00427460"/>
    <w:rsid w:val="00433231"/>
    <w:rsid w:val="00433B29"/>
    <w:rsid w:val="00435306"/>
    <w:rsid w:val="00436470"/>
    <w:rsid w:val="00436C0C"/>
    <w:rsid w:val="0044051E"/>
    <w:rsid w:val="00440C17"/>
    <w:rsid w:val="0044161B"/>
    <w:rsid w:val="0044264B"/>
    <w:rsid w:val="00442836"/>
    <w:rsid w:val="00447197"/>
    <w:rsid w:val="00447310"/>
    <w:rsid w:val="00447A26"/>
    <w:rsid w:val="00453629"/>
    <w:rsid w:val="00454679"/>
    <w:rsid w:val="004551CB"/>
    <w:rsid w:val="00455774"/>
    <w:rsid w:val="00460DBB"/>
    <w:rsid w:val="00461EC7"/>
    <w:rsid w:val="00462381"/>
    <w:rsid w:val="00462985"/>
    <w:rsid w:val="00463C14"/>
    <w:rsid w:val="00464026"/>
    <w:rsid w:val="0046489D"/>
    <w:rsid w:val="00466C97"/>
    <w:rsid w:val="00466DEB"/>
    <w:rsid w:val="00470E59"/>
    <w:rsid w:val="0047123E"/>
    <w:rsid w:val="004718C8"/>
    <w:rsid w:val="004720CD"/>
    <w:rsid w:val="00472DB1"/>
    <w:rsid w:val="00472EF2"/>
    <w:rsid w:val="00474D31"/>
    <w:rsid w:val="00476E26"/>
    <w:rsid w:val="00477CB2"/>
    <w:rsid w:val="0048179B"/>
    <w:rsid w:val="00481B55"/>
    <w:rsid w:val="00481C76"/>
    <w:rsid w:val="0048226F"/>
    <w:rsid w:val="00482669"/>
    <w:rsid w:val="00482B9F"/>
    <w:rsid w:val="00483C52"/>
    <w:rsid w:val="004850BA"/>
    <w:rsid w:val="00486D43"/>
    <w:rsid w:val="0048780D"/>
    <w:rsid w:val="0049086E"/>
    <w:rsid w:val="004931A0"/>
    <w:rsid w:val="004937B9"/>
    <w:rsid w:val="00494217"/>
    <w:rsid w:val="00494C6E"/>
    <w:rsid w:val="00494EBC"/>
    <w:rsid w:val="004A0D70"/>
    <w:rsid w:val="004A308B"/>
    <w:rsid w:val="004A4786"/>
    <w:rsid w:val="004A497F"/>
    <w:rsid w:val="004A4CD6"/>
    <w:rsid w:val="004A64BF"/>
    <w:rsid w:val="004A7084"/>
    <w:rsid w:val="004A70E6"/>
    <w:rsid w:val="004B07E8"/>
    <w:rsid w:val="004B09D0"/>
    <w:rsid w:val="004B0B50"/>
    <w:rsid w:val="004B2C2B"/>
    <w:rsid w:val="004B3981"/>
    <w:rsid w:val="004B3B1D"/>
    <w:rsid w:val="004B4016"/>
    <w:rsid w:val="004B5512"/>
    <w:rsid w:val="004B74DC"/>
    <w:rsid w:val="004B7C64"/>
    <w:rsid w:val="004C30E8"/>
    <w:rsid w:val="004C4859"/>
    <w:rsid w:val="004C5260"/>
    <w:rsid w:val="004C5373"/>
    <w:rsid w:val="004C6230"/>
    <w:rsid w:val="004C6E0B"/>
    <w:rsid w:val="004C797E"/>
    <w:rsid w:val="004D294C"/>
    <w:rsid w:val="004D39C9"/>
    <w:rsid w:val="004D42B4"/>
    <w:rsid w:val="004D47B3"/>
    <w:rsid w:val="004D4E9B"/>
    <w:rsid w:val="004D5600"/>
    <w:rsid w:val="004D5F8A"/>
    <w:rsid w:val="004D62F7"/>
    <w:rsid w:val="004E0712"/>
    <w:rsid w:val="004E26D2"/>
    <w:rsid w:val="004E350E"/>
    <w:rsid w:val="004E4810"/>
    <w:rsid w:val="004E5922"/>
    <w:rsid w:val="004E692B"/>
    <w:rsid w:val="004E721C"/>
    <w:rsid w:val="004E7505"/>
    <w:rsid w:val="004E7796"/>
    <w:rsid w:val="004F133A"/>
    <w:rsid w:val="004F156A"/>
    <w:rsid w:val="004F1ED2"/>
    <w:rsid w:val="004F30FE"/>
    <w:rsid w:val="004F3DEF"/>
    <w:rsid w:val="004F4264"/>
    <w:rsid w:val="004F4993"/>
    <w:rsid w:val="004F4AF4"/>
    <w:rsid w:val="004F4CA6"/>
    <w:rsid w:val="004F4ED2"/>
    <w:rsid w:val="004F601C"/>
    <w:rsid w:val="004F619F"/>
    <w:rsid w:val="004F652A"/>
    <w:rsid w:val="004F702B"/>
    <w:rsid w:val="004F7C0D"/>
    <w:rsid w:val="00500A0E"/>
    <w:rsid w:val="0050173D"/>
    <w:rsid w:val="005028E6"/>
    <w:rsid w:val="00502E86"/>
    <w:rsid w:val="00503BDE"/>
    <w:rsid w:val="00504A55"/>
    <w:rsid w:val="00504C28"/>
    <w:rsid w:val="00506AED"/>
    <w:rsid w:val="00506D6B"/>
    <w:rsid w:val="00507C6D"/>
    <w:rsid w:val="00507EED"/>
    <w:rsid w:val="00512BF3"/>
    <w:rsid w:val="00512EBC"/>
    <w:rsid w:val="005135C9"/>
    <w:rsid w:val="0051374F"/>
    <w:rsid w:val="00513844"/>
    <w:rsid w:val="00513894"/>
    <w:rsid w:val="00514D39"/>
    <w:rsid w:val="00514DE0"/>
    <w:rsid w:val="0051567E"/>
    <w:rsid w:val="00515C70"/>
    <w:rsid w:val="0051676B"/>
    <w:rsid w:val="005174C9"/>
    <w:rsid w:val="00520831"/>
    <w:rsid w:val="00522052"/>
    <w:rsid w:val="005224F8"/>
    <w:rsid w:val="00523250"/>
    <w:rsid w:val="005254A9"/>
    <w:rsid w:val="0052762E"/>
    <w:rsid w:val="00531064"/>
    <w:rsid w:val="00531344"/>
    <w:rsid w:val="005319CB"/>
    <w:rsid w:val="00532F1A"/>
    <w:rsid w:val="005351AF"/>
    <w:rsid w:val="00535462"/>
    <w:rsid w:val="00535E2A"/>
    <w:rsid w:val="005365D2"/>
    <w:rsid w:val="00536952"/>
    <w:rsid w:val="00540DA7"/>
    <w:rsid w:val="005435FD"/>
    <w:rsid w:val="005438E5"/>
    <w:rsid w:val="00544B66"/>
    <w:rsid w:val="00545824"/>
    <w:rsid w:val="005461C5"/>
    <w:rsid w:val="00546749"/>
    <w:rsid w:val="00546D56"/>
    <w:rsid w:val="0054730E"/>
    <w:rsid w:val="00550CB0"/>
    <w:rsid w:val="00550FEF"/>
    <w:rsid w:val="005510F0"/>
    <w:rsid w:val="00551D67"/>
    <w:rsid w:val="00551F73"/>
    <w:rsid w:val="00551FD5"/>
    <w:rsid w:val="005551BC"/>
    <w:rsid w:val="00557905"/>
    <w:rsid w:val="00560174"/>
    <w:rsid w:val="00560884"/>
    <w:rsid w:val="00561B76"/>
    <w:rsid w:val="005639AD"/>
    <w:rsid w:val="00563B4B"/>
    <w:rsid w:val="00564D95"/>
    <w:rsid w:val="005652D3"/>
    <w:rsid w:val="005733D2"/>
    <w:rsid w:val="00573602"/>
    <w:rsid w:val="00573A4A"/>
    <w:rsid w:val="005747AE"/>
    <w:rsid w:val="00574898"/>
    <w:rsid w:val="00574FA0"/>
    <w:rsid w:val="0057509E"/>
    <w:rsid w:val="00576135"/>
    <w:rsid w:val="005779D0"/>
    <w:rsid w:val="0058063E"/>
    <w:rsid w:val="005814DD"/>
    <w:rsid w:val="005825C4"/>
    <w:rsid w:val="0058312F"/>
    <w:rsid w:val="00585292"/>
    <w:rsid w:val="00585848"/>
    <w:rsid w:val="00586891"/>
    <w:rsid w:val="005877D6"/>
    <w:rsid w:val="00587CD7"/>
    <w:rsid w:val="00587E6F"/>
    <w:rsid w:val="0059090D"/>
    <w:rsid w:val="00590C9C"/>
    <w:rsid w:val="00591C9B"/>
    <w:rsid w:val="005921E3"/>
    <w:rsid w:val="00593012"/>
    <w:rsid w:val="00593090"/>
    <w:rsid w:val="00593169"/>
    <w:rsid w:val="00593BBE"/>
    <w:rsid w:val="005A05D3"/>
    <w:rsid w:val="005A239D"/>
    <w:rsid w:val="005A4D8B"/>
    <w:rsid w:val="005A60C8"/>
    <w:rsid w:val="005A60E7"/>
    <w:rsid w:val="005A69D4"/>
    <w:rsid w:val="005A77EF"/>
    <w:rsid w:val="005B0228"/>
    <w:rsid w:val="005B0ACE"/>
    <w:rsid w:val="005B1D39"/>
    <w:rsid w:val="005B209D"/>
    <w:rsid w:val="005B3CED"/>
    <w:rsid w:val="005B54D3"/>
    <w:rsid w:val="005B601E"/>
    <w:rsid w:val="005B7A96"/>
    <w:rsid w:val="005C0359"/>
    <w:rsid w:val="005C114E"/>
    <w:rsid w:val="005C3CC0"/>
    <w:rsid w:val="005C3E9E"/>
    <w:rsid w:val="005C5374"/>
    <w:rsid w:val="005C5EB6"/>
    <w:rsid w:val="005C7905"/>
    <w:rsid w:val="005D0AE0"/>
    <w:rsid w:val="005D35D5"/>
    <w:rsid w:val="005D3B36"/>
    <w:rsid w:val="005D3DC2"/>
    <w:rsid w:val="005D5812"/>
    <w:rsid w:val="005D6516"/>
    <w:rsid w:val="005D67AF"/>
    <w:rsid w:val="005D68B9"/>
    <w:rsid w:val="005D6937"/>
    <w:rsid w:val="005E251E"/>
    <w:rsid w:val="005E3386"/>
    <w:rsid w:val="005E6E36"/>
    <w:rsid w:val="005E793F"/>
    <w:rsid w:val="005F015C"/>
    <w:rsid w:val="005F02C6"/>
    <w:rsid w:val="005F13FA"/>
    <w:rsid w:val="005F5116"/>
    <w:rsid w:val="005F5186"/>
    <w:rsid w:val="005F5EFD"/>
    <w:rsid w:val="005F7C48"/>
    <w:rsid w:val="005F7D67"/>
    <w:rsid w:val="00600107"/>
    <w:rsid w:val="0060146D"/>
    <w:rsid w:val="006023CF"/>
    <w:rsid w:val="006023E2"/>
    <w:rsid w:val="00602831"/>
    <w:rsid w:val="00604992"/>
    <w:rsid w:val="00605741"/>
    <w:rsid w:val="006059CE"/>
    <w:rsid w:val="0060651C"/>
    <w:rsid w:val="00607088"/>
    <w:rsid w:val="006103EC"/>
    <w:rsid w:val="00611B88"/>
    <w:rsid w:val="00611E8A"/>
    <w:rsid w:val="006138E5"/>
    <w:rsid w:val="00614471"/>
    <w:rsid w:val="00616E14"/>
    <w:rsid w:val="006212D8"/>
    <w:rsid w:val="006217B4"/>
    <w:rsid w:val="00621989"/>
    <w:rsid w:val="00622941"/>
    <w:rsid w:val="00622F3A"/>
    <w:rsid w:val="00623C2F"/>
    <w:rsid w:val="00624148"/>
    <w:rsid w:val="00625ECD"/>
    <w:rsid w:val="006269BC"/>
    <w:rsid w:val="00626E8C"/>
    <w:rsid w:val="006302CE"/>
    <w:rsid w:val="00630A4D"/>
    <w:rsid w:val="00630AC2"/>
    <w:rsid w:val="0063145D"/>
    <w:rsid w:val="006335B5"/>
    <w:rsid w:val="006340DD"/>
    <w:rsid w:val="0063697C"/>
    <w:rsid w:val="00637415"/>
    <w:rsid w:val="006411A1"/>
    <w:rsid w:val="006418B2"/>
    <w:rsid w:val="00641B43"/>
    <w:rsid w:val="00641E24"/>
    <w:rsid w:val="0064280F"/>
    <w:rsid w:val="00642B17"/>
    <w:rsid w:val="0064533A"/>
    <w:rsid w:val="006458E2"/>
    <w:rsid w:val="00646BCE"/>
    <w:rsid w:val="00646C8F"/>
    <w:rsid w:val="00647216"/>
    <w:rsid w:val="00647F78"/>
    <w:rsid w:val="00650020"/>
    <w:rsid w:val="006518FB"/>
    <w:rsid w:val="00651B69"/>
    <w:rsid w:val="0065214C"/>
    <w:rsid w:val="00652626"/>
    <w:rsid w:val="0065291C"/>
    <w:rsid w:val="006533C0"/>
    <w:rsid w:val="006535E6"/>
    <w:rsid w:val="00655527"/>
    <w:rsid w:val="0065610D"/>
    <w:rsid w:val="00656ACA"/>
    <w:rsid w:val="00657B5E"/>
    <w:rsid w:val="00661262"/>
    <w:rsid w:val="00661E32"/>
    <w:rsid w:val="0066249D"/>
    <w:rsid w:val="00663330"/>
    <w:rsid w:val="00663E96"/>
    <w:rsid w:val="00663FA7"/>
    <w:rsid w:val="00664222"/>
    <w:rsid w:val="006643AB"/>
    <w:rsid w:val="00664715"/>
    <w:rsid w:val="006650EA"/>
    <w:rsid w:val="006651CC"/>
    <w:rsid w:val="006659C5"/>
    <w:rsid w:val="00665F9F"/>
    <w:rsid w:val="00666ACA"/>
    <w:rsid w:val="00667FBD"/>
    <w:rsid w:val="00670219"/>
    <w:rsid w:val="006702E5"/>
    <w:rsid w:val="00670BF9"/>
    <w:rsid w:val="00670C2E"/>
    <w:rsid w:val="006711D2"/>
    <w:rsid w:val="00671352"/>
    <w:rsid w:val="00671AF9"/>
    <w:rsid w:val="00672D1D"/>
    <w:rsid w:val="006744C0"/>
    <w:rsid w:val="00676FAD"/>
    <w:rsid w:val="0068035B"/>
    <w:rsid w:val="00680F4C"/>
    <w:rsid w:val="006810F4"/>
    <w:rsid w:val="006814CC"/>
    <w:rsid w:val="006814D8"/>
    <w:rsid w:val="00681728"/>
    <w:rsid w:val="00681A56"/>
    <w:rsid w:val="00681F58"/>
    <w:rsid w:val="006825AC"/>
    <w:rsid w:val="0068327A"/>
    <w:rsid w:val="00684B4C"/>
    <w:rsid w:val="006859EC"/>
    <w:rsid w:val="006865B2"/>
    <w:rsid w:val="0068728F"/>
    <w:rsid w:val="006876F8"/>
    <w:rsid w:val="0069003C"/>
    <w:rsid w:val="0069037C"/>
    <w:rsid w:val="00692111"/>
    <w:rsid w:val="00692607"/>
    <w:rsid w:val="00693F4F"/>
    <w:rsid w:val="006946EA"/>
    <w:rsid w:val="00695480"/>
    <w:rsid w:val="00696011"/>
    <w:rsid w:val="006965D4"/>
    <w:rsid w:val="006974E9"/>
    <w:rsid w:val="00697574"/>
    <w:rsid w:val="00697580"/>
    <w:rsid w:val="00697A92"/>
    <w:rsid w:val="00697AF4"/>
    <w:rsid w:val="006A153D"/>
    <w:rsid w:val="006A1C5C"/>
    <w:rsid w:val="006A2D0E"/>
    <w:rsid w:val="006A3177"/>
    <w:rsid w:val="006A5278"/>
    <w:rsid w:val="006A577B"/>
    <w:rsid w:val="006A6B62"/>
    <w:rsid w:val="006A74F6"/>
    <w:rsid w:val="006B06F5"/>
    <w:rsid w:val="006B0713"/>
    <w:rsid w:val="006B2999"/>
    <w:rsid w:val="006B3F28"/>
    <w:rsid w:val="006B4B5C"/>
    <w:rsid w:val="006B4B98"/>
    <w:rsid w:val="006B67D8"/>
    <w:rsid w:val="006B7008"/>
    <w:rsid w:val="006B7A3D"/>
    <w:rsid w:val="006C00E6"/>
    <w:rsid w:val="006C0CE5"/>
    <w:rsid w:val="006C0F4C"/>
    <w:rsid w:val="006C0F6E"/>
    <w:rsid w:val="006C339C"/>
    <w:rsid w:val="006C3E06"/>
    <w:rsid w:val="006C5234"/>
    <w:rsid w:val="006C59DB"/>
    <w:rsid w:val="006C5EDD"/>
    <w:rsid w:val="006C6A05"/>
    <w:rsid w:val="006C6B47"/>
    <w:rsid w:val="006C6D14"/>
    <w:rsid w:val="006C7F64"/>
    <w:rsid w:val="006D0086"/>
    <w:rsid w:val="006D11D8"/>
    <w:rsid w:val="006D1D5D"/>
    <w:rsid w:val="006D2035"/>
    <w:rsid w:val="006D2DC9"/>
    <w:rsid w:val="006D3A11"/>
    <w:rsid w:val="006D4821"/>
    <w:rsid w:val="006D5FCC"/>
    <w:rsid w:val="006D640F"/>
    <w:rsid w:val="006D753D"/>
    <w:rsid w:val="006D7AD7"/>
    <w:rsid w:val="006E22CB"/>
    <w:rsid w:val="006E27AA"/>
    <w:rsid w:val="006E28E9"/>
    <w:rsid w:val="006E3F17"/>
    <w:rsid w:val="006E4A33"/>
    <w:rsid w:val="006E5A9A"/>
    <w:rsid w:val="006E5FE4"/>
    <w:rsid w:val="006E69CB"/>
    <w:rsid w:val="006E7E67"/>
    <w:rsid w:val="006F0497"/>
    <w:rsid w:val="006F0C7B"/>
    <w:rsid w:val="006F14AF"/>
    <w:rsid w:val="006F1D90"/>
    <w:rsid w:val="006F348F"/>
    <w:rsid w:val="006F4A9F"/>
    <w:rsid w:val="006F4DFE"/>
    <w:rsid w:val="006F6497"/>
    <w:rsid w:val="006F6B08"/>
    <w:rsid w:val="007010E2"/>
    <w:rsid w:val="00702957"/>
    <w:rsid w:val="00702E86"/>
    <w:rsid w:val="00703053"/>
    <w:rsid w:val="00703C79"/>
    <w:rsid w:val="00706035"/>
    <w:rsid w:val="00707D82"/>
    <w:rsid w:val="00712332"/>
    <w:rsid w:val="0071277F"/>
    <w:rsid w:val="007130EA"/>
    <w:rsid w:val="0071446F"/>
    <w:rsid w:val="00714710"/>
    <w:rsid w:val="00715108"/>
    <w:rsid w:val="00715758"/>
    <w:rsid w:val="00716286"/>
    <w:rsid w:val="00716EC4"/>
    <w:rsid w:val="007178D5"/>
    <w:rsid w:val="007229A0"/>
    <w:rsid w:val="00723E5A"/>
    <w:rsid w:val="007244AA"/>
    <w:rsid w:val="007245AA"/>
    <w:rsid w:val="00725C34"/>
    <w:rsid w:val="007265B1"/>
    <w:rsid w:val="007275FE"/>
    <w:rsid w:val="00730130"/>
    <w:rsid w:val="00731179"/>
    <w:rsid w:val="00733A34"/>
    <w:rsid w:val="00734056"/>
    <w:rsid w:val="00734175"/>
    <w:rsid w:val="0074512C"/>
    <w:rsid w:val="00746215"/>
    <w:rsid w:val="007476A1"/>
    <w:rsid w:val="00747B66"/>
    <w:rsid w:val="00750692"/>
    <w:rsid w:val="007529F5"/>
    <w:rsid w:val="00754303"/>
    <w:rsid w:val="00754448"/>
    <w:rsid w:val="00754875"/>
    <w:rsid w:val="00755A80"/>
    <w:rsid w:val="00757F9B"/>
    <w:rsid w:val="007623CD"/>
    <w:rsid w:val="00763812"/>
    <w:rsid w:val="00765271"/>
    <w:rsid w:val="00765DF7"/>
    <w:rsid w:val="007701A6"/>
    <w:rsid w:val="00770D28"/>
    <w:rsid w:val="00771F68"/>
    <w:rsid w:val="00773774"/>
    <w:rsid w:val="00773CA6"/>
    <w:rsid w:val="00773D5F"/>
    <w:rsid w:val="0077425E"/>
    <w:rsid w:val="007756A7"/>
    <w:rsid w:val="00775CCB"/>
    <w:rsid w:val="007819A4"/>
    <w:rsid w:val="00782024"/>
    <w:rsid w:val="00782349"/>
    <w:rsid w:val="0078356F"/>
    <w:rsid w:val="00784144"/>
    <w:rsid w:val="00785287"/>
    <w:rsid w:val="007868D1"/>
    <w:rsid w:val="00786B9C"/>
    <w:rsid w:val="00786E26"/>
    <w:rsid w:val="00787BEF"/>
    <w:rsid w:val="00790502"/>
    <w:rsid w:val="00790A4C"/>
    <w:rsid w:val="00791013"/>
    <w:rsid w:val="00793F07"/>
    <w:rsid w:val="007947E5"/>
    <w:rsid w:val="007953B4"/>
    <w:rsid w:val="00795DAA"/>
    <w:rsid w:val="007966FC"/>
    <w:rsid w:val="007A0100"/>
    <w:rsid w:val="007A0492"/>
    <w:rsid w:val="007A221E"/>
    <w:rsid w:val="007A2918"/>
    <w:rsid w:val="007A2FE7"/>
    <w:rsid w:val="007A3D3D"/>
    <w:rsid w:val="007A48F8"/>
    <w:rsid w:val="007A63A9"/>
    <w:rsid w:val="007A685C"/>
    <w:rsid w:val="007A7BEA"/>
    <w:rsid w:val="007B1AF2"/>
    <w:rsid w:val="007B2CF5"/>
    <w:rsid w:val="007B32D6"/>
    <w:rsid w:val="007B32F8"/>
    <w:rsid w:val="007B380A"/>
    <w:rsid w:val="007B476C"/>
    <w:rsid w:val="007B4A0C"/>
    <w:rsid w:val="007B5023"/>
    <w:rsid w:val="007B5045"/>
    <w:rsid w:val="007B53A0"/>
    <w:rsid w:val="007B7BE2"/>
    <w:rsid w:val="007C19CA"/>
    <w:rsid w:val="007C1ABD"/>
    <w:rsid w:val="007C1C31"/>
    <w:rsid w:val="007C266C"/>
    <w:rsid w:val="007C2ECD"/>
    <w:rsid w:val="007C3A31"/>
    <w:rsid w:val="007C5DFD"/>
    <w:rsid w:val="007C6673"/>
    <w:rsid w:val="007C6C4E"/>
    <w:rsid w:val="007C77C1"/>
    <w:rsid w:val="007D0133"/>
    <w:rsid w:val="007D0155"/>
    <w:rsid w:val="007D0902"/>
    <w:rsid w:val="007D1DF3"/>
    <w:rsid w:val="007D30D4"/>
    <w:rsid w:val="007D3586"/>
    <w:rsid w:val="007D3B00"/>
    <w:rsid w:val="007D3DE8"/>
    <w:rsid w:val="007D3FBB"/>
    <w:rsid w:val="007D46D7"/>
    <w:rsid w:val="007D4AE8"/>
    <w:rsid w:val="007D537D"/>
    <w:rsid w:val="007D56C9"/>
    <w:rsid w:val="007E05AF"/>
    <w:rsid w:val="007E0A7B"/>
    <w:rsid w:val="007E1309"/>
    <w:rsid w:val="007E15DF"/>
    <w:rsid w:val="007E1FA0"/>
    <w:rsid w:val="007E2FDA"/>
    <w:rsid w:val="007E5255"/>
    <w:rsid w:val="007E5365"/>
    <w:rsid w:val="007E5D1A"/>
    <w:rsid w:val="007E5F5A"/>
    <w:rsid w:val="007F1C5C"/>
    <w:rsid w:val="007F2DCB"/>
    <w:rsid w:val="007F3585"/>
    <w:rsid w:val="007F40FF"/>
    <w:rsid w:val="007F57EE"/>
    <w:rsid w:val="007F5F4A"/>
    <w:rsid w:val="007F76AA"/>
    <w:rsid w:val="007F7B4C"/>
    <w:rsid w:val="00800837"/>
    <w:rsid w:val="00800A5C"/>
    <w:rsid w:val="0080105F"/>
    <w:rsid w:val="008031E1"/>
    <w:rsid w:val="00804769"/>
    <w:rsid w:val="00804EBC"/>
    <w:rsid w:val="0080576A"/>
    <w:rsid w:val="00811EBC"/>
    <w:rsid w:val="00812AE1"/>
    <w:rsid w:val="008134D4"/>
    <w:rsid w:val="00813C08"/>
    <w:rsid w:val="008143A2"/>
    <w:rsid w:val="008144B3"/>
    <w:rsid w:val="00815611"/>
    <w:rsid w:val="0082352A"/>
    <w:rsid w:val="00823781"/>
    <w:rsid w:val="008245E8"/>
    <w:rsid w:val="00824F30"/>
    <w:rsid w:val="00825F33"/>
    <w:rsid w:val="00825F99"/>
    <w:rsid w:val="00830E0A"/>
    <w:rsid w:val="008310EB"/>
    <w:rsid w:val="008310F9"/>
    <w:rsid w:val="008315C7"/>
    <w:rsid w:val="00831EC5"/>
    <w:rsid w:val="00832311"/>
    <w:rsid w:val="00832A6D"/>
    <w:rsid w:val="0083390F"/>
    <w:rsid w:val="00834219"/>
    <w:rsid w:val="00834740"/>
    <w:rsid w:val="00834AEF"/>
    <w:rsid w:val="00835118"/>
    <w:rsid w:val="00835B8D"/>
    <w:rsid w:val="008413B2"/>
    <w:rsid w:val="00841588"/>
    <w:rsid w:val="0084221A"/>
    <w:rsid w:val="008429C8"/>
    <w:rsid w:val="008437C8"/>
    <w:rsid w:val="008465A6"/>
    <w:rsid w:val="008476F1"/>
    <w:rsid w:val="008506E4"/>
    <w:rsid w:val="00851F83"/>
    <w:rsid w:val="0085312C"/>
    <w:rsid w:val="00853D70"/>
    <w:rsid w:val="00854A2C"/>
    <w:rsid w:val="0085515C"/>
    <w:rsid w:val="008551B2"/>
    <w:rsid w:val="00855561"/>
    <w:rsid w:val="00856304"/>
    <w:rsid w:val="00856DED"/>
    <w:rsid w:val="00857847"/>
    <w:rsid w:val="0086153B"/>
    <w:rsid w:val="00861934"/>
    <w:rsid w:val="00862D21"/>
    <w:rsid w:val="00862DA9"/>
    <w:rsid w:val="00864195"/>
    <w:rsid w:val="00864ADB"/>
    <w:rsid w:val="00864B24"/>
    <w:rsid w:val="00864C86"/>
    <w:rsid w:val="00864CA7"/>
    <w:rsid w:val="00864EAF"/>
    <w:rsid w:val="00865E27"/>
    <w:rsid w:val="00866D51"/>
    <w:rsid w:val="00870E51"/>
    <w:rsid w:val="008716DC"/>
    <w:rsid w:val="0087261C"/>
    <w:rsid w:val="00873FA7"/>
    <w:rsid w:val="00874BD8"/>
    <w:rsid w:val="0087692B"/>
    <w:rsid w:val="008769CF"/>
    <w:rsid w:val="0087712A"/>
    <w:rsid w:val="00880012"/>
    <w:rsid w:val="00881DEF"/>
    <w:rsid w:val="00882E8B"/>
    <w:rsid w:val="00884C92"/>
    <w:rsid w:val="0088591E"/>
    <w:rsid w:val="00886590"/>
    <w:rsid w:val="0089056D"/>
    <w:rsid w:val="0089081B"/>
    <w:rsid w:val="00890E1C"/>
    <w:rsid w:val="008933DA"/>
    <w:rsid w:val="00893982"/>
    <w:rsid w:val="008970A6"/>
    <w:rsid w:val="00897420"/>
    <w:rsid w:val="0089777A"/>
    <w:rsid w:val="00897E13"/>
    <w:rsid w:val="008A1157"/>
    <w:rsid w:val="008A11DE"/>
    <w:rsid w:val="008A1584"/>
    <w:rsid w:val="008A15FB"/>
    <w:rsid w:val="008A3392"/>
    <w:rsid w:val="008A5E7F"/>
    <w:rsid w:val="008A7B27"/>
    <w:rsid w:val="008B0DBA"/>
    <w:rsid w:val="008B1262"/>
    <w:rsid w:val="008B15A3"/>
    <w:rsid w:val="008B1D94"/>
    <w:rsid w:val="008B22AF"/>
    <w:rsid w:val="008B3015"/>
    <w:rsid w:val="008B37FF"/>
    <w:rsid w:val="008B4CB6"/>
    <w:rsid w:val="008B56ED"/>
    <w:rsid w:val="008B57C7"/>
    <w:rsid w:val="008B699D"/>
    <w:rsid w:val="008B79F6"/>
    <w:rsid w:val="008C1C43"/>
    <w:rsid w:val="008C2ABD"/>
    <w:rsid w:val="008C3AF2"/>
    <w:rsid w:val="008C41CC"/>
    <w:rsid w:val="008C4B56"/>
    <w:rsid w:val="008C4E9A"/>
    <w:rsid w:val="008C65D0"/>
    <w:rsid w:val="008C7FFC"/>
    <w:rsid w:val="008D1BF7"/>
    <w:rsid w:val="008D1EA9"/>
    <w:rsid w:val="008D266C"/>
    <w:rsid w:val="008D2762"/>
    <w:rsid w:val="008D3A7C"/>
    <w:rsid w:val="008D5374"/>
    <w:rsid w:val="008D563B"/>
    <w:rsid w:val="008D7A5C"/>
    <w:rsid w:val="008E0A3C"/>
    <w:rsid w:val="008E3302"/>
    <w:rsid w:val="008E3A12"/>
    <w:rsid w:val="008E3CD9"/>
    <w:rsid w:val="008E4D50"/>
    <w:rsid w:val="008E6353"/>
    <w:rsid w:val="008E7B55"/>
    <w:rsid w:val="008F06B0"/>
    <w:rsid w:val="008F0B95"/>
    <w:rsid w:val="008F0CBC"/>
    <w:rsid w:val="008F14FB"/>
    <w:rsid w:val="008F1817"/>
    <w:rsid w:val="008F2036"/>
    <w:rsid w:val="008F2B84"/>
    <w:rsid w:val="008F3ECE"/>
    <w:rsid w:val="008F4C38"/>
    <w:rsid w:val="008F4E18"/>
    <w:rsid w:val="008F5F59"/>
    <w:rsid w:val="008F6200"/>
    <w:rsid w:val="008F7B32"/>
    <w:rsid w:val="008F7C21"/>
    <w:rsid w:val="00903463"/>
    <w:rsid w:val="00904BAA"/>
    <w:rsid w:val="00905AAD"/>
    <w:rsid w:val="00906D60"/>
    <w:rsid w:val="00907000"/>
    <w:rsid w:val="0090734A"/>
    <w:rsid w:val="00907E30"/>
    <w:rsid w:val="00907E36"/>
    <w:rsid w:val="00907F8D"/>
    <w:rsid w:val="0091066F"/>
    <w:rsid w:val="009106E4"/>
    <w:rsid w:val="00910C66"/>
    <w:rsid w:val="00910FE2"/>
    <w:rsid w:val="009112D7"/>
    <w:rsid w:val="00912750"/>
    <w:rsid w:val="00913B76"/>
    <w:rsid w:val="00913E1A"/>
    <w:rsid w:val="00914C78"/>
    <w:rsid w:val="00914E9A"/>
    <w:rsid w:val="009162C6"/>
    <w:rsid w:val="00916EC6"/>
    <w:rsid w:val="009170BF"/>
    <w:rsid w:val="00920B1A"/>
    <w:rsid w:val="00921005"/>
    <w:rsid w:val="00921017"/>
    <w:rsid w:val="009223D3"/>
    <w:rsid w:val="0092344E"/>
    <w:rsid w:val="00923535"/>
    <w:rsid w:val="00923EAF"/>
    <w:rsid w:val="009240E6"/>
    <w:rsid w:val="0092495E"/>
    <w:rsid w:val="0092604C"/>
    <w:rsid w:val="009263C7"/>
    <w:rsid w:val="00927BBD"/>
    <w:rsid w:val="00930842"/>
    <w:rsid w:val="0093089A"/>
    <w:rsid w:val="009316E0"/>
    <w:rsid w:val="009319AD"/>
    <w:rsid w:val="009324CB"/>
    <w:rsid w:val="00932D98"/>
    <w:rsid w:val="0093310F"/>
    <w:rsid w:val="0093410D"/>
    <w:rsid w:val="00935D5F"/>
    <w:rsid w:val="00936FFD"/>
    <w:rsid w:val="00937657"/>
    <w:rsid w:val="009408C5"/>
    <w:rsid w:val="00940CEB"/>
    <w:rsid w:val="00943E15"/>
    <w:rsid w:val="0094550D"/>
    <w:rsid w:val="0094583E"/>
    <w:rsid w:val="009458E0"/>
    <w:rsid w:val="00947791"/>
    <w:rsid w:val="00947B68"/>
    <w:rsid w:val="00947E8B"/>
    <w:rsid w:val="00950C23"/>
    <w:rsid w:val="00950F28"/>
    <w:rsid w:val="0095171C"/>
    <w:rsid w:val="00951746"/>
    <w:rsid w:val="0095261B"/>
    <w:rsid w:val="00952680"/>
    <w:rsid w:val="00952869"/>
    <w:rsid w:val="00953876"/>
    <w:rsid w:val="00953D5E"/>
    <w:rsid w:val="009558AB"/>
    <w:rsid w:val="00956012"/>
    <w:rsid w:val="009579AD"/>
    <w:rsid w:val="00957F3E"/>
    <w:rsid w:val="009616BC"/>
    <w:rsid w:val="0096240D"/>
    <w:rsid w:val="00966B16"/>
    <w:rsid w:val="009670C1"/>
    <w:rsid w:val="0096735D"/>
    <w:rsid w:val="00971726"/>
    <w:rsid w:val="00971BF2"/>
    <w:rsid w:val="00972746"/>
    <w:rsid w:val="009735E7"/>
    <w:rsid w:val="009746E4"/>
    <w:rsid w:val="0097547F"/>
    <w:rsid w:val="009755B6"/>
    <w:rsid w:val="009772DF"/>
    <w:rsid w:val="0097762B"/>
    <w:rsid w:val="0098000B"/>
    <w:rsid w:val="009818C8"/>
    <w:rsid w:val="00981F1B"/>
    <w:rsid w:val="009830C6"/>
    <w:rsid w:val="009841FB"/>
    <w:rsid w:val="00985423"/>
    <w:rsid w:val="00985D38"/>
    <w:rsid w:val="0098610D"/>
    <w:rsid w:val="00992039"/>
    <w:rsid w:val="009922CB"/>
    <w:rsid w:val="00992FA5"/>
    <w:rsid w:val="00995467"/>
    <w:rsid w:val="009A13C7"/>
    <w:rsid w:val="009A1A86"/>
    <w:rsid w:val="009A4B28"/>
    <w:rsid w:val="009A5D27"/>
    <w:rsid w:val="009A695B"/>
    <w:rsid w:val="009A69FF"/>
    <w:rsid w:val="009A6FF3"/>
    <w:rsid w:val="009A7B72"/>
    <w:rsid w:val="009B123C"/>
    <w:rsid w:val="009B2473"/>
    <w:rsid w:val="009B3FA4"/>
    <w:rsid w:val="009B6259"/>
    <w:rsid w:val="009B6460"/>
    <w:rsid w:val="009B6844"/>
    <w:rsid w:val="009B73DD"/>
    <w:rsid w:val="009B7A59"/>
    <w:rsid w:val="009C1314"/>
    <w:rsid w:val="009C1620"/>
    <w:rsid w:val="009C2295"/>
    <w:rsid w:val="009C3293"/>
    <w:rsid w:val="009C40F8"/>
    <w:rsid w:val="009C4F6E"/>
    <w:rsid w:val="009C6174"/>
    <w:rsid w:val="009C7546"/>
    <w:rsid w:val="009C76E0"/>
    <w:rsid w:val="009C7C24"/>
    <w:rsid w:val="009D0098"/>
    <w:rsid w:val="009D19D6"/>
    <w:rsid w:val="009D255E"/>
    <w:rsid w:val="009D5A07"/>
    <w:rsid w:val="009D7210"/>
    <w:rsid w:val="009D7DFC"/>
    <w:rsid w:val="009E0279"/>
    <w:rsid w:val="009E4002"/>
    <w:rsid w:val="009F08CA"/>
    <w:rsid w:val="009F0BA2"/>
    <w:rsid w:val="009F19A0"/>
    <w:rsid w:val="009F2819"/>
    <w:rsid w:val="009F4941"/>
    <w:rsid w:val="009F565B"/>
    <w:rsid w:val="009F5B1D"/>
    <w:rsid w:val="009F69EC"/>
    <w:rsid w:val="00A005E7"/>
    <w:rsid w:val="00A012C8"/>
    <w:rsid w:val="00A02B89"/>
    <w:rsid w:val="00A03654"/>
    <w:rsid w:val="00A037E2"/>
    <w:rsid w:val="00A047BB"/>
    <w:rsid w:val="00A06026"/>
    <w:rsid w:val="00A12633"/>
    <w:rsid w:val="00A13280"/>
    <w:rsid w:val="00A13723"/>
    <w:rsid w:val="00A150C6"/>
    <w:rsid w:val="00A15D18"/>
    <w:rsid w:val="00A160EC"/>
    <w:rsid w:val="00A161DD"/>
    <w:rsid w:val="00A2087D"/>
    <w:rsid w:val="00A21B81"/>
    <w:rsid w:val="00A21EC2"/>
    <w:rsid w:val="00A23219"/>
    <w:rsid w:val="00A23B39"/>
    <w:rsid w:val="00A23D00"/>
    <w:rsid w:val="00A2417D"/>
    <w:rsid w:val="00A24398"/>
    <w:rsid w:val="00A24BAD"/>
    <w:rsid w:val="00A26F88"/>
    <w:rsid w:val="00A2746C"/>
    <w:rsid w:val="00A3010C"/>
    <w:rsid w:val="00A30676"/>
    <w:rsid w:val="00A32E27"/>
    <w:rsid w:val="00A34643"/>
    <w:rsid w:val="00A37379"/>
    <w:rsid w:val="00A378D7"/>
    <w:rsid w:val="00A41AB7"/>
    <w:rsid w:val="00A44B2C"/>
    <w:rsid w:val="00A453A4"/>
    <w:rsid w:val="00A45655"/>
    <w:rsid w:val="00A461AE"/>
    <w:rsid w:val="00A5076E"/>
    <w:rsid w:val="00A50972"/>
    <w:rsid w:val="00A50FA7"/>
    <w:rsid w:val="00A52469"/>
    <w:rsid w:val="00A52494"/>
    <w:rsid w:val="00A526C0"/>
    <w:rsid w:val="00A529E6"/>
    <w:rsid w:val="00A52F62"/>
    <w:rsid w:val="00A54FFA"/>
    <w:rsid w:val="00A5543C"/>
    <w:rsid w:val="00A5584E"/>
    <w:rsid w:val="00A55AE2"/>
    <w:rsid w:val="00A5623D"/>
    <w:rsid w:val="00A56E46"/>
    <w:rsid w:val="00A572CD"/>
    <w:rsid w:val="00A57E01"/>
    <w:rsid w:val="00A60A46"/>
    <w:rsid w:val="00A62447"/>
    <w:rsid w:val="00A63334"/>
    <w:rsid w:val="00A63624"/>
    <w:rsid w:val="00A65E04"/>
    <w:rsid w:val="00A6657E"/>
    <w:rsid w:val="00A6710B"/>
    <w:rsid w:val="00A672EA"/>
    <w:rsid w:val="00A675AF"/>
    <w:rsid w:val="00A67F02"/>
    <w:rsid w:val="00A70554"/>
    <w:rsid w:val="00A7095C"/>
    <w:rsid w:val="00A712A3"/>
    <w:rsid w:val="00A71F13"/>
    <w:rsid w:val="00A72094"/>
    <w:rsid w:val="00A7295E"/>
    <w:rsid w:val="00A73533"/>
    <w:rsid w:val="00A7430C"/>
    <w:rsid w:val="00A75E79"/>
    <w:rsid w:val="00A76363"/>
    <w:rsid w:val="00A805C3"/>
    <w:rsid w:val="00A80C64"/>
    <w:rsid w:val="00A80E6D"/>
    <w:rsid w:val="00A813FF"/>
    <w:rsid w:val="00A81400"/>
    <w:rsid w:val="00A8180D"/>
    <w:rsid w:val="00A82554"/>
    <w:rsid w:val="00A86BFD"/>
    <w:rsid w:val="00A87CBA"/>
    <w:rsid w:val="00A901C9"/>
    <w:rsid w:val="00A90C59"/>
    <w:rsid w:val="00A927C8"/>
    <w:rsid w:val="00A93CA2"/>
    <w:rsid w:val="00A93E96"/>
    <w:rsid w:val="00A9531B"/>
    <w:rsid w:val="00A95D31"/>
    <w:rsid w:val="00A9657A"/>
    <w:rsid w:val="00A967BF"/>
    <w:rsid w:val="00A96E3E"/>
    <w:rsid w:val="00AA0091"/>
    <w:rsid w:val="00AA09BF"/>
    <w:rsid w:val="00AA0C3E"/>
    <w:rsid w:val="00AA0D50"/>
    <w:rsid w:val="00AA0E3F"/>
    <w:rsid w:val="00AA42E6"/>
    <w:rsid w:val="00AA430D"/>
    <w:rsid w:val="00AA5CAC"/>
    <w:rsid w:val="00AA69FA"/>
    <w:rsid w:val="00AB1600"/>
    <w:rsid w:val="00AB1F4C"/>
    <w:rsid w:val="00AB2B30"/>
    <w:rsid w:val="00AB2DBB"/>
    <w:rsid w:val="00AB34F8"/>
    <w:rsid w:val="00AB5239"/>
    <w:rsid w:val="00AB6D2C"/>
    <w:rsid w:val="00AB6E0D"/>
    <w:rsid w:val="00AB6E6E"/>
    <w:rsid w:val="00AB7344"/>
    <w:rsid w:val="00AC01E9"/>
    <w:rsid w:val="00AC1147"/>
    <w:rsid w:val="00AC1CC6"/>
    <w:rsid w:val="00AC2822"/>
    <w:rsid w:val="00AC302C"/>
    <w:rsid w:val="00AC49BD"/>
    <w:rsid w:val="00AC5EC3"/>
    <w:rsid w:val="00AC64FC"/>
    <w:rsid w:val="00AC6BC0"/>
    <w:rsid w:val="00AC6C7D"/>
    <w:rsid w:val="00AD0255"/>
    <w:rsid w:val="00AD047E"/>
    <w:rsid w:val="00AD2531"/>
    <w:rsid w:val="00AD2DCD"/>
    <w:rsid w:val="00AD5713"/>
    <w:rsid w:val="00AD5898"/>
    <w:rsid w:val="00AD7476"/>
    <w:rsid w:val="00AD79C3"/>
    <w:rsid w:val="00AD7BE0"/>
    <w:rsid w:val="00AE1281"/>
    <w:rsid w:val="00AE147F"/>
    <w:rsid w:val="00AE149C"/>
    <w:rsid w:val="00AE14E6"/>
    <w:rsid w:val="00AE1871"/>
    <w:rsid w:val="00AE2139"/>
    <w:rsid w:val="00AE2210"/>
    <w:rsid w:val="00AE26F3"/>
    <w:rsid w:val="00AE36CC"/>
    <w:rsid w:val="00AE38FF"/>
    <w:rsid w:val="00AE5C27"/>
    <w:rsid w:val="00AE5CC2"/>
    <w:rsid w:val="00AE623F"/>
    <w:rsid w:val="00AE6D9F"/>
    <w:rsid w:val="00AE7965"/>
    <w:rsid w:val="00AF1B1D"/>
    <w:rsid w:val="00AF210A"/>
    <w:rsid w:val="00AF2840"/>
    <w:rsid w:val="00AF306F"/>
    <w:rsid w:val="00AF3940"/>
    <w:rsid w:val="00AF54FE"/>
    <w:rsid w:val="00AF5FDB"/>
    <w:rsid w:val="00AF66DF"/>
    <w:rsid w:val="00AF79DA"/>
    <w:rsid w:val="00B0024D"/>
    <w:rsid w:val="00B00503"/>
    <w:rsid w:val="00B00B5D"/>
    <w:rsid w:val="00B012B5"/>
    <w:rsid w:val="00B06615"/>
    <w:rsid w:val="00B06983"/>
    <w:rsid w:val="00B06CC7"/>
    <w:rsid w:val="00B06EFA"/>
    <w:rsid w:val="00B076ED"/>
    <w:rsid w:val="00B111C1"/>
    <w:rsid w:val="00B12785"/>
    <w:rsid w:val="00B12D0F"/>
    <w:rsid w:val="00B13A0D"/>
    <w:rsid w:val="00B14C72"/>
    <w:rsid w:val="00B14D99"/>
    <w:rsid w:val="00B14E28"/>
    <w:rsid w:val="00B171F6"/>
    <w:rsid w:val="00B17700"/>
    <w:rsid w:val="00B17C27"/>
    <w:rsid w:val="00B2162D"/>
    <w:rsid w:val="00B225B8"/>
    <w:rsid w:val="00B2291C"/>
    <w:rsid w:val="00B22CD0"/>
    <w:rsid w:val="00B232BF"/>
    <w:rsid w:val="00B2341F"/>
    <w:rsid w:val="00B24502"/>
    <w:rsid w:val="00B2492C"/>
    <w:rsid w:val="00B27D70"/>
    <w:rsid w:val="00B30EB2"/>
    <w:rsid w:val="00B3120E"/>
    <w:rsid w:val="00B3127C"/>
    <w:rsid w:val="00B33ED1"/>
    <w:rsid w:val="00B3400A"/>
    <w:rsid w:val="00B36741"/>
    <w:rsid w:val="00B369A0"/>
    <w:rsid w:val="00B36BAF"/>
    <w:rsid w:val="00B37B93"/>
    <w:rsid w:val="00B4036E"/>
    <w:rsid w:val="00B415E3"/>
    <w:rsid w:val="00B41928"/>
    <w:rsid w:val="00B43857"/>
    <w:rsid w:val="00B44B1F"/>
    <w:rsid w:val="00B45191"/>
    <w:rsid w:val="00B46585"/>
    <w:rsid w:val="00B46E32"/>
    <w:rsid w:val="00B46FB4"/>
    <w:rsid w:val="00B47215"/>
    <w:rsid w:val="00B47B55"/>
    <w:rsid w:val="00B47BF4"/>
    <w:rsid w:val="00B50000"/>
    <w:rsid w:val="00B50575"/>
    <w:rsid w:val="00B505B7"/>
    <w:rsid w:val="00B51266"/>
    <w:rsid w:val="00B51C69"/>
    <w:rsid w:val="00B51D5E"/>
    <w:rsid w:val="00B53F26"/>
    <w:rsid w:val="00B5483F"/>
    <w:rsid w:val="00B552A6"/>
    <w:rsid w:val="00B55554"/>
    <w:rsid w:val="00B55698"/>
    <w:rsid w:val="00B557B8"/>
    <w:rsid w:val="00B56B27"/>
    <w:rsid w:val="00B5730D"/>
    <w:rsid w:val="00B57ADB"/>
    <w:rsid w:val="00B61EEA"/>
    <w:rsid w:val="00B629E1"/>
    <w:rsid w:val="00B63140"/>
    <w:rsid w:val="00B63CE7"/>
    <w:rsid w:val="00B643C4"/>
    <w:rsid w:val="00B6618B"/>
    <w:rsid w:val="00B67341"/>
    <w:rsid w:val="00B7047E"/>
    <w:rsid w:val="00B71AFF"/>
    <w:rsid w:val="00B71B5F"/>
    <w:rsid w:val="00B771B9"/>
    <w:rsid w:val="00B777CD"/>
    <w:rsid w:val="00B8083D"/>
    <w:rsid w:val="00B81220"/>
    <w:rsid w:val="00B8130C"/>
    <w:rsid w:val="00B823FF"/>
    <w:rsid w:val="00B82C23"/>
    <w:rsid w:val="00B837B4"/>
    <w:rsid w:val="00B843AE"/>
    <w:rsid w:val="00B850F1"/>
    <w:rsid w:val="00B85308"/>
    <w:rsid w:val="00B85DF4"/>
    <w:rsid w:val="00B86A58"/>
    <w:rsid w:val="00B925A8"/>
    <w:rsid w:val="00B93145"/>
    <w:rsid w:val="00B93475"/>
    <w:rsid w:val="00B93EB3"/>
    <w:rsid w:val="00BA0CD5"/>
    <w:rsid w:val="00BA1FFC"/>
    <w:rsid w:val="00BA2490"/>
    <w:rsid w:val="00BA57E4"/>
    <w:rsid w:val="00BA59D0"/>
    <w:rsid w:val="00BA5DFE"/>
    <w:rsid w:val="00BA68CE"/>
    <w:rsid w:val="00BA6F10"/>
    <w:rsid w:val="00BB2448"/>
    <w:rsid w:val="00BB2A6F"/>
    <w:rsid w:val="00BB3C95"/>
    <w:rsid w:val="00BB4953"/>
    <w:rsid w:val="00BB6085"/>
    <w:rsid w:val="00BB610B"/>
    <w:rsid w:val="00BB6684"/>
    <w:rsid w:val="00BB76BB"/>
    <w:rsid w:val="00BC0E3C"/>
    <w:rsid w:val="00BC2E4C"/>
    <w:rsid w:val="00BC47A3"/>
    <w:rsid w:val="00BC5EA7"/>
    <w:rsid w:val="00BC6909"/>
    <w:rsid w:val="00BC7437"/>
    <w:rsid w:val="00BC7ACF"/>
    <w:rsid w:val="00BD0838"/>
    <w:rsid w:val="00BD0A2F"/>
    <w:rsid w:val="00BD11CD"/>
    <w:rsid w:val="00BD3243"/>
    <w:rsid w:val="00BD3456"/>
    <w:rsid w:val="00BD4FE2"/>
    <w:rsid w:val="00BD6543"/>
    <w:rsid w:val="00BD6DE7"/>
    <w:rsid w:val="00BD6F2F"/>
    <w:rsid w:val="00BD71D9"/>
    <w:rsid w:val="00BD79B5"/>
    <w:rsid w:val="00BE0570"/>
    <w:rsid w:val="00BE1478"/>
    <w:rsid w:val="00BE16D9"/>
    <w:rsid w:val="00BE2A0B"/>
    <w:rsid w:val="00BE3702"/>
    <w:rsid w:val="00BE5AEE"/>
    <w:rsid w:val="00BE5E0A"/>
    <w:rsid w:val="00BF13A1"/>
    <w:rsid w:val="00BF182C"/>
    <w:rsid w:val="00BF254D"/>
    <w:rsid w:val="00BF3F65"/>
    <w:rsid w:val="00BF5EEA"/>
    <w:rsid w:val="00BF6623"/>
    <w:rsid w:val="00BF6972"/>
    <w:rsid w:val="00BF69B8"/>
    <w:rsid w:val="00BF717C"/>
    <w:rsid w:val="00BF7D48"/>
    <w:rsid w:val="00C02DAE"/>
    <w:rsid w:val="00C03A30"/>
    <w:rsid w:val="00C04101"/>
    <w:rsid w:val="00C043E6"/>
    <w:rsid w:val="00C050E2"/>
    <w:rsid w:val="00C05972"/>
    <w:rsid w:val="00C05BB1"/>
    <w:rsid w:val="00C10616"/>
    <w:rsid w:val="00C11BE1"/>
    <w:rsid w:val="00C12968"/>
    <w:rsid w:val="00C1315D"/>
    <w:rsid w:val="00C136A4"/>
    <w:rsid w:val="00C137EF"/>
    <w:rsid w:val="00C14AF5"/>
    <w:rsid w:val="00C153BE"/>
    <w:rsid w:val="00C21E53"/>
    <w:rsid w:val="00C22C25"/>
    <w:rsid w:val="00C234E5"/>
    <w:rsid w:val="00C239EF"/>
    <w:rsid w:val="00C23CD0"/>
    <w:rsid w:val="00C3062A"/>
    <w:rsid w:val="00C3066B"/>
    <w:rsid w:val="00C321B1"/>
    <w:rsid w:val="00C32CAC"/>
    <w:rsid w:val="00C34707"/>
    <w:rsid w:val="00C35BB8"/>
    <w:rsid w:val="00C36B17"/>
    <w:rsid w:val="00C37802"/>
    <w:rsid w:val="00C40D1F"/>
    <w:rsid w:val="00C4467B"/>
    <w:rsid w:val="00C4655C"/>
    <w:rsid w:val="00C46AAF"/>
    <w:rsid w:val="00C46FB6"/>
    <w:rsid w:val="00C50171"/>
    <w:rsid w:val="00C50D7B"/>
    <w:rsid w:val="00C5157A"/>
    <w:rsid w:val="00C51981"/>
    <w:rsid w:val="00C51E79"/>
    <w:rsid w:val="00C521FD"/>
    <w:rsid w:val="00C533EB"/>
    <w:rsid w:val="00C538D2"/>
    <w:rsid w:val="00C54D38"/>
    <w:rsid w:val="00C5544A"/>
    <w:rsid w:val="00C55898"/>
    <w:rsid w:val="00C55A02"/>
    <w:rsid w:val="00C56578"/>
    <w:rsid w:val="00C56FB7"/>
    <w:rsid w:val="00C57084"/>
    <w:rsid w:val="00C57701"/>
    <w:rsid w:val="00C601E9"/>
    <w:rsid w:val="00C604AB"/>
    <w:rsid w:val="00C60E47"/>
    <w:rsid w:val="00C6276D"/>
    <w:rsid w:val="00C65D11"/>
    <w:rsid w:val="00C66495"/>
    <w:rsid w:val="00C70BD3"/>
    <w:rsid w:val="00C70EEE"/>
    <w:rsid w:val="00C711F0"/>
    <w:rsid w:val="00C7213B"/>
    <w:rsid w:val="00C72612"/>
    <w:rsid w:val="00C72627"/>
    <w:rsid w:val="00C7269A"/>
    <w:rsid w:val="00C72BA5"/>
    <w:rsid w:val="00C752A2"/>
    <w:rsid w:val="00C75EB4"/>
    <w:rsid w:val="00C80C8D"/>
    <w:rsid w:val="00C80EB8"/>
    <w:rsid w:val="00C81EF6"/>
    <w:rsid w:val="00C8228E"/>
    <w:rsid w:val="00C82547"/>
    <w:rsid w:val="00C82EBF"/>
    <w:rsid w:val="00C82F0B"/>
    <w:rsid w:val="00C83503"/>
    <w:rsid w:val="00C84E8E"/>
    <w:rsid w:val="00C8569B"/>
    <w:rsid w:val="00C8739D"/>
    <w:rsid w:val="00C8742B"/>
    <w:rsid w:val="00C87B41"/>
    <w:rsid w:val="00C87D35"/>
    <w:rsid w:val="00C90103"/>
    <w:rsid w:val="00C907FE"/>
    <w:rsid w:val="00C9082C"/>
    <w:rsid w:val="00C90A68"/>
    <w:rsid w:val="00C92190"/>
    <w:rsid w:val="00C925E3"/>
    <w:rsid w:val="00C92973"/>
    <w:rsid w:val="00C92E9F"/>
    <w:rsid w:val="00C92F92"/>
    <w:rsid w:val="00C9463E"/>
    <w:rsid w:val="00C95BDD"/>
    <w:rsid w:val="00C969DA"/>
    <w:rsid w:val="00C97343"/>
    <w:rsid w:val="00CA30F0"/>
    <w:rsid w:val="00CA328F"/>
    <w:rsid w:val="00CA34CA"/>
    <w:rsid w:val="00CA42EE"/>
    <w:rsid w:val="00CA59FC"/>
    <w:rsid w:val="00CA7175"/>
    <w:rsid w:val="00CA730A"/>
    <w:rsid w:val="00CB0BA4"/>
    <w:rsid w:val="00CB4EFB"/>
    <w:rsid w:val="00CB6369"/>
    <w:rsid w:val="00CB7474"/>
    <w:rsid w:val="00CB76A2"/>
    <w:rsid w:val="00CB76DE"/>
    <w:rsid w:val="00CB7A99"/>
    <w:rsid w:val="00CB7F53"/>
    <w:rsid w:val="00CC15A0"/>
    <w:rsid w:val="00CC210E"/>
    <w:rsid w:val="00CC2535"/>
    <w:rsid w:val="00CC26C4"/>
    <w:rsid w:val="00CC437E"/>
    <w:rsid w:val="00CC45A1"/>
    <w:rsid w:val="00CC4EA5"/>
    <w:rsid w:val="00CC712E"/>
    <w:rsid w:val="00CC7CE9"/>
    <w:rsid w:val="00CD0CA8"/>
    <w:rsid w:val="00CD1230"/>
    <w:rsid w:val="00CD13DC"/>
    <w:rsid w:val="00CD3AE5"/>
    <w:rsid w:val="00CD3B8B"/>
    <w:rsid w:val="00CD3BD6"/>
    <w:rsid w:val="00CD4525"/>
    <w:rsid w:val="00CD67B9"/>
    <w:rsid w:val="00CD7C36"/>
    <w:rsid w:val="00CD7F74"/>
    <w:rsid w:val="00CE1AA9"/>
    <w:rsid w:val="00CE2CA9"/>
    <w:rsid w:val="00CE5835"/>
    <w:rsid w:val="00CE5A2A"/>
    <w:rsid w:val="00CE6014"/>
    <w:rsid w:val="00CE69F6"/>
    <w:rsid w:val="00CE6FA4"/>
    <w:rsid w:val="00CE76DA"/>
    <w:rsid w:val="00CE7DDB"/>
    <w:rsid w:val="00CF1402"/>
    <w:rsid w:val="00CF1571"/>
    <w:rsid w:val="00CF2990"/>
    <w:rsid w:val="00CF2D9C"/>
    <w:rsid w:val="00CF331F"/>
    <w:rsid w:val="00CF3BF8"/>
    <w:rsid w:val="00CF705C"/>
    <w:rsid w:val="00D00D28"/>
    <w:rsid w:val="00D0148A"/>
    <w:rsid w:val="00D01D0F"/>
    <w:rsid w:val="00D0260B"/>
    <w:rsid w:val="00D042D4"/>
    <w:rsid w:val="00D04B31"/>
    <w:rsid w:val="00D04D75"/>
    <w:rsid w:val="00D04F99"/>
    <w:rsid w:val="00D05FE8"/>
    <w:rsid w:val="00D0619B"/>
    <w:rsid w:val="00D06352"/>
    <w:rsid w:val="00D06FDD"/>
    <w:rsid w:val="00D103AA"/>
    <w:rsid w:val="00D11BE1"/>
    <w:rsid w:val="00D13DAE"/>
    <w:rsid w:val="00D153C8"/>
    <w:rsid w:val="00D15950"/>
    <w:rsid w:val="00D15FD0"/>
    <w:rsid w:val="00D166F6"/>
    <w:rsid w:val="00D16D9B"/>
    <w:rsid w:val="00D17254"/>
    <w:rsid w:val="00D20FD9"/>
    <w:rsid w:val="00D217AA"/>
    <w:rsid w:val="00D219A1"/>
    <w:rsid w:val="00D23D8E"/>
    <w:rsid w:val="00D23FB5"/>
    <w:rsid w:val="00D240B5"/>
    <w:rsid w:val="00D2486A"/>
    <w:rsid w:val="00D26BE8"/>
    <w:rsid w:val="00D27672"/>
    <w:rsid w:val="00D278C0"/>
    <w:rsid w:val="00D30740"/>
    <w:rsid w:val="00D309AD"/>
    <w:rsid w:val="00D321E3"/>
    <w:rsid w:val="00D3296A"/>
    <w:rsid w:val="00D32C93"/>
    <w:rsid w:val="00D3445A"/>
    <w:rsid w:val="00D346BE"/>
    <w:rsid w:val="00D357EF"/>
    <w:rsid w:val="00D35C9A"/>
    <w:rsid w:val="00D36AB7"/>
    <w:rsid w:val="00D37131"/>
    <w:rsid w:val="00D375AB"/>
    <w:rsid w:val="00D378D6"/>
    <w:rsid w:val="00D40B1E"/>
    <w:rsid w:val="00D40E88"/>
    <w:rsid w:val="00D4161E"/>
    <w:rsid w:val="00D423DB"/>
    <w:rsid w:val="00D42689"/>
    <w:rsid w:val="00D458FC"/>
    <w:rsid w:val="00D46652"/>
    <w:rsid w:val="00D46BEF"/>
    <w:rsid w:val="00D506E9"/>
    <w:rsid w:val="00D5079D"/>
    <w:rsid w:val="00D52871"/>
    <w:rsid w:val="00D5309F"/>
    <w:rsid w:val="00D53329"/>
    <w:rsid w:val="00D5382E"/>
    <w:rsid w:val="00D53AA1"/>
    <w:rsid w:val="00D550B8"/>
    <w:rsid w:val="00D55CAE"/>
    <w:rsid w:val="00D5671A"/>
    <w:rsid w:val="00D56FDB"/>
    <w:rsid w:val="00D6073A"/>
    <w:rsid w:val="00D61A79"/>
    <w:rsid w:val="00D624F1"/>
    <w:rsid w:val="00D62705"/>
    <w:rsid w:val="00D64108"/>
    <w:rsid w:val="00D64B45"/>
    <w:rsid w:val="00D6555D"/>
    <w:rsid w:val="00D6777C"/>
    <w:rsid w:val="00D67A78"/>
    <w:rsid w:val="00D67B2B"/>
    <w:rsid w:val="00D70252"/>
    <w:rsid w:val="00D70A86"/>
    <w:rsid w:val="00D71022"/>
    <w:rsid w:val="00D71E2A"/>
    <w:rsid w:val="00D71E70"/>
    <w:rsid w:val="00D7237C"/>
    <w:rsid w:val="00D72DA6"/>
    <w:rsid w:val="00D72E40"/>
    <w:rsid w:val="00D73426"/>
    <w:rsid w:val="00D7364B"/>
    <w:rsid w:val="00D73C65"/>
    <w:rsid w:val="00D74311"/>
    <w:rsid w:val="00D75091"/>
    <w:rsid w:val="00D75E39"/>
    <w:rsid w:val="00D7643E"/>
    <w:rsid w:val="00D80C6E"/>
    <w:rsid w:val="00D81260"/>
    <w:rsid w:val="00D8191A"/>
    <w:rsid w:val="00D81AA9"/>
    <w:rsid w:val="00D82C14"/>
    <w:rsid w:val="00D832CF"/>
    <w:rsid w:val="00D83A77"/>
    <w:rsid w:val="00D842B3"/>
    <w:rsid w:val="00D84BD0"/>
    <w:rsid w:val="00D84C1C"/>
    <w:rsid w:val="00D85990"/>
    <w:rsid w:val="00D85FA4"/>
    <w:rsid w:val="00D870B4"/>
    <w:rsid w:val="00D8779D"/>
    <w:rsid w:val="00D900B2"/>
    <w:rsid w:val="00D902C3"/>
    <w:rsid w:val="00D914D2"/>
    <w:rsid w:val="00D92AB5"/>
    <w:rsid w:val="00D93C0F"/>
    <w:rsid w:val="00D93F9E"/>
    <w:rsid w:val="00D96478"/>
    <w:rsid w:val="00DA141E"/>
    <w:rsid w:val="00DA150E"/>
    <w:rsid w:val="00DA1CC1"/>
    <w:rsid w:val="00DA26EB"/>
    <w:rsid w:val="00DA2BB0"/>
    <w:rsid w:val="00DA5A41"/>
    <w:rsid w:val="00DA67A7"/>
    <w:rsid w:val="00DB2223"/>
    <w:rsid w:val="00DB2C23"/>
    <w:rsid w:val="00DB34E2"/>
    <w:rsid w:val="00DB4273"/>
    <w:rsid w:val="00DB456F"/>
    <w:rsid w:val="00DB463D"/>
    <w:rsid w:val="00DB4C75"/>
    <w:rsid w:val="00DB73D9"/>
    <w:rsid w:val="00DB771B"/>
    <w:rsid w:val="00DC006B"/>
    <w:rsid w:val="00DC051F"/>
    <w:rsid w:val="00DC1AE6"/>
    <w:rsid w:val="00DC3E73"/>
    <w:rsid w:val="00DC4C53"/>
    <w:rsid w:val="00DC630E"/>
    <w:rsid w:val="00DC68B1"/>
    <w:rsid w:val="00DC692F"/>
    <w:rsid w:val="00DD1371"/>
    <w:rsid w:val="00DD2E0C"/>
    <w:rsid w:val="00DD30B5"/>
    <w:rsid w:val="00DD3D2D"/>
    <w:rsid w:val="00DD5256"/>
    <w:rsid w:val="00DD5FBE"/>
    <w:rsid w:val="00DD6A5B"/>
    <w:rsid w:val="00DD7668"/>
    <w:rsid w:val="00DE035F"/>
    <w:rsid w:val="00DE06DF"/>
    <w:rsid w:val="00DE0AD6"/>
    <w:rsid w:val="00DE168B"/>
    <w:rsid w:val="00DE30E9"/>
    <w:rsid w:val="00DE3CA8"/>
    <w:rsid w:val="00DE48F6"/>
    <w:rsid w:val="00DE5B6E"/>
    <w:rsid w:val="00DE683C"/>
    <w:rsid w:val="00DE684C"/>
    <w:rsid w:val="00DE6ADD"/>
    <w:rsid w:val="00DE77E9"/>
    <w:rsid w:val="00DE78B6"/>
    <w:rsid w:val="00DF0420"/>
    <w:rsid w:val="00DF0BF0"/>
    <w:rsid w:val="00DF0C1F"/>
    <w:rsid w:val="00DF1AA7"/>
    <w:rsid w:val="00DF1D2D"/>
    <w:rsid w:val="00DF56FB"/>
    <w:rsid w:val="00DF7CEE"/>
    <w:rsid w:val="00DF7E8D"/>
    <w:rsid w:val="00E00438"/>
    <w:rsid w:val="00E00628"/>
    <w:rsid w:val="00E026B8"/>
    <w:rsid w:val="00E02F68"/>
    <w:rsid w:val="00E04149"/>
    <w:rsid w:val="00E053EB"/>
    <w:rsid w:val="00E0552A"/>
    <w:rsid w:val="00E055FB"/>
    <w:rsid w:val="00E056FF"/>
    <w:rsid w:val="00E05F7F"/>
    <w:rsid w:val="00E06116"/>
    <w:rsid w:val="00E07E4F"/>
    <w:rsid w:val="00E12B5F"/>
    <w:rsid w:val="00E15F0E"/>
    <w:rsid w:val="00E17E3D"/>
    <w:rsid w:val="00E201A5"/>
    <w:rsid w:val="00E20C98"/>
    <w:rsid w:val="00E20CA6"/>
    <w:rsid w:val="00E21F9D"/>
    <w:rsid w:val="00E23AA9"/>
    <w:rsid w:val="00E23EBC"/>
    <w:rsid w:val="00E24509"/>
    <w:rsid w:val="00E273CE"/>
    <w:rsid w:val="00E3085A"/>
    <w:rsid w:val="00E314C4"/>
    <w:rsid w:val="00E31939"/>
    <w:rsid w:val="00E31DD9"/>
    <w:rsid w:val="00E3214B"/>
    <w:rsid w:val="00E35280"/>
    <w:rsid w:val="00E357E9"/>
    <w:rsid w:val="00E35AD1"/>
    <w:rsid w:val="00E36178"/>
    <w:rsid w:val="00E36410"/>
    <w:rsid w:val="00E36A13"/>
    <w:rsid w:val="00E36EE9"/>
    <w:rsid w:val="00E37715"/>
    <w:rsid w:val="00E40565"/>
    <w:rsid w:val="00E42110"/>
    <w:rsid w:val="00E45DC0"/>
    <w:rsid w:val="00E47A64"/>
    <w:rsid w:val="00E47FEB"/>
    <w:rsid w:val="00E5060D"/>
    <w:rsid w:val="00E50A17"/>
    <w:rsid w:val="00E51610"/>
    <w:rsid w:val="00E579B2"/>
    <w:rsid w:val="00E57EA6"/>
    <w:rsid w:val="00E60324"/>
    <w:rsid w:val="00E60DB4"/>
    <w:rsid w:val="00E621C2"/>
    <w:rsid w:val="00E62B4B"/>
    <w:rsid w:val="00E635F8"/>
    <w:rsid w:val="00E64CE3"/>
    <w:rsid w:val="00E67359"/>
    <w:rsid w:val="00E67758"/>
    <w:rsid w:val="00E70A45"/>
    <w:rsid w:val="00E718D9"/>
    <w:rsid w:val="00E72114"/>
    <w:rsid w:val="00E731F3"/>
    <w:rsid w:val="00E735C6"/>
    <w:rsid w:val="00E73EED"/>
    <w:rsid w:val="00E74361"/>
    <w:rsid w:val="00E7662A"/>
    <w:rsid w:val="00E77CB9"/>
    <w:rsid w:val="00E8091E"/>
    <w:rsid w:val="00E80D87"/>
    <w:rsid w:val="00E81109"/>
    <w:rsid w:val="00E8147E"/>
    <w:rsid w:val="00E81ACC"/>
    <w:rsid w:val="00E8396E"/>
    <w:rsid w:val="00E8597D"/>
    <w:rsid w:val="00E859CE"/>
    <w:rsid w:val="00E87C1B"/>
    <w:rsid w:val="00E87D8B"/>
    <w:rsid w:val="00E91D42"/>
    <w:rsid w:val="00E92965"/>
    <w:rsid w:val="00E93149"/>
    <w:rsid w:val="00E93841"/>
    <w:rsid w:val="00E9527C"/>
    <w:rsid w:val="00E95493"/>
    <w:rsid w:val="00E96EFD"/>
    <w:rsid w:val="00E9741E"/>
    <w:rsid w:val="00E97A44"/>
    <w:rsid w:val="00EA00F6"/>
    <w:rsid w:val="00EA01FD"/>
    <w:rsid w:val="00EA0842"/>
    <w:rsid w:val="00EA0DE7"/>
    <w:rsid w:val="00EA1165"/>
    <w:rsid w:val="00EA1DFD"/>
    <w:rsid w:val="00EA3BA4"/>
    <w:rsid w:val="00EA56B9"/>
    <w:rsid w:val="00EA5FBC"/>
    <w:rsid w:val="00EA6149"/>
    <w:rsid w:val="00EA7BEC"/>
    <w:rsid w:val="00EB0773"/>
    <w:rsid w:val="00EB0ABF"/>
    <w:rsid w:val="00EB1A8E"/>
    <w:rsid w:val="00EB206B"/>
    <w:rsid w:val="00EB274F"/>
    <w:rsid w:val="00EB2CAB"/>
    <w:rsid w:val="00EB2ED0"/>
    <w:rsid w:val="00EB606F"/>
    <w:rsid w:val="00EB65C8"/>
    <w:rsid w:val="00EB6EF6"/>
    <w:rsid w:val="00EB7027"/>
    <w:rsid w:val="00EB747D"/>
    <w:rsid w:val="00EC0F96"/>
    <w:rsid w:val="00EC3DD2"/>
    <w:rsid w:val="00EC3FAF"/>
    <w:rsid w:val="00EC4A54"/>
    <w:rsid w:val="00EC603D"/>
    <w:rsid w:val="00EC61B3"/>
    <w:rsid w:val="00EC6730"/>
    <w:rsid w:val="00ED0F93"/>
    <w:rsid w:val="00ED1536"/>
    <w:rsid w:val="00ED1E68"/>
    <w:rsid w:val="00ED1F41"/>
    <w:rsid w:val="00ED2A15"/>
    <w:rsid w:val="00ED2CC2"/>
    <w:rsid w:val="00ED424E"/>
    <w:rsid w:val="00ED5694"/>
    <w:rsid w:val="00ED7184"/>
    <w:rsid w:val="00ED7F5D"/>
    <w:rsid w:val="00EE0ED9"/>
    <w:rsid w:val="00EE2675"/>
    <w:rsid w:val="00EE2BA9"/>
    <w:rsid w:val="00EE2E16"/>
    <w:rsid w:val="00EE33E1"/>
    <w:rsid w:val="00EE3FCD"/>
    <w:rsid w:val="00EE4743"/>
    <w:rsid w:val="00EE5E9F"/>
    <w:rsid w:val="00EE6EBE"/>
    <w:rsid w:val="00EE707A"/>
    <w:rsid w:val="00EE7482"/>
    <w:rsid w:val="00EE7A52"/>
    <w:rsid w:val="00EF06FD"/>
    <w:rsid w:val="00EF0979"/>
    <w:rsid w:val="00EF0D90"/>
    <w:rsid w:val="00EF1EBF"/>
    <w:rsid w:val="00EF25F8"/>
    <w:rsid w:val="00EF5311"/>
    <w:rsid w:val="00EF560F"/>
    <w:rsid w:val="00EF5F47"/>
    <w:rsid w:val="00EF6B26"/>
    <w:rsid w:val="00EF6FB1"/>
    <w:rsid w:val="00EF7C85"/>
    <w:rsid w:val="00F0060A"/>
    <w:rsid w:val="00F00AAA"/>
    <w:rsid w:val="00F00C7E"/>
    <w:rsid w:val="00F0164F"/>
    <w:rsid w:val="00F02CD6"/>
    <w:rsid w:val="00F03D5D"/>
    <w:rsid w:val="00F0420B"/>
    <w:rsid w:val="00F04E06"/>
    <w:rsid w:val="00F04F1D"/>
    <w:rsid w:val="00F0575B"/>
    <w:rsid w:val="00F07946"/>
    <w:rsid w:val="00F10370"/>
    <w:rsid w:val="00F1044A"/>
    <w:rsid w:val="00F10836"/>
    <w:rsid w:val="00F10FD7"/>
    <w:rsid w:val="00F12390"/>
    <w:rsid w:val="00F123A0"/>
    <w:rsid w:val="00F134AC"/>
    <w:rsid w:val="00F158E5"/>
    <w:rsid w:val="00F16B6B"/>
    <w:rsid w:val="00F17A43"/>
    <w:rsid w:val="00F203A1"/>
    <w:rsid w:val="00F20CB8"/>
    <w:rsid w:val="00F21157"/>
    <w:rsid w:val="00F23C88"/>
    <w:rsid w:val="00F241C0"/>
    <w:rsid w:val="00F242E2"/>
    <w:rsid w:val="00F24BA5"/>
    <w:rsid w:val="00F251B2"/>
    <w:rsid w:val="00F253F1"/>
    <w:rsid w:val="00F25C8C"/>
    <w:rsid w:val="00F2648A"/>
    <w:rsid w:val="00F26F85"/>
    <w:rsid w:val="00F300FC"/>
    <w:rsid w:val="00F30FE5"/>
    <w:rsid w:val="00F31177"/>
    <w:rsid w:val="00F31339"/>
    <w:rsid w:val="00F323E0"/>
    <w:rsid w:val="00F327C2"/>
    <w:rsid w:val="00F3386E"/>
    <w:rsid w:val="00F36835"/>
    <w:rsid w:val="00F3690A"/>
    <w:rsid w:val="00F4082B"/>
    <w:rsid w:val="00F42EC8"/>
    <w:rsid w:val="00F43ACD"/>
    <w:rsid w:val="00F44422"/>
    <w:rsid w:val="00F4519F"/>
    <w:rsid w:val="00F462EC"/>
    <w:rsid w:val="00F47DC9"/>
    <w:rsid w:val="00F47EB8"/>
    <w:rsid w:val="00F506E4"/>
    <w:rsid w:val="00F51871"/>
    <w:rsid w:val="00F51AD7"/>
    <w:rsid w:val="00F54B64"/>
    <w:rsid w:val="00F55C42"/>
    <w:rsid w:val="00F56E86"/>
    <w:rsid w:val="00F56FA3"/>
    <w:rsid w:val="00F578D2"/>
    <w:rsid w:val="00F602C6"/>
    <w:rsid w:val="00F618B8"/>
    <w:rsid w:val="00F62225"/>
    <w:rsid w:val="00F62DCD"/>
    <w:rsid w:val="00F63B67"/>
    <w:rsid w:val="00F63D60"/>
    <w:rsid w:val="00F655AC"/>
    <w:rsid w:val="00F71929"/>
    <w:rsid w:val="00F72CC8"/>
    <w:rsid w:val="00F74051"/>
    <w:rsid w:val="00F74A5C"/>
    <w:rsid w:val="00F75BDE"/>
    <w:rsid w:val="00F767ED"/>
    <w:rsid w:val="00F7799C"/>
    <w:rsid w:val="00F80BBA"/>
    <w:rsid w:val="00F81E9E"/>
    <w:rsid w:val="00F821FA"/>
    <w:rsid w:val="00F842DD"/>
    <w:rsid w:val="00F84B20"/>
    <w:rsid w:val="00F84CEB"/>
    <w:rsid w:val="00F851A9"/>
    <w:rsid w:val="00F86071"/>
    <w:rsid w:val="00F876BD"/>
    <w:rsid w:val="00F91559"/>
    <w:rsid w:val="00F92596"/>
    <w:rsid w:val="00F9305B"/>
    <w:rsid w:val="00F935D3"/>
    <w:rsid w:val="00F94093"/>
    <w:rsid w:val="00F94466"/>
    <w:rsid w:val="00F94A85"/>
    <w:rsid w:val="00F94F5D"/>
    <w:rsid w:val="00F95B61"/>
    <w:rsid w:val="00F95E3F"/>
    <w:rsid w:val="00F9605A"/>
    <w:rsid w:val="00F96D93"/>
    <w:rsid w:val="00FA086E"/>
    <w:rsid w:val="00FA0D5D"/>
    <w:rsid w:val="00FA14F1"/>
    <w:rsid w:val="00FA1882"/>
    <w:rsid w:val="00FA22ED"/>
    <w:rsid w:val="00FA341D"/>
    <w:rsid w:val="00FA4080"/>
    <w:rsid w:val="00FA4DEF"/>
    <w:rsid w:val="00FA5FED"/>
    <w:rsid w:val="00FA702A"/>
    <w:rsid w:val="00FB0391"/>
    <w:rsid w:val="00FB0632"/>
    <w:rsid w:val="00FB0CAE"/>
    <w:rsid w:val="00FB0D53"/>
    <w:rsid w:val="00FB24A6"/>
    <w:rsid w:val="00FB30C8"/>
    <w:rsid w:val="00FB47C2"/>
    <w:rsid w:val="00FB485B"/>
    <w:rsid w:val="00FB72D4"/>
    <w:rsid w:val="00FB7C32"/>
    <w:rsid w:val="00FC1582"/>
    <w:rsid w:val="00FC16C6"/>
    <w:rsid w:val="00FC182A"/>
    <w:rsid w:val="00FC25C0"/>
    <w:rsid w:val="00FC3168"/>
    <w:rsid w:val="00FC5438"/>
    <w:rsid w:val="00FC6D2F"/>
    <w:rsid w:val="00FC7D1B"/>
    <w:rsid w:val="00FD4D14"/>
    <w:rsid w:val="00FD7580"/>
    <w:rsid w:val="00FD774B"/>
    <w:rsid w:val="00FD7A80"/>
    <w:rsid w:val="00FE0045"/>
    <w:rsid w:val="00FE0C43"/>
    <w:rsid w:val="00FE0F36"/>
    <w:rsid w:val="00FE1444"/>
    <w:rsid w:val="00FE26CF"/>
    <w:rsid w:val="00FE3211"/>
    <w:rsid w:val="00FE373C"/>
    <w:rsid w:val="00FF1B33"/>
    <w:rsid w:val="00FF2578"/>
    <w:rsid w:val="00FF49EB"/>
    <w:rsid w:val="00FF55C4"/>
    <w:rsid w:val="00FF5C39"/>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C4050"/>
  <w15:docId w15:val="{A2B7B062-EC95-4F3E-AD19-F6514060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1934"/>
    <w:pPr>
      <w:jc w:val="both"/>
    </w:pPr>
    <w:rPr>
      <w:sz w:val="22"/>
      <w:szCs w:val="22"/>
    </w:rPr>
  </w:style>
  <w:style w:type="paragraph" w:styleId="Heading1">
    <w:name w:val="heading 1"/>
    <w:basedOn w:val="Normal"/>
    <w:next w:val="Normal"/>
    <w:link w:val="Heading1Char"/>
    <w:uiPriority w:val="9"/>
    <w:qFormat/>
    <w:rsid w:val="00E24509"/>
    <w:pPr>
      <w:keepNext/>
      <w:keepLines/>
      <w:numPr>
        <w:numId w:val="1"/>
      </w:numPr>
      <w:spacing w:before="480"/>
      <w:outlineLvl w:val="0"/>
    </w:pPr>
    <w:rPr>
      <w:rFonts w:ascii="Times New Roman" w:eastAsia="Times New Roman" w:hAnsi="Times New Roman"/>
      <w:b/>
      <w:bCs/>
      <w:color w:val="365F91"/>
      <w:sz w:val="28"/>
      <w:szCs w:val="28"/>
    </w:rPr>
  </w:style>
  <w:style w:type="paragraph" w:styleId="Heading2">
    <w:name w:val="heading 2"/>
    <w:basedOn w:val="Normal"/>
    <w:next w:val="Normal"/>
    <w:link w:val="Heading2Char"/>
    <w:uiPriority w:val="9"/>
    <w:unhideWhenUsed/>
    <w:qFormat/>
    <w:rsid w:val="00E24509"/>
    <w:pPr>
      <w:keepNext/>
      <w:keepLines/>
      <w:numPr>
        <w:ilvl w:val="1"/>
        <w:numId w:val="1"/>
      </w:numPr>
      <w:spacing w:before="200"/>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
    <w:unhideWhenUsed/>
    <w:qFormat/>
    <w:rsid w:val="00E24509"/>
    <w:pPr>
      <w:keepNext/>
      <w:keepLines/>
      <w:numPr>
        <w:ilvl w:val="2"/>
        <w:numId w:val="1"/>
      </w:numPr>
      <w:spacing w:before="200"/>
      <w:outlineLvl w:val="2"/>
    </w:pPr>
    <w:rPr>
      <w:rFonts w:ascii="Cambria" w:eastAsia="Times New Roman" w:hAnsi="Cambria"/>
      <w:b/>
      <w:bCs/>
      <w:color w:val="4F81BD"/>
      <w:sz w:val="20"/>
      <w:szCs w:val="20"/>
    </w:rPr>
  </w:style>
  <w:style w:type="paragraph" w:styleId="Heading4">
    <w:name w:val="heading 4"/>
    <w:aliases w:val="Heading 4-1"/>
    <w:basedOn w:val="Normal"/>
    <w:next w:val="Normal"/>
    <w:link w:val="Heading4Char"/>
    <w:unhideWhenUsed/>
    <w:qFormat/>
    <w:rsid w:val="00E24509"/>
    <w:pPr>
      <w:keepNext/>
      <w:keepLines/>
      <w:numPr>
        <w:ilvl w:val="3"/>
        <w:numId w:val="1"/>
      </w:numPr>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unhideWhenUsed/>
    <w:qFormat/>
    <w:rsid w:val="00E24509"/>
    <w:pPr>
      <w:keepNext/>
      <w:keepLines/>
      <w:numPr>
        <w:ilvl w:val="4"/>
        <w:numId w:val="1"/>
      </w:numPr>
      <w:spacing w:before="20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unhideWhenUsed/>
    <w:qFormat/>
    <w:rsid w:val="00E24509"/>
    <w:pPr>
      <w:keepNext/>
      <w:keepLines/>
      <w:numPr>
        <w:ilvl w:val="5"/>
        <w:numId w:val="1"/>
      </w:numPr>
      <w:spacing w:before="20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unhideWhenUsed/>
    <w:qFormat/>
    <w:rsid w:val="00E24509"/>
    <w:pPr>
      <w:keepNext/>
      <w:keepLines/>
      <w:numPr>
        <w:ilvl w:val="6"/>
        <w:numId w:val="1"/>
      </w:numPr>
      <w:spacing w:before="20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rsid w:val="00E24509"/>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E24509"/>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4509"/>
    <w:rPr>
      <w:rFonts w:ascii="Times New Roman" w:eastAsia="Times New Roman" w:hAnsi="Times New Roman"/>
      <w:b/>
      <w:bCs/>
      <w:color w:val="365F91"/>
      <w:sz w:val="28"/>
      <w:szCs w:val="28"/>
    </w:rPr>
  </w:style>
  <w:style w:type="character" w:customStyle="1" w:styleId="Heading2Char">
    <w:name w:val="Heading 2 Char"/>
    <w:link w:val="Heading2"/>
    <w:uiPriority w:val="9"/>
    <w:rsid w:val="00E24509"/>
    <w:rPr>
      <w:rFonts w:ascii="Times New Roman" w:eastAsia="Times New Roman" w:hAnsi="Times New Roman"/>
      <w:b/>
      <w:bCs/>
      <w:sz w:val="26"/>
      <w:szCs w:val="26"/>
    </w:rPr>
  </w:style>
  <w:style w:type="character" w:customStyle="1" w:styleId="Heading3Char">
    <w:name w:val="Heading 3 Char"/>
    <w:link w:val="Heading3"/>
    <w:uiPriority w:val="9"/>
    <w:rsid w:val="00E24509"/>
    <w:rPr>
      <w:rFonts w:ascii="Cambria" w:eastAsia="Times New Roman" w:hAnsi="Cambria"/>
      <w:b/>
      <w:bCs/>
      <w:color w:val="4F81BD"/>
    </w:rPr>
  </w:style>
  <w:style w:type="character" w:customStyle="1" w:styleId="Heading4Char">
    <w:name w:val="Heading 4 Char"/>
    <w:aliases w:val="Heading 4-1 Char"/>
    <w:link w:val="Heading4"/>
    <w:rsid w:val="00E24509"/>
    <w:rPr>
      <w:rFonts w:ascii="Cambria" w:eastAsia="Times New Roman" w:hAnsi="Cambria"/>
      <w:b/>
      <w:bCs/>
      <w:i/>
      <w:iCs/>
      <w:color w:val="4F81BD"/>
    </w:rPr>
  </w:style>
  <w:style w:type="character" w:customStyle="1" w:styleId="Heading5Char">
    <w:name w:val="Heading 5 Char"/>
    <w:link w:val="Heading5"/>
    <w:uiPriority w:val="9"/>
    <w:rsid w:val="00E24509"/>
    <w:rPr>
      <w:rFonts w:ascii="Cambria" w:eastAsia="Times New Roman" w:hAnsi="Cambria"/>
      <w:color w:val="243F60"/>
    </w:rPr>
  </w:style>
  <w:style w:type="character" w:customStyle="1" w:styleId="Heading6Char">
    <w:name w:val="Heading 6 Char"/>
    <w:link w:val="Heading6"/>
    <w:uiPriority w:val="9"/>
    <w:rsid w:val="00E24509"/>
    <w:rPr>
      <w:rFonts w:ascii="Cambria" w:eastAsia="Times New Roman" w:hAnsi="Cambria"/>
      <w:i/>
      <w:iCs/>
      <w:color w:val="243F60"/>
    </w:rPr>
  </w:style>
  <w:style w:type="character" w:customStyle="1" w:styleId="Heading7Char">
    <w:name w:val="Heading 7 Char"/>
    <w:link w:val="Heading7"/>
    <w:uiPriority w:val="9"/>
    <w:rsid w:val="00E24509"/>
    <w:rPr>
      <w:rFonts w:ascii="Cambria" w:eastAsia="Times New Roman" w:hAnsi="Cambria"/>
      <w:i/>
      <w:iCs/>
      <w:color w:val="404040"/>
    </w:rPr>
  </w:style>
  <w:style w:type="character" w:customStyle="1" w:styleId="Heading8Char">
    <w:name w:val="Heading 8 Char"/>
    <w:link w:val="Heading8"/>
    <w:uiPriority w:val="9"/>
    <w:semiHidden/>
    <w:rsid w:val="00E24509"/>
    <w:rPr>
      <w:rFonts w:ascii="Cambria" w:eastAsia="Times New Roman" w:hAnsi="Cambria"/>
      <w:color w:val="404040"/>
    </w:rPr>
  </w:style>
  <w:style w:type="character" w:customStyle="1" w:styleId="Heading9Char">
    <w:name w:val="Heading 9 Char"/>
    <w:link w:val="Heading9"/>
    <w:uiPriority w:val="9"/>
    <w:semiHidden/>
    <w:rsid w:val="00E24509"/>
    <w:rPr>
      <w:rFonts w:ascii="Cambria" w:eastAsia="Times New Roman" w:hAnsi="Cambria"/>
      <w:i/>
      <w:iCs/>
      <w:color w:val="404040"/>
    </w:rPr>
  </w:style>
  <w:style w:type="character" w:styleId="Hyperlink">
    <w:name w:val="Hyperlink"/>
    <w:uiPriority w:val="99"/>
    <w:unhideWhenUsed/>
    <w:rsid w:val="00E24509"/>
    <w:rPr>
      <w:color w:val="0000FF"/>
      <w:u w:val="single"/>
    </w:rPr>
  </w:style>
  <w:style w:type="paragraph" w:styleId="CommentText">
    <w:name w:val="annotation text"/>
    <w:basedOn w:val="Normal"/>
    <w:link w:val="CommentTextChar"/>
    <w:uiPriority w:val="99"/>
    <w:semiHidden/>
    <w:unhideWhenUsed/>
    <w:rsid w:val="00E24509"/>
    <w:rPr>
      <w:sz w:val="20"/>
      <w:szCs w:val="20"/>
    </w:rPr>
  </w:style>
  <w:style w:type="character" w:customStyle="1" w:styleId="CommentTextChar">
    <w:name w:val="Comment Text Char"/>
    <w:link w:val="CommentText"/>
    <w:uiPriority w:val="99"/>
    <w:semiHidden/>
    <w:rsid w:val="00E2450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4509"/>
    <w:rPr>
      <w:rFonts w:ascii="Tahoma" w:hAnsi="Tahoma"/>
      <w:sz w:val="16"/>
      <w:szCs w:val="16"/>
    </w:rPr>
  </w:style>
  <w:style w:type="character" w:customStyle="1" w:styleId="BalloonTextChar">
    <w:name w:val="Balloon Text Char"/>
    <w:link w:val="BalloonText"/>
    <w:uiPriority w:val="99"/>
    <w:semiHidden/>
    <w:rsid w:val="00E24509"/>
    <w:rPr>
      <w:rFonts w:ascii="Tahoma" w:eastAsia="Calibri" w:hAnsi="Tahoma" w:cs="Tahoma"/>
      <w:sz w:val="16"/>
      <w:szCs w:val="16"/>
    </w:rPr>
  </w:style>
  <w:style w:type="paragraph" w:styleId="NoSpacing">
    <w:name w:val="No Spacing"/>
    <w:uiPriority w:val="1"/>
    <w:qFormat/>
    <w:rsid w:val="00E24509"/>
    <w:pPr>
      <w:jc w:val="both"/>
    </w:pPr>
    <w:rPr>
      <w:sz w:val="22"/>
      <w:szCs w:val="22"/>
    </w:rPr>
  </w:style>
  <w:style w:type="paragraph" w:styleId="ListParagraph">
    <w:name w:val="List Paragraph"/>
    <w:basedOn w:val="Normal"/>
    <w:link w:val="ListParagraphChar"/>
    <w:qFormat/>
    <w:rsid w:val="00E24509"/>
    <w:pPr>
      <w:ind w:left="720"/>
      <w:contextualSpacing/>
    </w:pPr>
    <w:rPr>
      <w:sz w:val="20"/>
      <w:szCs w:val="20"/>
    </w:rPr>
  </w:style>
  <w:style w:type="character" w:customStyle="1" w:styleId="ListParagraphChar">
    <w:name w:val="List Paragraph Char"/>
    <w:link w:val="ListParagraph"/>
    <w:locked/>
    <w:rsid w:val="00E24509"/>
    <w:rPr>
      <w:rFonts w:ascii="Calibri" w:eastAsia="Calibri" w:hAnsi="Calibri" w:cs="Times New Roman"/>
    </w:rPr>
  </w:style>
  <w:style w:type="paragraph" w:styleId="BodyTextIndent">
    <w:name w:val="Body Text Indent"/>
    <w:basedOn w:val="Normal"/>
    <w:link w:val="BodyTextIndentChar"/>
    <w:rsid w:val="00E24509"/>
    <w:pPr>
      <w:tabs>
        <w:tab w:val="right" w:pos="9688"/>
      </w:tabs>
      <w:suppressAutoHyphens/>
      <w:ind w:firstLine="720"/>
    </w:pPr>
    <w:rPr>
      <w:rFonts w:ascii="Times New Roman" w:eastAsia="Times New Roman" w:hAnsi="Times New Roman"/>
      <w:color w:val="FF0000"/>
      <w:sz w:val="24"/>
      <w:szCs w:val="24"/>
      <w:lang w:val="ru-RU" w:eastAsia="ar-SA"/>
    </w:rPr>
  </w:style>
  <w:style w:type="character" w:customStyle="1" w:styleId="BodyTextIndentChar">
    <w:name w:val="Body Text Indent Char"/>
    <w:link w:val="BodyTextIndent"/>
    <w:rsid w:val="00E24509"/>
    <w:rPr>
      <w:rFonts w:ascii="Times New Roman" w:eastAsia="Times New Roman" w:hAnsi="Times New Roman" w:cs="Times New Roman"/>
      <w:color w:val="FF0000"/>
      <w:sz w:val="24"/>
      <w:szCs w:val="24"/>
      <w:lang w:val="ru-RU" w:eastAsia="ar-SA"/>
    </w:rPr>
  </w:style>
  <w:style w:type="character" w:customStyle="1" w:styleId="CommentSubjectChar">
    <w:name w:val="Comment Subject Char"/>
    <w:link w:val="CommentSubject"/>
    <w:uiPriority w:val="99"/>
    <w:semiHidden/>
    <w:rsid w:val="00E24509"/>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E24509"/>
    <w:rPr>
      <w:b/>
      <w:bCs/>
    </w:rPr>
  </w:style>
  <w:style w:type="paragraph" w:styleId="Header">
    <w:name w:val="header"/>
    <w:basedOn w:val="Normal"/>
    <w:link w:val="HeaderChar"/>
    <w:uiPriority w:val="99"/>
    <w:unhideWhenUsed/>
    <w:rsid w:val="00E24509"/>
    <w:pPr>
      <w:tabs>
        <w:tab w:val="center" w:pos="4680"/>
        <w:tab w:val="right" w:pos="9360"/>
      </w:tabs>
    </w:pPr>
    <w:rPr>
      <w:sz w:val="20"/>
      <w:szCs w:val="20"/>
    </w:rPr>
  </w:style>
  <w:style w:type="character" w:customStyle="1" w:styleId="HeaderChar">
    <w:name w:val="Header Char"/>
    <w:link w:val="Header"/>
    <w:uiPriority w:val="99"/>
    <w:rsid w:val="00E24509"/>
    <w:rPr>
      <w:rFonts w:ascii="Calibri" w:eastAsia="Calibri" w:hAnsi="Calibri" w:cs="Times New Roman"/>
    </w:rPr>
  </w:style>
  <w:style w:type="paragraph" w:styleId="Footer">
    <w:name w:val="footer"/>
    <w:basedOn w:val="Normal"/>
    <w:link w:val="FooterChar"/>
    <w:uiPriority w:val="99"/>
    <w:unhideWhenUsed/>
    <w:rsid w:val="00E24509"/>
    <w:pPr>
      <w:tabs>
        <w:tab w:val="center" w:pos="4680"/>
        <w:tab w:val="right" w:pos="9360"/>
      </w:tabs>
    </w:pPr>
    <w:rPr>
      <w:sz w:val="20"/>
      <w:szCs w:val="20"/>
    </w:rPr>
  </w:style>
  <w:style w:type="character" w:customStyle="1" w:styleId="FooterChar">
    <w:name w:val="Footer Char"/>
    <w:link w:val="Footer"/>
    <w:uiPriority w:val="99"/>
    <w:rsid w:val="00E24509"/>
    <w:rPr>
      <w:rFonts w:ascii="Calibri" w:eastAsia="Calibri" w:hAnsi="Calibri" w:cs="Times New Roman"/>
    </w:rPr>
  </w:style>
  <w:style w:type="table" w:styleId="TableGrid">
    <w:name w:val="Table Grid"/>
    <w:basedOn w:val="TableNormal"/>
    <w:uiPriority w:val="59"/>
    <w:rsid w:val="00E2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link w:val="DocumentMap"/>
    <w:uiPriority w:val="99"/>
    <w:semiHidden/>
    <w:rsid w:val="00E24509"/>
    <w:rPr>
      <w:rFonts w:ascii="Tahoma" w:eastAsia="Calibri" w:hAnsi="Tahoma" w:cs="Tahoma"/>
      <w:sz w:val="16"/>
      <w:szCs w:val="16"/>
    </w:rPr>
  </w:style>
  <w:style w:type="paragraph" w:styleId="DocumentMap">
    <w:name w:val="Document Map"/>
    <w:basedOn w:val="Normal"/>
    <w:link w:val="DocumentMapChar"/>
    <w:uiPriority w:val="99"/>
    <w:semiHidden/>
    <w:unhideWhenUsed/>
    <w:rsid w:val="00E24509"/>
    <w:rPr>
      <w:rFonts w:ascii="Tahoma" w:hAnsi="Tahoma"/>
      <w:sz w:val="16"/>
      <w:szCs w:val="16"/>
    </w:rPr>
  </w:style>
  <w:style w:type="character" w:styleId="Emphasis">
    <w:name w:val="Emphasis"/>
    <w:uiPriority w:val="20"/>
    <w:qFormat/>
    <w:rsid w:val="00E24509"/>
    <w:rPr>
      <w:i/>
      <w:iCs/>
    </w:rPr>
  </w:style>
  <w:style w:type="paragraph" w:styleId="TOC1">
    <w:name w:val="toc 1"/>
    <w:basedOn w:val="Normal"/>
    <w:next w:val="Normal"/>
    <w:autoRedefine/>
    <w:uiPriority w:val="39"/>
    <w:unhideWhenUsed/>
    <w:rsid w:val="00E24509"/>
    <w:pPr>
      <w:spacing w:before="360"/>
      <w:jc w:val="left"/>
    </w:pPr>
    <w:rPr>
      <w:rFonts w:ascii="Cambria" w:hAnsi="Cambria"/>
      <w:b/>
      <w:bCs/>
      <w:caps/>
      <w:sz w:val="24"/>
      <w:szCs w:val="24"/>
    </w:rPr>
  </w:style>
  <w:style w:type="paragraph" w:styleId="TOC2">
    <w:name w:val="toc 2"/>
    <w:basedOn w:val="Normal"/>
    <w:next w:val="Normal"/>
    <w:autoRedefine/>
    <w:uiPriority w:val="39"/>
    <w:unhideWhenUsed/>
    <w:rsid w:val="00E24509"/>
    <w:pPr>
      <w:spacing w:before="240"/>
      <w:jc w:val="left"/>
    </w:pPr>
    <w:rPr>
      <w:b/>
      <w:bCs/>
      <w:sz w:val="20"/>
      <w:szCs w:val="20"/>
    </w:rPr>
  </w:style>
  <w:style w:type="paragraph" w:styleId="TOC3">
    <w:name w:val="toc 3"/>
    <w:basedOn w:val="Normal"/>
    <w:next w:val="Normal"/>
    <w:autoRedefine/>
    <w:uiPriority w:val="39"/>
    <w:unhideWhenUsed/>
    <w:rsid w:val="00E24509"/>
    <w:pPr>
      <w:ind w:left="220"/>
      <w:jc w:val="left"/>
    </w:pPr>
    <w:rPr>
      <w:sz w:val="20"/>
      <w:szCs w:val="20"/>
    </w:rPr>
  </w:style>
  <w:style w:type="paragraph" w:styleId="TOC4">
    <w:name w:val="toc 4"/>
    <w:basedOn w:val="Normal"/>
    <w:next w:val="Normal"/>
    <w:autoRedefine/>
    <w:uiPriority w:val="39"/>
    <w:unhideWhenUsed/>
    <w:rsid w:val="00E24509"/>
    <w:pPr>
      <w:ind w:left="440"/>
      <w:jc w:val="left"/>
    </w:pPr>
    <w:rPr>
      <w:sz w:val="20"/>
      <w:szCs w:val="20"/>
    </w:rPr>
  </w:style>
  <w:style w:type="paragraph" w:styleId="TOC5">
    <w:name w:val="toc 5"/>
    <w:basedOn w:val="Normal"/>
    <w:next w:val="Normal"/>
    <w:autoRedefine/>
    <w:uiPriority w:val="39"/>
    <w:unhideWhenUsed/>
    <w:rsid w:val="00E24509"/>
    <w:pPr>
      <w:ind w:left="660"/>
      <w:jc w:val="left"/>
    </w:pPr>
    <w:rPr>
      <w:sz w:val="20"/>
      <w:szCs w:val="20"/>
    </w:rPr>
  </w:style>
  <w:style w:type="paragraph" w:styleId="TOC6">
    <w:name w:val="toc 6"/>
    <w:basedOn w:val="Normal"/>
    <w:next w:val="Normal"/>
    <w:autoRedefine/>
    <w:uiPriority w:val="39"/>
    <w:unhideWhenUsed/>
    <w:rsid w:val="00E24509"/>
    <w:pPr>
      <w:ind w:left="880"/>
      <w:jc w:val="left"/>
    </w:pPr>
    <w:rPr>
      <w:sz w:val="20"/>
      <w:szCs w:val="20"/>
    </w:rPr>
  </w:style>
  <w:style w:type="paragraph" w:styleId="TOC7">
    <w:name w:val="toc 7"/>
    <w:basedOn w:val="Normal"/>
    <w:next w:val="Normal"/>
    <w:autoRedefine/>
    <w:uiPriority w:val="39"/>
    <w:unhideWhenUsed/>
    <w:rsid w:val="00E24509"/>
    <w:pPr>
      <w:ind w:left="1100"/>
      <w:jc w:val="left"/>
    </w:pPr>
    <w:rPr>
      <w:sz w:val="20"/>
      <w:szCs w:val="20"/>
    </w:rPr>
  </w:style>
  <w:style w:type="paragraph" w:styleId="TOC8">
    <w:name w:val="toc 8"/>
    <w:basedOn w:val="Normal"/>
    <w:next w:val="Normal"/>
    <w:autoRedefine/>
    <w:uiPriority w:val="39"/>
    <w:unhideWhenUsed/>
    <w:rsid w:val="00E24509"/>
    <w:pPr>
      <w:ind w:left="1320"/>
      <w:jc w:val="left"/>
    </w:pPr>
    <w:rPr>
      <w:sz w:val="20"/>
      <w:szCs w:val="20"/>
    </w:rPr>
  </w:style>
  <w:style w:type="paragraph" w:styleId="TOC9">
    <w:name w:val="toc 9"/>
    <w:basedOn w:val="Normal"/>
    <w:next w:val="Normal"/>
    <w:autoRedefine/>
    <w:uiPriority w:val="39"/>
    <w:unhideWhenUsed/>
    <w:rsid w:val="00E24509"/>
    <w:pPr>
      <w:ind w:left="1540"/>
      <w:jc w:val="left"/>
    </w:pPr>
    <w:rPr>
      <w:sz w:val="20"/>
      <w:szCs w:val="20"/>
    </w:rPr>
  </w:style>
  <w:style w:type="paragraph" w:customStyle="1" w:styleId="msonormalcxspmiddlecxspmiddle">
    <w:name w:val="msonormalcxspmiddlecxspmiddle"/>
    <w:basedOn w:val="Normal"/>
    <w:rsid w:val="00E24509"/>
    <w:pPr>
      <w:spacing w:before="100" w:beforeAutospacing="1" w:after="100" w:afterAutospacing="1"/>
      <w:jc w:val="left"/>
    </w:pPr>
    <w:rPr>
      <w:rFonts w:ascii="Times New Roman" w:eastAsia="Times New Roman" w:hAnsi="Times New Roman"/>
      <w:sz w:val="24"/>
      <w:szCs w:val="24"/>
    </w:rPr>
  </w:style>
  <w:style w:type="character" w:styleId="IntenseEmphasis">
    <w:name w:val="Intense Emphasis"/>
    <w:qFormat/>
    <w:rsid w:val="00E24509"/>
    <w:rPr>
      <w:rFonts w:ascii="Times New Roman" w:hAnsi="Times New Roman" w:cs="Arial" w:hint="default"/>
      <w:b/>
      <w:bCs/>
      <w:iCs/>
      <w:color w:val="auto"/>
      <w:sz w:val="26"/>
      <w:u w:val="none"/>
    </w:rPr>
  </w:style>
  <w:style w:type="paragraph" w:customStyle="1" w:styleId="msonormalcxspmiddlecxspmiddlecxspmiddle">
    <w:name w:val="msonormalcxspmiddlecxspmiddlecxspmiddle"/>
    <w:basedOn w:val="Normal"/>
    <w:rsid w:val="00E24509"/>
    <w:pPr>
      <w:spacing w:before="100" w:beforeAutospacing="1" w:after="100" w:afterAutospacing="1"/>
      <w:jc w:val="left"/>
    </w:pPr>
    <w:rPr>
      <w:rFonts w:ascii="Times New Roman" w:eastAsia="Times New Roman" w:hAnsi="Times New Roman"/>
      <w:sz w:val="24"/>
      <w:szCs w:val="24"/>
    </w:rPr>
  </w:style>
  <w:style w:type="character" w:customStyle="1" w:styleId="FontStyle83">
    <w:name w:val="Font Style83"/>
    <w:rsid w:val="00E24509"/>
    <w:rPr>
      <w:rFonts w:ascii="Times New Roman" w:hAnsi="Times New Roman" w:cs="Times New Roman"/>
      <w:sz w:val="20"/>
      <w:szCs w:val="20"/>
    </w:rPr>
  </w:style>
  <w:style w:type="paragraph" w:customStyle="1" w:styleId="Default">
    <w:name w:val="Default"/>
    <w:basedOn w:val="Normal"/>
    <w:rsid w:val="00E24509"/>
    <w:pPr>
      <w:autoSpaceDE w:val="0"/>
      <w:autoSpaceDN w:val="0"/>
      <w:jc w:val="left"/>
    </w:pPr>
    <w:rPr>
      <w:rFonts w:ascii="Arial" w:hAnsi="Arial" w:cs="Arial"/>
      <w:color w:val="000000"/>
      <w:sz w:val="24"/>
      <w:szCs w:val="24"/>
    </w:rPr>
  </w:style>
  <w:style w:type="character" w:styleId="CommentReference">
    <w:name w:val="annotation reference"/>
    <w:uiPriority w:val="99"/>
    <w:semiHidden/>
    <w:unhideWhenUsed/>
    <w:rsid w:val="00786B9C"/>
    <w:rPr>
      <w:sz w:val="16"/>
      <w:szCs w:val="16"/>
    </w:rPr>
  </w:style>
  <w:style w:type="paragraph" w:customStyle="1" w:styleId="auto-style9">
    <w:name w:val="auto-style9"/>
    <w:basedOn w:val="Normal"/>
    <w:rsid w:val="008D7A5C"/>
    <w:pPr>
      <w:spacing w:before="100" w:beforeAutospacing="1" w:after="100" w:afterAutospacing="1"/>
      <w:jc w:val="left"/>
    </w:pPr>
    <w:rPr>
      <w:rFonts w:ascii="Times New Roman" w:eastAsia="Times New Roman" w:hAnsi="Times New Roman"/>
      <w:sz w:val="24"/>
      <w:szCs w:val="24"/>
    </w:rPr>
  </w:style>
  <w:style w:type="character" w:styleId="Strong">
    <w:name w:val="Strong"/>
    <w:basedOn w:val="DefaultParagraphFont"/>
    <w:uiPriority w:val="22"/>
    <w:qFormat/>
    <w:rsid w:val="008D7A5C"/>
    <w:rPr>
      <w:b/>
      <w:bCs/>
    </w:rPr>
  </w:style>
  <w:style w:type="character" w:styleId="FollowedHyperlink">
    <w:name w:val="FollowedHyperlink"/>
    <w:basedOn w:val="DefaultParagraphFont"/>
    <w:uiPriority w:val="99"/>
    <w:semiHidden/>
    <w:unhideWhenUsed/>
    <w:rsid w:val="00972746"/>
    <w:rPr>
      <w:color w:val="800080"/>
      <w:u w:val="single"/>
    </w:rPr>
  </w:style>
  <w:style w:type="paragraph" w:customStyle="1" w:styleId="font5">
    <w:name w:val="font5"/>
    <w:basedOn w:val="Normal"/>
    <w:rsid w:val="00972746"/>
    <w:pPr>
      <w:spacing w:before="100" w:beforeAutospacing="1" w:after="100" w:afterAutospacing="1"/>
      <w:jc w:val="left"/>
    </w:pPr>
    <w:rPr>
      <w:rFonts w:ascii="Arial" w:eastAsia="Times New Roman" w:hAnsi="Arial" w:cs="Arial"/>
      <w:sz w:val="24"/>
      <w:szCs w:val="24"/>
    </w:rPr>
  </w:style>
  <w:style w:type="paragraph" w:customStyle="1" w:styleId="xl67">
    <w:name w:val="xl67"/>
    <w:basedOn w:val="Normal"/>
    <w:rsid w:val="00972746"/>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8">
    <w:name w:val="xl68"/>
    <w:basedOn w:val="Normal"/>
    <w:rsid w:val="00972746"/>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9">
    <w:name w:val="xl69"/>
    <w:basedOn w:val="Normal"/>
    <w:rsid w:val="00972746"/>
    <w:pPr>
      <w:spacing w:before="100" w:beforeAutospacing="1" w:after="100" w:afterAutospacing="1"/>
      <w:jc w:val="center"/>
    </w:pPr>
    <w:rPr>
      <w:rFonts w:ascii="Times New Roman" w:eastAsia="Times New Roman" w:hAnsi="Times New Roman"/>
      <w:b/>
      <w:bCs/>
      <w:i/>
      <w:iCs/>
      <w:sz w:val="24"/>
      <w:szCs w:val="24"/>
    </w:rPr>
  </w:style>
  <w:style w:type="paragraph" w:customStyle="1" w:styleId="xl70">
    <w:name w:val="xl70"/>
    <w:basedOn w:val="Normal"/>
    <w:rsid w:val="00972746"/>
    <w:pP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71">
    <w:name w:val="xl71"/>
    <w:basedOn w:val="Normal"/>
    <w:rsid w:val="00972746"/>
    <w:pPr>
      <w:spacing w:before="100" w:beforeAutospacing="1" w:after="100" w:afterAutospacing="1"/>
      <w:jc w:val="center"/>
    </w:pPr>
    <w:rPr>
      <w:rFonts w:ascii="Times New Roman" w:eastAsia="Times New Roman" w:hAnsi="Times New Roman"/>
      <w:b/>
      <w:bCs/>
      <w:sz w:val="24"/>
      <w:szCs w:val="24"/>
    </w:rPr>
  </w:style>
  <w:style w:type="paragraph" w:customStyle="1" w:styleId="xl72">
    <w:name w:val="xl72"/>
    <w:basedOn w:val="Normal"/>
    <w:rsid w:val="00972746"/>
    <w:pPr>
      <w:spacing w:before="100" w:beforeAutospacing="1" w:after="100" w:afterAutospacing="1"/>
      <w:jc w:val="center"/>
    </w:pPr>
    <w:rPr>
      <w:rFonts w:ascii="Times New Roman" w:eastAsia="Times New Roman" w:hAnsi="Times New Roman"/>
      <w:sz w:val="24"/>
      <w:szCs w:val="24"/>
    </w:rPr>
  </w:style>
  <w:style w:type="paragraph" w:customStyle="1" w:styleId="xl73">
    <w:name w:val="xl73"/>
    <w:basedOn w:val="Normal"/>
    <w:rsid w:val="009727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4">
    <w:name w:val="xl74"/>
    <w:basedOn w:val="Normal"/>
    <w:rsid w:val="00972746"/>
    <w:pPr>
      <w:spacing w:before="100" w:beforeAutospacing="1" w:after="100" w:afterAutospacing="1"/>
    </w:pPr>
    <w:rPr>
      <w:rFonts w:ascii="Times New Roman" w:eastAsia="Times New Roman" w:hAnsi="Times New Roman"/>
      <w:sz w:val="24"/>
      <w:szCs w:val="24"/>
    </w:rPr>
  </w:style>
  <w:style w:type="paragraph" w:customStyle="1" w:styleId="xl75">
    <w:name w:val="xl75"/>
    <w:basedOn w:val="Normal"/>
    <w:rsid w:val="00972746"/>
    <w:pPr>
      <w:spacing w:before="100" w:beforeAutospacing="1" w:after="100" w:afterAutospacing="1"/>
      <w:jc w:val="center"/>
    </w:pPr>
    <w:rPr>
      <w:rFonts w:ascii="Times New Roman" w:eastAsia="Times New Roman" w:hAnsi="Times New Roman"/>
      <w:sz w:val="24"/>
      <w:szCs w:val="24"/>
    </w:rPr>
  </w:style>
  <w:style w:type="paragraph" w:customStyle="1" w:styleId="xl76">
    <w:name w:val="xl76"/>
    <w:basedOn w:val="Normal"/>
    <w:rsid w:val="00972746"/>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7">
    <w:name w:val="xl77"/>
    <w:basedOn w:val="Normal"/>
    <w:rsid w:val="00972746"/>
    <w:pPr>
      <w:spacing w:before="100" w:beforeAutospacing="1" w:after="100" w:afterAutospacing="1"/>
    </w:pPr>
    <w:rPr>
      <w:rFonts w:ascii="Times New Roman" w:eastAsia="Times New Roman" w:hAnsi="Times New Roman"/>
      <w:sz w:val="24"/>
      <w:szCs w:val="24"/>
    </w:rPr>
  </w:style>
  <w:style w:type="paragraph" w:customStyle="1" w:styleId="xl78">
    <w:name w:val="xl78"/>
    <w:basedOn w:val="Normal"/>
    <w:rsid w:val="00972746"/>
    <w:pPr>
      <w:spacing w:before="100" w:beforeAutospacing="1" w:after="100" w:afterAutospacing="1"/>
      <w:jc w:val="center"/>
      <w:textAlignment w:val="center"/>
    </w:pPr>
    <w:rPr>
      <w:rFonts w:ascii="Arial" w:eastAsia="Times New Roman" w:hAnsi="Arial" w:cs="Arial"/>
      <w:sz w:val="24"/>
      <w:szCs w:val="24"/>
    </w:rPr>
  </w:style>
  <w:style w:type="paragraph" w:customStyle="1" w:styleId="xl79">
    <w:name w:val="xl79"/>
    <w:basedOn w:val="Normal"/>
    <w:rsid w:val="00972746"/>
    <w:pPr>
      <w:spacing w:before="100" w:beforeAutospacing="1" w:after="100" w:afterAutospacing="1"/>
      <w:jc w:val="center"/>
      <w:textAlignment w:val="center"/>
    </w:pPr>
    <w:rPr>
      <w:rFonts w:ascii="Arial" w:eastAsia="Times New Roman" w:hAnsi="Arial" w:cs="Arial"/>
      <w:sz w:val="24"/>
      <w:szCs w:val="24"/>
    </w:rPr>
  </w:style>
  <w:style w:type="paragraph" w:customStyle="1" w:styleId="xl80">
    <w:name w:val="xl80"/>
    <w:basedOn w:val="Normal"/>
    <w:rsid w:val="00972746"/>
    <w:pPr>
      <w:spacing w:before="100" w:beforeAutospacing="1" w:after="100" w:afterAutospacing="1"/>
      <w:jc w:val="center"/>
    </w:pPr>
    <w:rPr>
      <w:rFonts w:ascii="Times New Roman" w:eastAsia="Times New Roman" w:hAnsi="Times New Roman"/>
      <w:color w:val="FF0000"/>
      <w:sz w:val="24"/>
      <w:szCs w:val="24"/>
    </w:rPr>
  </w:style>
  <w:style w:type="paragraph" w:customStyle="1" w:styleId="xl81">
    <w:name w:val="xl81"/>
    <w:basedOn w:val="Normal"/>
    <w:rsid w:val="00972746"/>
    <w:pPr>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82">
    <w:name w:val="xl82"/>
    <w:basedOn w:val="Normal"/>
    <w:rsid w:val="00972746"/>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83">
    <w:name w:val="xl83"/>
    <w:basedOn w:val="Normal"/>
    <w:rsid w:val="00972746"/>
    <w:pPr>
      <w:pBdr>
        <w:top w:val="single" w:sz="8" w:space="0" w:color="000000"/>
        <w:bottom w:val="single" w:sz="8" w:space="0" w:color="000000"/>
      </w:pBdr>
      <w:spacing w:before="100" w:beforeAutospacing="1" w:after="100" w:afterAutospacing="1"/>
      <w:jc w:val="center"/>
    </w:pPr>
    <w:rPr>
      <w:rFonts w:ascii="Times New Roman" w:eastAsia="Times New Roman" w:hAnsi="Times New Roman"/>
      <w:b/>
      <w:bCs/>
      <w:sz w:val="24"/>
      <w:szCs w:val="24"/>
    </w:rPr>
  </w:style>
  <w:style w:type="paragraph" w:customStyle="1" w:styleId="xl84">
    <w:name w:val="xl84"/>
    <w:basedOn w:val="Normal"/>
    <w:rsid w:val="00972746"/>
    <w:pPr>
      <w:pBdr>
        <w:top w:val="single" w:sz="8" w:space="0" w:color="000000"/>
        <w:bottom w:val="single" w:sz="8" w:space="0" w:color="000000"/>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85">
    <w:name w:val="xl85"/>
    <w:basedOn w:val="Normal"/>
    <w:rsid w:val="00972746"/>
    <w:pPr>
      <w:pBdr>
        <w:top w:val="single" w:sz="8" w:space="0" w:color="000000"/>
        <w:bottom w:val="single" w:sz="8" w:space="0" w:color="000000"/>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86">
    <w:name w:val="xl86"/>
    <w:basedOn w:val="Normal"/>
    <w:rsid w:val="00972746"/>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87">
    <w:name w:val="xl87"/>
    <w:basedOn w:val="Normal"/>
    <w:rsid w:val="00972746"/>
    <w:pPr>
      <w:spacing w:before="100" w:beforeAutospacing="1" w:after="100" w:afterAutospacing="1"/>
      <w:jc w:val="center"/>
      <w:textAlignment w:val="center"/>
    </w:pPr>
    <w:rPr>
      <w:rFonts w:ascii="Arial" w:eastAsia="Times New Roman" w:hAnsi="Arial" w:cs="Arial"/>
      <w:sz w:val="24"/>
      <w:szCs w:val="24"/>
    </w:rPr>
  </w:style>
  <w:style w:type="paragraph" w:customStyle="1" w:styleId="xl88">
    <w:name w:val="xl88"/>
    <w:basedOn w:val="Normal"/>
    <w:rsid w:val="00972746"/>
    <w:pPr>
      <w:spacing w:before="100" w:beforeAutospacing="1" w:after="100" w:afterAutospacing="1"/>
      <w:jc w:val="center"/>
      <w:textAlignment w:val="center"/>
    </w:pPr>
    <w:rPr>
      <w:rFonts w:ascii="Arial" w:eastAsia="Times New Roman" w:hAnsi="Arial" w:cs="Arial"/>
      <w:sz w:val="24"/>
      <w:szCs w:val="24"/>
    </w:rPr>
  </w:style>
  <w:style w:type="paragraph" w:customStyle="1" w:styleId="xl89">
    <w:name w:val="xl89"/>
    <w:basedOn w:val="Normal"/>
    <w:rsid w:val="00972746"/>
    <w:pPr>
      <w:spacing w:before="100" w:beforeAutospacing="1" w:after="100" w:afterAutospacing="1"/>
      <w:jc w:val="left"/>
    </w:pPr>
    <w:rPr>
      <w:rFonts w:ascii="Arial" w:eastAsia="Times New Roman" w:hAnsi="Arial" w:cs="Arial"/>
      <w:sz w:val="24"/>
      <w:szCs w:val="24"/>
    </w:rPr>
  </w:style>
  <w:style w:type="paragraph" w:customStyle="1" w:styleId="xl90">
    <w:name w:val="xl90"/>
    <w:basedOn w:val="Normal"/>
    <w:rsid w:val="00972746"/>
    <w:pPr>
      <w:pBdr>
        <w:top w:val="single" w:sz="8" w:space="0" w:color="000000"/>
        <w:left w:val="single" w:sz="8" w:space="0" w:color="000000"/>
        <w:bottom w:val="single" w:sz="8" w:space="0" w:color="000000"/>
      </w:pBdr>
      <w:spacing w:before="100" w:beforeAutospacing="1" w:after="100" w:afterAutospacing="1"/>
      <w:jc w:val="center"/>
    </w:pPr>
    <w:rPr>
      <w:rFonts w:ascii="Times New Roman" w:eastAsia="Times New Roman" w:hAnsi="Times New Roman"/>
      <w:b/>
      <w:bCs/>
      <w:sz w:val="24"/>
      <w:szCs w:val="24"/>
    </w:rPr>
  </w:style>
  <w:style w:type="paragraph" w:customStyle="1" w:styleId="xl91">
    <w:name w:val="xl91"/>
    <w:basedOn w:val="Normal"/>
    <w:rsid w:val="00972746"/>
    <w:pPr>
      <w:pBdr>
        <w:top w:val="single" w:sz="8" w:space="0" w:color="000000"/>
        <w:bottom w:val="single" w:sz="8" w:space="0" w:color="000000"/>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2">
    <w:name w:val="xl92"/>
    <w:basedOn w:val="Normal"/>
    <w:rsid w:val="00972746"/>
    <w:pPr>
      <w:pBdr>
        <w:top w:val="single" w:sz="8" w:space="0" w:color="000000"/>
        <w:bottom w:val="single" w:sz="8" w:space="0" w:color="000000"/>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3">
    <w:name w:val="xl93"/>
    <w:basedOn w:val="Normal"/>
    <w:rsid w:val="00972746"/>
    <w:pPr>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94">
    <w:name w:val="xl94"/>
    <w:basedOn w:val="Normal"/>
    <w:rsid w:val="00972746"/>
    <w:pPr>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95">
    <w:name w:val="xl95"/>
    <w:basedOn w:val="Normal"/>
    <w:rsid w:val="00972746"/>
    <w:pP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96">
    <w:name w:val="xl96"/>
    <w:basedOn w:val="Normal"/>
    <w:rsid w:val="00972746"/>
    <w:pPr>
      <w:spacing w:before="100" w:beforeAutospacing="1" w:after="100" w:afterAutospacing="1"/>
      <w:jc w:val="center"/>
    </w:pPr>
    <w:rPr>
      <w:rFonts w:ascii="Times New Roman" w:eastAsia="Times New Roman" w:hAnsi="Times New Roman"/>
      <w:b/>
      <w:bCs/>
      <w:i/>
      <w:iCs/>
      <w:color w:val="808080"/>
    </w:rPr>
  </w:style>
  <w:style w:type="paragraph" w:customStyle="1" w:styleId="xl97">
    <w:name w:val="xl97"/>
    <w:basedOn w:val="Normal"/>
    <w:rsid w:val="00972746"/>
    <w:pPr>
      <w:spacing w:before="100" w:beforeAutospacing="1" w:after="100" w:afterAutospacing="1"/>
      <w:jc w:val="left"/>
      <w:textAlignment w:val="top"/>
    </w:pPr>
    <w:rPr>
      <w:rFonts w:ascii="Times New Roman" w:eastAsia="Times New Roman" w:hAnsi="Times New Roman"/>
      <w:b/>
      <w:bCs/>
      <w:sz w:val="24"/>
      <w:szCs w:val="24"/>
    </w:rPr>
  </w:style>
  <w:style w:type="paragraph" w:customStyle="1" w:styleId="xl98">
    <w:name w:val="xl98"/>
    <w:basedOn w:val="Normal"/>
    <w:rsid w:val="00972746"/>
    <w:pPr>
      <w:spacing w:before="100" w:beforeAutospacing="1" w:after="100" w:afterAutospacing="1"/>
      <w:jc w:val="left"/>
    </w:pPr>
    <w:rPr>
      <w:rFonts w:ascii="Times New Roman" w:eastAsia="Times New Roman" w:hAnsi="Times New Roman"/>
      <w:b/>
      <w:bCs/>
      <w:sz w:val="24"/>
      <w:szCs w:val="24"/>
    </w:rPr>
  </w:style>
  <w:style w:type="paragraph" w:customStyle="1" w:styleId="xl99">
    <w:name w:val="xl99"/>
    <w:basedOn w:val="Normal"/>
    <w:rsid w:val="00972746"/>
    <w:pPr>
      <w:spacing w:before="100" w:beforeAutospacing="1" w:after="100" w:afterAutospacing="1"/>
      <w:jc w:val="left"/>
    </w:pPr>
    <w:rPr>
      <w:rFonts w:ascii="Times New Roman" w:eastAsia="Times New Roman" w:hAnsi="Times New Roman"/>
      <w:b/>
      <w:bCs/>
      <w:sz w:val="24"/>
      <w:szCs w:val="24"/>
    </w:rPr>
  </w:style>
  <w:style w:type="paragraph" w:customStyle="1" w:styleId="xl100">
    <w:name w:val="xl100"/>
    <w:basedOn w:val="Normal"/>
    <w:rsid w:val="00972746"/>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01">
    <w:name w:val="xl101"/>
    <w:basedOn w:val="Normal"/>
    <w:rsid w:val="00972746"/>
    <w:pPr>
      <w:spacing w:before="100" w:beforeAutospacing="1" w:after="100" w:afterAutospacing="1"/>
      <w:jc w:val="left"/>
      <w:textAlignment w:val="center"/>
    </w:pPr>
    <w:rPr>
      <w:rFonts w:ascii="Times New Roman" w:eastAsia="Times New Roman" w:hAnsi="Times New Roman"/>
      <w:b/>
      <w:bCs/>
      <w:sz w:val="24"/>
      <w:szCs w:val="24"/>
    </w:rPr>
  </w:style>
  <w:style w:type="paragraph" w:customStyle="1" w:styleId="xl102">
    <w:name w:val="xl102"/>
    <w:basedOn w:val="Normal"/>
    <w:rsid w:val="00972746"/>
    <w:pPr>
      <w:spacing w:before="100" w:beforeAutospacing="1" w:after="100" w:afterAutospacing="1"/>
      <w:jc w:val="center"/>
      <w:textAlignment w:val="center"/>
    </w:pPr>
    <w:rPr>
      <w:rFonts w:ascii="Arial" w:eastAsia="Times New Roman" w:hAnsi="Arial" w:cs="Arial"/>
      <w:color w:val="FF0000"/>
      <w:sz w:val="24"/>
      <w:szCs w:val="24"/>
    </w:rPr>
  </w:style>
  <w:style w:type="paragraph" w:customStyle="1" w:styleId="xl103">
    <w:name w:val="xl103"/>
    <w:basedOn w:val="Normal"/>
    <w:rsid w:val="00972746"/>
    <w:pPr>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04">
    <w:name w:val="xl104"/>
    <w:basedOn w:val="Normal"/>
    <w:rsid w:val="00972746"/>
    <w:pPr>
      <w:spacing w:before="100" w:beforeAutospacing="1" w:after="100" w:afterAutospacing="1"/>
      <w:jc w:val="left"/>
    </w:pPr>
    <w:rPr>
      <w:rFonts w:ascii="Times New Roman" w:eastAsia="Times New Roman" w:hAnsi="Times New Roman"/>
      <w:b/>
      <w:bCs/>
      <w:sz w:val="24"/>
      <w:szCs w:val="24"/>
    </w:rPr>
  </w:style>
  <w:style w:type="character" w:customStyle="1" w:styleId="fontstyle01">
    <w:name w:val="fontstyle01"/>
    <w:basedOn w:val="DefaultParagraphFont"/>
    <w:rsid w:val="00175A4D"/>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175A4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6943">
      <w:bodyDiv w:val="1"/>
      <w:marLeft w:val="0"/>
      <w:marRight w:val="0"/>
      <w:marTop w:val="0"/>
      <w:marBottom w:val="0"/>
      <w:divBdr>
        <w:top w:val="none" w:sz="0" w:space="0" w:color="auto"/>
        <w:left w:val="none" w:sz="0" w:space="0" w:color="auto"/>
        <w:bottom w:val="none" w:sz="0" w:space="0" w:color="auto"/>
        <w:right w:val="none" w:sz="0" w:space="0" w:color="auto"/>
      </w:divBdr>
    </w:div>
    <w:div w:id="28457523">
      <w:bodyDiv w:val="1"/>
      <w:marLeft w:val="0"/>
      <w:marRight w:val="0"/>
      <w:marTop w:val="0"/>
      <w:marBottom w:val="0"/>
      <w:divBdr>
        <w:top w:val="none" w:sz="0" w:space="0" w:color="auto"/>
        <w:left w:val="none" w:sz="0" w:space="0" w:color="auto"/>
        <w:bottom w:val="none" w:sz="0" w:space="0" w:color="auto"/>
        <w:right w:val="none" w:sz="0" w:space="0" w:color="auto"/>
      </w:divBdr>
    </w:div>
    <w:div w:id="60913439">
      <w:bodyDiv w:val="1"/>
      <w:marLeft w:val="0"/>
      <w:marRight w:val="0"/>
      <w:marTop w:val="0"/>
      <w:marBottom w:val="0"/>
      <w:divBdr>
        <w:top w:val="none" w:sz="0" w:space="0" w:color="auto"/>
        <w:left w:val="none" w:sz="0" w:space="0" w:color="auto"/>
        <w:bottom w:val="none" w:sz="0" w:space="0" w:color="auto"/>
        <w:right w:val="none" w:sz="0" w:space="0" w:color="auto"/>
      </w:divBdr>
    </w:div>
    <w:div w:id="70810952">
      <w:bodyDiv w:val="1"/>
      <w:marLeft w:val="0"/>
      <w:marRight w:val="0"/>
      <w:marTop w:val="0"/>
      <w:marBottom w:val="0"/>
      <w:divBdr>
        <w:top w:val="none" w:sz="0" w:space="0" w:color="auto"/>
        <w:left w:val="none" w:sz="0" w:space="0" w:color="auto"/>
        <w:bottom w:val="none" w:sz="0" w:space="0" w:color="auto"/>
        <w:right w:val="none" w:sz="0" w:space="0" w:color="auto"/>
      </w:divBdr>
    </w:div>
    <w:div w:id="200091247">
      <w:bodyDiv w:val="1"/>
      <w:marLeft w:val="0"/>
      <w:marRight w:val="0"/>
      <w:marTop w:val="0"/>
      <w:marBottom w:val="0"/>
      <w:divBdr>
        <w:top w:val="none" w:sz="0" w:space="0" w:color="auto"/>
        <w:left w:val="none" w:sz="0" w:space="0" w:color="auto"/>
        <w:bottom w:val="none" w:sz="0" w:space="0" w:color="auto"/>
        <w:right w:val="none" w:sz="0" w:space="0" w:color="auto"/>
      </w:divBdr>
    </w:div>
    <w:div w:id="212893392">
      <w:bodyDiv w:val="1"/>
      <w:marLeft w:val="0"/>
      <w:marRight w:val="0"/>
      <w:marTop w:val="0"/>
      <w:marBottom w:val="0"/>
      <w:divBdr>
        <w:top w:val="none" w:sz="0" w:space="0" w:color="auto"/>
        <w:left w:val="none" w:sz="0" w:space="0" w:color="auto"/>
        <w:bottom w:val="none" w:sz="0" w:space="0" w:color="auto"/>
        <w:right w:val="none" w:sz="0" w:space="0" w:color="auto"/>
      </w:divBdr>
    </w:div>
    <w:div w:id="279605737">
      <w:bodyDiv w:val="1"/>
      <w:marLeft w:val="0"/>
      <w:marRight w:val="0"/>
      <w:marTop w:val="0"/>
      <w:marBottom w:val="0"/>
      <w:divBdr>
        <w:top w:val="none" w:sz="0" w:space="0" w:color="auto"/>
        <w:left w:val="none" w:sz="0" w:space="0" w:color="auto"/>
        <w:bottom w:val="none" w:sz="0" w:space="0" w:color="auto"/>
        <w:right w:val="none" w:sz="0" w:space="0" w:color="auto"/>
      </w:divBdr>
    </w:div>
    <w:div w:id="292518748">
      <w:bodyDiv w:val="1"/>
      <w:marLeft w:val="0"/>
      <w:marRight w:val="0"/>
      <w:marTop w:val="0"/>
      <w:marBottom w:val="0"/>
      <w:divBdr>
        <w:top w:val="none" w:sz="0" w:space="0" w:color="auto"/>
        <w:left w:val="none" w:sz="0" w:space="0" w:color="auto"/>
        <w:bottom w:val="none" w:sz="0" w:space="0" w:color="auto"/>
        <w:right w:val="none" w:sz="0" w:space="0" w:color="auto"/>
      </w:divBdr>
    </w:div>
    <w:div w:id="404839752">
      <w:bodyDiv w:val="1"/>
      <w:marLeft w:val="0"/>
      <w:marRight w:val="0"/>
      <w:marTop w:val="0"/>
      <w:marBottom w:val="0"/>
      <w:divBdr>
        <w:top w:val="none" w:sz="0" w:space="0" w:color="auto"/>
        <w:left w:val="none" w:sz="0" w:space="0" w:color="auto"/>
        <w:bottom w:val="none" w:sz="0" w:space="0" w:color="auto"/>
        <w:right w:val="none" w:sz="0" w:space="0" w:color="auto"/>
      </w:divBdr>
    </w:div>
    <w:div w:id="454296491">
      <w:bodyDiv w:val="1"/>
      <w:marLeft w:val="0"/>
      <w:marRight w:val="0"/>
      <w:marTop w:val="0"/>
      <w:marBottom w:val="0"/>
      <w:divBdr>
        <w:top w:val="none" w:sz="0" w:space="0" w:color="auto"/>
        <w:left w:val="none" w:sz="0" w:space="0" w:color="auto"/>
        <w:bottom w:val="none" w:sz="0" w:space="0" w:color="auto"/>
        <w:right w:val="none" w:sz="0" w:space="0" w:color="auto"/>
      </w:divBdr>
    </w:div>
    <w:div w:id="457577376">
      <w:bodyDiv w:val="1"/>
      <w:marLeft w:val="0"/>
      <w:marRight w:val="0"/>
      <w:marTop w:val="0"/>
      <w:marBottom w:val="0"/>
      <w:divBdr>
        <w:top w:val="none" w:sz="0" w:space="0" w:color="auto"/>
        <w:left w:val="none" w:sz="0" w:space="0" w:color="auto"/>
        <w:bottom w:val="none" w:sz="0" w:space="0" w:color="auto"/>
        <w:right w:val="none" w:sz="0" w:space="0" w:color="auto"/>
      </w:divBdr>
    </w:div>
    <w:div w:id="472603986">
      <w:bodyDiv w:val="1"/>
      <w:marLeft w:val="0"/>
      <w:marRight w:val="0"/>
      <w:marTop w:val="0"/>
      <w:marBottom w:val="0"/>
      <w:divBdr>
        <w:top w:val="none" w:sz="0" w:space="0" w:color="auto"/>
        <w:left w:val="none" w:sz="0" w:space="0" w:color="auto"/>
        <w:bottom w:val="none" w:sz="0" w:space="0" w:color="auto"/>
        <w:right w:val="none" w:sz="0" w:space="0" w:color="auto"/>
      </w:divBdr>
    </w:div>
    <w:div w:id="665519961">
      <w:bodyDiv w:val="1"/>
      <w:marLeft w:val="0"/>
      <w:marRight w:val="0"/>
      <w:marTop w:val="0"/>
      <w:marBottom w:val="0"/>
      <w:divBdr>
        <w:top w:val="none" w:sz="0" w:space="0" w:color="auto"/>
        <w:left w:val="none" w:sz="0" w:space="0" w:color="auto"/>
        <w:bottom w:val="none" w:sz="0" w:space="0" w:color="auto"/>
        <w:right w:val="none" w:sz="0" w:space="0" w:color="auto"/>
      </w:divBdr>
    </w:div>
    <w:div w:id="772743177">
      <w:bodyDiv w:val="1"/>
      <w:marLeft w:val="0"/>
      <w:marRight w:val="0"/>
      <w:marTop w:val="0"/>
      <w:marBottom w:val="0"/>
      <w:divBdr>
        <w:top w:val="none" w:sz="0" w:space="0" w:color="auto"/>
        <w:left w:val="none" w:sz="0" w:space="0" w:color="auto"/>
        <w:bottom w:val="none" w:sz="0" w:space="0" w:color="auto"/>
        <w:right w:val="none" w:sz="0" w:space="0" w:color="auto"/>
      </w:divBdr>
    </w:div>
    <w:div w:id="870336278">
      <w:bodyDiv w:val="1"/>
      <w:marLeft w:val="0"/>
      <w:marRight w:val="0"/>
      <w:marTop w:val="0"/>
      <w:marBottom w:val="0"/>
      <w:divBdr>
        <w:top w:val="none" w:sz="0" w:space="0" w:color="auto"/>
        <w:left w:val="none" w:sz="0" w:space="0" w:color="auto"/>
        <w:bottom w:val="none" w:sz="0" w:space="0" w:color="auto"/>
        <w:right w:val="none" w:sz="0" w:space="0" w:color="auto"/>
      </w:divBdr>
    </w:div>
    <w:div w:id="938492806">
      <w:bodyDiv w:val="1"/>
      <w:marLeft w:val="0"/>
      <w:marRight w:val="0"/>
      <w:marTop w:val="0"/>
      <w:marBottom w:val="0"/>
      <w:divBdr>
        <w:top w:val="none" w:sz="0" w:space="0" w:color="auto"/>
        <w:left w:val="none" w:sz="0" w:space="0" w:color="auto"/>
        <w:bottom w:val="none" w:sz="0" w:space="0" w:color="auto"/>
        <w:right w:val="none" w:sz="0" w:space="0" w:color="auto"/>
      </w:divBdr>
    </w:div>
    <w:div w:id="940727309">
      <w:bodyDiv w:val="1"/>
      <w:marLeft w:val="0"/>
      <w:marRight w:val="0"/>
      <w:marTop w:val="0"/>
      <w:marBottom w:val="0"/>
      <w:divBdr>
        <w:top w:val="none" w:sz="0" w:space="0" w:color="auto"/>
        <w:left w:val="none" w:sz="0" w:space="0" w:color="auto"/>
        <w:bottom w:val="none" w:sz="0" w:space="0" w:color="auto"/>
        <w:right w:val="none" w:sz="0" w:space="0" w:color="auto"/>
      </w:divBdr>
    </w:div>
    <w:div w:id="1035959139">
      <w:bodyDiv w:val="1"/>
      <w:marLeft w:val="0"/>
      <w:marRight w:val="0"/>
      <w:marTop w:val="0"/>
      <w:marBottom w:val="0"/>
      <w:divBdr>
        <w:top w:val="none" w:sz="0" w:space="0" w:color="auto"/>
        <w:left w:val="none" w:sz="0" w:space="0" w:color="auto"/>
        <w:bottom w:val="none" w:sz="0" w:space="0" w:color="auto"/>
        <w:right w:val="none" w:sz="0" w:space="0" w:color="auto"/>
      </w:divBdr>
    </w:div>
    <w:div w:id="1038235056">
      <w:bodyDiv w:val="1"/>
      <w:marLeft w:val="0"/>
      <w:marRight w:val="0"/>
      <w:marTop w:val="0"/>
      <w:marBottom w:val="0"/>
      <w:divBdr>
        <w:top w:val="none" w:sz="0" w:space="0" w:color="auto"/>
        <w:left w:val="none" w:sz="0" w:space="0" w:color="auto"/>
        <w:bottom w:val="none" w:sz="0" w:space="0" w:color="auto"/>
        <w:right w:val="none" w:sz="0" w:space="0" w:color="auto"/>
      </w:divBdr>
    </w:div>
    <w:div w:id="1145393721">
      <w:bodyDiv w:val="1"/>
      <w:marLeft w:val="0"/>
      <w:marRight w:val="0"/>
      <w:marTop w:val="0"/>
      <w:marBottom w:val="0"/>
      <w:divBdr>
        <w:top w:val="none" w:sz="0" w:space="0" w:color="auto"/>
        <w:left w:val="none" w:sz="0" w:space="0" w:color="auto"/>
        <w:bottom w:val="none" w:sz="0" w:space="0" w:color="auto"/>
        <w:right w:val="none" w:sz="0" w:space="0" w:color="auto"/>
      </w:divBdr>
    </w:div>
    <w:div w:id="1214853291">
      <w:bodyDiv w:val="1"/>
      <w:marLeft w:val="0"/>
      <w:marRight w:val="0"/>
      <w:marTop w:val="0"/>
      <w:marBottom w:val="0"/>
      <w:divBdr>
        <w:top w:val="none" w:sz="0" w:space="0" w:color="auto"/>
        <w:left w:val="none" w:sz="0" w:space="0" w:color="auto"/>
        <w:bottom w:val="none" w:sz="0" w:space="0" w:color="auto"/>
        <w:right w:val="none" w:sz="0" w:space="0" w:color="auto"/>
      </w:divBdr>
    </w:div>
    <w:div w:id="1274090347">
      <w:bodyDiv w:val="1"/>
      <w:marLeft w:val="0"/>
      <w:marRight w:val="0"/>
      <w:marTop w:val="0"/>
      <w:marBottom w:val="0"/>
      <w:divBdr>
        <w:top w:val="none" w:sz="0" w:space="0" w:color="auto"/>
        <w:left w:val="none" w:sz="0" w:space="0" w:color="auto"/>
        <w:bottom w:val="none" w:sz="0" w:space="0" w:color="auto"/>
        <w:right w:val="none" w:sz="0" w:space="0" w:color="auto"/>
      </w:divBdr>
    </w:div>
    <w:div w:id="1324771457">
      <w:bodyDiv w:val="1"/>
      <w:marLeft w:val="0"/>
      <w:marRight w:val="0"/>
      <w:marTop w:val="0"/>
      <w:marBottom w:val="0"/>
      <w:divBdr>
        <w:top w:val="none" w:sz="0" w:space="0" w:color="auto"/>
        <w:left w:val="none" w:sz="0" w:space="0" w:color="auto"/>
        <w:bottom w:val="none" w:sz="0" w:space="0" w:color="auto"/>
        <w:right w:val="none" w:sz="0" w:space="0" w:color="auto"/>
      </w:divBdr>
    </w:div>
    <w:div w:id="1371221379">
      <w:bodyDiv w:val="1"/>
      <w:marLeft w:val="0"/>
      <w:marRight w:val="0"/>
      <w:marTop w:val="0"/>
      <w:marBottom w:val="0"/>
      <w:divBdr>
        <w:top w:val="none" w:sz="0" w:space="0" w:color="auto"/>
        <w:left w:val="none" w:sz="0" w:space="0" w:color="auto"/>
        <w:bottom w:val="none" w:sz="0" w:space="0" w:color="auto"/>
        <w:right w:val="none" w:sz="0" w:space="0" w:color="auto"/>
      </w:divBdr>
    </w:div>
    <w:div w:id="1546596749">
      <w:bodyDiv w:val="1"/>
      <w:marLeft w:val="0"/>
      <w:marRight w:val="0"/>
      <w:marTop w:val="0"/>
      <w:marBottom w:val="0"/>
      <w:divBdr>
        <w:top w:val="none" w:sz="0" w:space="0" w:color="auto"/>
        <w:left w:val="none" w:sz="0" w:space="0" w:color="auto"/>
        <w:bottom w:val="none" w:sz="0" w:space="0" w:color="auto"/>
        <w:right w:val="none" w:sz="0" w:space="0" w:color="auto"/>
      </w:divBdr>
    </w:div>
    <w:div w:id="1594363214">
      <w:bodyDiv w:val="1"/>
      <w:marLeft w:val="0"/>
      <w:marRight w:val="0"/>
      <w:marTop w:val="0"/>
      <w:marBottom w:val="0"/>
      <w:divBdr>
        <w:top w:val="none" w:sz="0" w:space="0" w:color="auto"/>
        <w:left w:val="none" w:sz="0" w:space="0" w:color="auto"/>
        <w:bottom w:val="none" w:sz="0" w:space="0" w:color="auto"/>
        <w:right w:val="none" w:sz="0" w:space="0" w:color="auto"/>
      </w:divBdr>
    </w:div>
    <w:div w:id="1644658055">
      <w:bodyDiv w:val="1"/>
      <w:marLeft w:val="0"/>
      <w:marRight w:val="0"/>
      <w:marTop w:val="0"/>
      <w:marBottom w:val="0"/>
      <w:divBdr>
        <w:top w:val="none" w:sz="0" w:space="0" w:color="auto"/>
        <w:left w:val="none" w:sz="0" w:space="0" w:color="auto"/>
        <w:bottom w:val="none" w:sz="0" w:space="0" w:color="auto"/>
        <w:right w:val="none" w:sz="0" w:space="0" w:color="auto"/>
      </w:divBdr>
    </w:div>
    <w:div w:id="1720081837">
      <w:bodyDiv w:val="1"/>
      <w:marLeft w:val="0"/>
      <w:marRight w:val="0"/>
      <w:marTop w:val="0"/>
      <w:marBottom w:val="0"/>
      <w:divBdr>
        <w:top w:val="none" w:sz="0" w:space="0" w:color="auto"/>
        <w:left w:val="none" w:sz="0" w:space="0" w:color="auto"/>
        <w:bottom w:val="none" w:sz="0" w:space="0" w:color="auto"/>
        <w:right w:val="none" w:sz="0" w:space="0" w:color="auto"/>
      </w:divBdr>
    </w:div>
    <w:div w:id="1731883171">
      <w:bodyDiv w:val="1"/>
      <w:marLeft w:val="0"/>
      <w:marRight w:val="0"/>
      <w:marTop w:val="0"/>
      <w:marBottom w:val="0"/>
      <w:divBdr>
        <w:top w:val="none" w:sz="0" w:space="0" w:color="auto"/>
        <w:left w:val="none" w:sz="0" w:space="0" w:color="auto"/>
        <w:bottom w:val="none" w:sz="0" w:space="0" w:color="auto"/>
        <w:right w:val="none" w:sz="0" w:space="0" w:color="auto"/>
      </w:divBdr>
    </w:div>
    <w:div w:id="1780294179">
      <w:bodyDiv w:val="1"/>
      <w:marLeft w:val="0"/>
      <w:marRight w:val="0"/>
      <w:marTop w:val="0"/>
      <w:marBottom w:val="0"/>
      <w:divBdr>
        <w:top w:val="none" w:sz="0" w:space="0" w:color="auto"/>
        <w:left w:val="none" w:sz="0" w:space="0" w:color="auto"/>
        <w:bottom w:val="none" w:sz="0" w:space="0" w:color="auto"/>
        <w:right w:val="none" w:sz="0" w:space="0" w:color="auto"/>
      </w:divBdr>
    </w:div>
    <w:div w:id="1815878390">
      <w:bodyDiv w:val="1"/>
      <w:marLeft w:val="0"/>
      <w:marRight w:val="0"/>
      <w:marTop w:val="0"/>
      <w:marBottom w:val="0"/>
      <w:divBdr>
        <w:top w:val="none" w:sz="0" w:space="0" w:color="auto"/>
        <w:left w:val="none" w:sz="0" w:space="0" w:color="auto"/>
        <w:bottom w:val="none" w:sz="0" w:space="0" w:color="auto"/>
        <w:right w:val="none" w:sz="0" w:space="0" w:color="auto"/>
      </w:divBdr>
    </w:div>
    <w:div w:id="1833253379">
      <w:bodyDiv w:val="1"/>
      <w:marLeft w:val="0"/>
      <w:marRight w:val="0"/>
      <w:marTop w:val="0"/>
      <w:marBottom w:val="0"/>
      <w:divBdr>
        <w:top w:val="none" w:sz="0" w:space="0" w:color="auto"/>
        <w:left w:val="none" w:sz="0" w:space="0" w:color="auto"/>
        <w:bottom w:val="none" w:sz="0" w:space="0" w:color="auto"/>
        <w:right w:val="none" w:sz="0" w:space="0" w:color="auto"/>
      </w:divBdr>
    </w:div>
    <w:div w:id="1858303278">
      <w:bodyDiv w:val="1"/>
      <w:marLeft w:val="0"/>
      <w:marRight w:val="0"/>
      <w:marTop w:val="0"/>
      <w:marBottom w:val="0"/>
      <w:divBdr>
        <w:top w:val="none" w:sz="0" w:space="0" w:color="auto"/>
        <w:left w:val="none" w:sz="0" w:space="0" w:color="auto"/>
        <w:bottom w:val="none" w:sz="0" w:space="0" w:color="auto"/>
        <w:right w:val="none" w:sz="0" w:space="0" w:color="auto"/>
      </w:divBdr>
    </w:div>
    <w:div w:id="1885940878">
      <w:bodyDiv w:val="1"/>
      <w:marLeft w:val="0"/>
      <w:marRight w:val="0"/>
      <w:marTop w:val="0"/>
      <w:marBottom w:val="0"/>
      <w:divBdr>
        <w:top w:val="none" w:sz="0" w:space="0" w:color="auto"/>
        <w:left w:val="none" w:sz="0" w:space="0" w:color="auto"/>
        <w:bottom w:val="none" w:sz="0" w:space="0" w:color="auto"/>
        <w:right w:val="none" w:sz="0" w:space="0" w:color="auto"/>
      </w:divBdr>
    </w:div>
    <w:div w:id="1938753212">
      <w:bodyDiv w:val="1"/>
      <w:marLeft w:val="0"/>
      <w:marRight w:val="0"/>
      <w:marTop w:val="0"/>
      <w:marBottom w:val="0"/>
      <w:divBdr>
        <w:top w:val="none" w:sz="0" w:space="0" w:color="auto"/>
        <w:left w:val="none" w:sz="0" w:space="0" w:color="auto"/>
        <w:bottom w:val="none" w:sz="0" w:space="0" w:color="auto"/>
        <w:right w:val="none" w:sz="0" w:space="0" w:color="auto"/>
      </w:divBdr>
    </w:div>
    <w:div w:id="1997606668">
      <w:bodyDiv w:val="1"/>
      <w:marLeft w:val="0"/>
      <w:marRight w:val="0"/>
      <w:marTop w:val="0"/>
      <w:marBottom w:val="0"/>
      <w:divBdr>
        <w:top w:val="none" w:sz="0" w:space="0" w:color="auto"/>
        <w:left w:val="none" w:sz="0" w:space="0" w:color="auto"/>
        <w:bottom w:val="none" w:sz="0" w:space="0" w:color="auto"/>
        <w:right w:val="none" w:sz="0" w:space="0" w:color="auto"/>
      </w:divBdr>
    </w:div>
    <w:div w:id="2024234559">
      <w:bodyDiv w:val="1"/>
      <w:marLeft w:val="0"/>
      <w:marRight w:val="0"/>
      <w:marTop w:val="0"/>
      <w:marBottom w:val="0"/>
      <w:divBdr>
        <w:top w:val="none" w:sz="0" w:space="0" w:color="auto"/>
        <w:left w:val="none" w:sz="0" w:space="0" w:color="auto"/>
        <w:bottom w:val="none" w:sz="0" w:space="0" w:color="auto"/>
        <w:right w:val="none" w:sz="0" w:space="0" w:color="auto"/>
      </w:divBdr>
    </w:div>
    <w:div w:id="2033264046">
      <w:bodyDiv w:val="1"/>
      <w:marLeft w:val="0"/>
      <w:marRight w:val="0"/>
      <w:marTop w:val="0"/>
      <w:marBottom w:val="0"/>
      <w:divBdr>
        <w:top w:val="none" w:sz="0" w:space="0" w:color="auto"/>
        <w:left w:val="none" w:sz="0" w:space="0" w:color="auto"/>
        <w:bottom w:val="none" w:sz="0" w:space="0" w:color="auto"/>
        <w:right w:val="none" w:sz="0" w:space="0" w:color="auto"/>
      </w:divBdr>
    </w:div>
    <w:div w:id="20723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arkserv@mts.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kingloznica.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rkingloznica.rs" TargetMode="External"/><Relationship Id="rId4" Type="http://schemas.openxmlformats.org/officeDocument/2006/relationships/styles" Target="styles.xml"/><Relationship Id="rId9" Type="http://schemas.openxmlformats.org/officeDocument/2006/relationships/hyperlink" Target="http://www.parkingloznica.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A9343-9072-4E17-9FB5-AAC11F1C14BC}">
  <ds:schemaRefs>
    <ds:schemaRef ds:uri="http://schemas.openxmlformats.org/officeDocument/2006/bibliography"/>
  </ds:schemaRefs>
</ds:datastoreItem>
</file>

<file path=customXml/itemProps2.xml><?xml version="1.0" encoding="utf-8"?>
<ds:datastoreItem xmlns:ds="http://schemas.openxmlformats.org/officeDocument/2006/customXml" ds:itemID="{6E1ED040-586B-48FA-859C-29D13AC3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40</Pages>
  <Words>11760</Words>
  <Characters>67034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mnip</Company>
  <LinksUpToDate>false</LinksUpToDate>
  <CharactersWithSpaces>78637</CharactersWithSpaces>
  <SharedDoc>false</SharedDoc>
  <HLinks>
    <vt:vector size="36" baseType="variant">
      <vt:variant>
        <vt:i4>655418</vt:i4>
      </vt:variant>
      <vt:variant>
        <vt:i4>15</vt:i4>
      </vt:variant>
      <vt:variant>
        <vt:i4>0</vt:i4>
      </vt:variant>
      <vt:variant>
        <vt:i4>5</vt:i4>
      </vt:variant>
      <vt:variant>
        <vt:lpwstr>mailto:natasa.lazarevic@privreda.gov.rs</vt:lpwstr>
      </vt:variant>
      <vt:variant>
        <vt:lpwstr/>
      </vt:variant>
      <vt:variant>
        <vt:i4>720978</vt:i4>
      </vt:variant>
      <vt:variant>
        <vt:i4>12</vt:i4>
      </vt:variant>
      <vt:variant>
        <vt:i4>0</vt:i4>
      </vt:variant>
      <vt:variant>
        <vt:i4>5</vt:i4>
      </vt:variant>
      <vt:variant>
        <vt:lpwstr>http://www.mrrls.gov.rs/</vt:lpwstr>
      </vt:variant>
      <vt:variant>
        <vt:lpwstr/>
      </vt:variant>
      <vt:variant>
        <vt:i4>655418</vt:i4>
      </vt:variant>
      <vt:variant>
        <vt:i4>9</vt:i4>
      </vt:variant>
      <vt:variant>
        <vt:i4>0</vt:i4>
      </vt:variant>
      <vt:variant>
        <vt:i4>5</vt:i4>
      </vt:variant>
      <vt:variant>
        <vt:lpwstr>mailto:natasa.lazarevic@privreda.gov.rs</vt:lpwstr>
      </vt:variant>
      <vt:variant>
        <vt:lpwstr/>
      </vt:variant>
      <vt:variant>
        <vt:i4>3670067</vt:i4>
      </vt:variant>
      <vt:variant>
        <vt:i4>6</vt:i4>
      </vt:variant>
      <vt:variant>
        <vt:i4>0</vt:i4>
      </vt:variant>
      <vt:variant>
        <vt:i4>5</vt:i4>
      </vt:variant>
      <vt:variant>
        <vt:lpwstr>http://www.privreda.gov.rs/</vt:lpwstr>
      </vt:variant>
      <vt:variant>
        <vt:lpwstr/>
      </vt:variant>
      <vt:variant>
        <vt:i4>655418</vt:i4>
      </vt:variant>
      <vt:variant>
        <vt:i4>3</vt:i4>
      </vt:variant>
      <vt:variant>
        <vt:i4>0</vt:i4>
      </vt:variant>
      <vt:variant>
        <vt:i4>5</vt:i4>
      </vt:variant>
      <vt:variant>
        <vt:lpwstr>mailto:natasa.lazarevic@privreda.gov.rs</vt:lpwstr>
      </vt:variant>
      <vt:variant>
        <vt:lpwstr/>
      </vt:variant>
      <vt:variant>
        <vt:i4>3670067</vt:i4>
      </vt:variant>
      <vt:variant>
        <vt:i4>0</vt:i4>
      </vt:variant>
      <vt:variant>
        <vt:i4>0</vt:i4>
      </vt:variant>
      <vt:variant>
        <vt:i4>5</vt:i4>
      </vt:variant>
      <vt:variant>
        <vt:lpwstr>http://www.privreda.gov.rs/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sladjana tomicevic</cp:lastModifiedBy>
  <cp:revision>13</cp:revision>
  <cp:lastPrinted>2019-04-25T10:27:00Z</cp:lastPrinted>
  <dcterms:created xsi:type="dcterms:W3CDTF">2020-05-26T10:18:00Z</dcterms:created>
  <dcterms:modified xsi:type="dcterms:W3CDTF">2020-05-28T09:31:00Z</dcterms:modified>
</cp:coreProperties>
</file>