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E0F6" w14:textId="4EFBBF4D" w:rsidR="000D0BCA" w:rsidRDefault="000D0BCA" w:rsidP="000D0BCA">
      <w:pPr>
        <w:shd w:val="clear" w:color="auto" w:fill="C6D9F1"/>
        <w:suppressAutoHyphens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lang w:val="sr-Cyrl-CS" w:eastAsia="ar-SA"/>
        </w:rPr>
      </w:pPr>
      <w:r w:rsidRPr="000D0BCA">
        <w:rPr>
          <w:rFonts w:ascii="Times New Roman" w:eastAsia="TimesNewRomanPS-BoldMT" w:hAnsi="Times New Roman" w:cs="Times New Roman"/>
          <w:b/>
          <w:bCs/>
          <w:lang w:val="sr-Cyrl-CS" w:eastAsia="ar-SA"/>
        </w:rPr>
        <w:t>Позив за подношење понуда</w:t>
      </w:r>
    </w:p>
    <w:p w14:paraId="2AE6C158" w14:textId="77777777" w:rsidR="00D33573" w:rsidRPr="000D0BCA" w:rsidRDefault="00D33573" w:rsidP="000D0BCA">
      <w:pPr>
        <w:shd w:val="clear" w:color="auto" w:fill="C6D9F1"/>
        <w:suppressAutoHyphens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lang w:val="sr-Cyrl-CS" w:eastAsia="ar-SA"/>
        </w:rPr>
      </w:pPr>
    </w:p>
    <w:p w14:paraId="641B9988" w14:textId="755F3339" w:rsidR="00D33573" w:rsidRPr="00D33573" w:rsidRDefault="00D33573" w:rsidP="00D33573">
      <w:pPr>
        <w:shd w:val="clear" w:color="auto" w:fill="C6D9F1"/>
        <w:suppressAutoHyphens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lang w:val="sr-Cyrl-CS" w:eastAsia="ar-SA"/>
        </w:rPr>
      </w:pPr>
      <w:r w:rsidRPr="00D33573">
        <w:rPr>
          <w:rFonts w:ascii="Times New Roman" w:eastAsia="TimesNewRomanPS-BoldMT" w:hAnsi="Times New Roman" w:cs="Times New Roman"/>
          <w:b/>
          <w:bCs/>
          <w:lang w:val="sr-Cyrl-CS" w:eastAsia="ar-SA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lang w:val="sr-Cyrl-RS" w:eastAsia="ar-SA"/>
        </w:rPr>
        <w:t>Р</w:t>
      </w:r>
      <w:r w:rsidRPr="00D33573">
        <w:rPr>
          <w:rFonts w:ascii="Times New Roman" w:eastAsia="TimesNewRomanPS-BoldMT" w:hAnsi="Times New Roman" w:cs="Times New Roman"/>
          <w:b/>
          <w:bCs/>
          <w:lang w:val="sr-Cyrl-CS" w:eastAsia="ar-SA"/>
        </w:rPr>
        <w:t xml:space="preserve">адови на одржавању и уређењу јавних </w:t>
      </w:r>
      <w:r>
        <w:rPr>
          <w:rFonts w:ascii="Times New Roman" w:eastAsia="TimesNewRomanPS-BoldMT" w:hAnsi="Times New Roman" w:cs="Times New Roman"/>
          <w:b/>
          <w:bCs/>
          <w:lang w:val="sr-Cyrl-CS" w:eastAsia="ar-SA"/>
        </w:rPr>
        <w:t>паркинга</w:t>
      </w:r>
    </w:p>
    <w:p w14:paraId="11DDE4C7" w14:textId="77777777" w:rsidR="00D33573" w:rsidRPr="00D33573" w:rsidRDefault="00D33573" w:rsidP="00D33573">
      <w:pPr>
        <w:shd w:val="clear" w:color="auto" w:fill="C6D9F1"/>
        <w:suppressAutoHyphens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lang w:val="sr-Cyrl-CS" w:eastAsia="ar-SA"/>
        </w:rPr>
      </w:pPr>
      <w:r w:rsidRPr="00D33573">
        <w:rPr>
          <w:rFonts w:ascii="Times New Roman" w:eastAsia="TimesNewRomanPS-BoldMT" w:hAnsi="Times New Roman" w:cs="Times New Roman"/>
          <w:b/>
          <w:bCs/>
          <w:lang w:eastAsia="ar-SA"/>
        </w:rPr>
        <w:t xml:space="preserve">Изградња паркинга </w:t>
      </w:r>
      <w:r w:rsidRPr="00D33573">
        <w:rPr>
          <w:rFonts w:ascii="Times New Roman" w:eastAsia="TimesNewRomanPS-BoldMT" w:hAnsi="Times New Roman" w:cs="Times New Roman"/>
          <w:b/>
          <w:bCs/>
          <w:lang w:val="sr-Cyrl-RS" w:eastAsia="ar-SA"/>
        </w:rPr>
        <w:t>у</w:t>
      </w:r>
      <w:r w:rsidRPr="00D33573">
        <w:rPr>
          <w:rFonts w:ascii="Times New Roman" w:eastAsia="TimesNewRomanPS-BoldMT" w:hAnsi="Times New Roman" w:cs="Times New Roman"/>
          <w:b/>
          <w:bCs/>
          <w:lang w:eastAsia="ar-SA"/>
        </w:rPr>
        <w:t xml:space="preserve"> Улици Београдска на к.п. 4998 К.О Лозница-град</w:t>
      </w:r>
    </w:p>
    <w:p w14:paraId="63F9F76F" w14:textId="77777777" w:rsidR="000D0BCA" w:rsidRPr="000D0BCA" w:rsidRDefault="000D0BCA" w:rsidP="000D0BCA">
      <w:pPr>
        <w:shd w:val="clear" w:color="auto" w:fill="C6D9F1"/>
        <w:suppressAutoHyphens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lang w:val="ru-RU" w:eastAsia="ar-SA"/>
        </w:rPr>
      </w:pPr>
    </w:p>
    <w:p w14:paraId="7B8CADEF" w14:textId="77777777" w:rsidR="00D33573" w:rsidRPr="00D33573" w:rsidRDefault="00D33573" w:rsidP="00D33573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0" w:name="_Toc310328259"/>
      <w:r w:rsidRPr="00D335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ПОДАЦИ О НАРУЧИОЦУ</w:t>
      </w:r>
      <w:bookmarkEnd w:id="0"/>
    </w:p>
    <w:p w14:paraId="5EF9A155" w14:textId="77777777" w:rsidR="00D33573" w:rsidRPr="00D33573" w:rsidRDefault="00D33573" w:rsidP="00D33573">
      <w:pPr>
        <w:spacing w:after="0" w:line="240" w:lineRule="atLeast"/>
        <w:jc w:val="both"/>
        <w:rPr>
          <w:rFonts w:ascii="Times New Roman" w:eastAsia="Calibri" w:hAnsi="Times New Roman" w:cs="Times New Roman"/>
          <w:lang w:val="ru-RU"/>
        </w:rPr>
      </w:pPr>
      <w:r w:rsidRPr="00D33573">
        <w:rPr>
          <w:rFonts w:ascii="Times New Roman" w:eastAsia="Calibri" w:hAnsi="Times New Roman" w:cs="Times New Roman"/>
          <w:lang w:val="sr-Cyrl-CS"/>
        </w:rPr>
        <w:t>Наручилац је ЈКП „Паркинг сервис“ Лозница-</w:t>
      </w:r>
      <w:r w:rsidRPr="00D33573">
        <w:rPr>
          <w:rFonts w:ascii="Times New Roman" w:eastAsia="Calibri" w:hAnsi="Times New Roman" w:cs="Times New Roman"/>
          <w:lang w:val="sr-Cyrl-BA"/>
        </w:rPr>
        <w:t>ул. Јована Цвијића бр. 20, Лозница</w:t>
      </w:r>
      <w:r w:rsidRPr="00D33573">
        <w:rPr>
          <w:rFonts w:ascii="Times New Roman" w:eastAsia="Calibri" w:hAnsi="Times New Roman" w:cs="Times New Roman"/>
          <w:lang w:val="sr-Cyrl-CS"/>
        </w:rPr>
        <w:t xml:space="preserve"> </w:t>
      </w:r>
    </w:p>
    <w:p w14:paraId="29AF2F4B" w14:textId="77777777" w:rsidR="00D33573" w:rsidRPr="00D33573" w:rsidRDefault="00D33573" w:rsidP="00D33573">
      <w:pPr>
        <w:spacing w:after="0" w:line="240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33573">
        <w:rPr>
          <w:rFonts w:ascii="Times New Roman" w:eastAsia="Calibri" w:hAnsi="Times New Roman" w:cs="Times New Roman"/>
          <w:lang w:val="ru-RU"/>
        </w:rPr>
        <w:t xml:space="preserve">Интернет адреса наручиоца: </w:t>
      </w:r>
      <w:hyperlink r:id="rId5" w:history="1">
        <w:r w:rsidRPr="00D335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www.</w:t>
        </w:r>
        <w:r w:rsidRPr="00D33573">
          <w:rPr>
            <w:rFonts w:ascii="Times New Roman" w:eastAsia="Calibri" w:hAnsi="Times New Roman" w:cs="Times New Roman"/>
            <w:color w:val="0000FF"/>
            <w:u w:val="single"/>
            <w:lang w:val="sr-Latn-RS"/>
          </w:rPr>
          <w:t>parking</w:t>
        </w:r>
        <w:r w:rsidRPr="00D3357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loznica</w:t>
        </w:r>
        <w:r w:rsidRPr="00D33573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.rs</w:t>
        </w:r>
      </w:hyperlink>
      <w:r w:rsidRPr="00D33573">
        <w:rPr>
          <w:rFonts w:ascii="Times New Roman" w:eastAsia="Calibri" w:hAnsi="Times New Roman" w:cs="Times New Roman"/>
          <w:color w:val="0000FF"/>
          <w:u w:val="single"/>
          <w:lang w:val="sr-Latn-RS"/>
        </w:rPr>
        <w:t xml:space="preserve">, 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ПИБ</w:t>
      </w:r>
      <w:r w:rsidRPr="00D33573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106301675, матични број 20573872, рачун број 275-0010226431645-34(у даљем тексту: Наручилац)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.</w:t>
      </w:r>
    </w:p>
    <w:p w14:paraId="40B61BED" w14:textId="77777777" w:rsidR="00D33573" w:rsidRPr="00D33573" w:rsidRDefault="00D33573" w:rsidP="00D33573">
      <w:pPr>
        <w:keepNext/>
        <w:keepLines/>
        <w:numPr>
          <w:ilvl w:val="1"/>
          <w:numId w:val="0"/>
        </w:numPr>
        <w:spacing w:before="200"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_Toc310328260"/>
      <w:r w:rsidRPr="00D335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</w:t>
      </w:r>
      <w:bookmarkEnd w:id="1"/>
    </w:p>
    <w:p w14:paraId="255A181C" w14:textId="77777777" w:rsidR="00D33573" w:rsidRPr="00D33573" w:rsidRDefault="00D33573" w:rsidP="00D33573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Јавна набавка број </w:t>
      </w: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>1/20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спроводи се у поступку</w:t>
      </w:r>
      <w:r w:rsidRPr="00D3357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RS"/>
        </w:rPr>
        <w:t>јавне набавке мале вредности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у складу са Законом о јавним набавкама </w:t>
      </w: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>(„Службени гласник РС”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, бр.</w:t>
      </w: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124/12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подзаконским актима којима се уређују јавне набавке</w:t>
      </w: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(у даљем тексту: З</w:t>
      </w:r>
      <w:r w:rsidRPr="00D33573">
        <w:rPr>
          <w:rFonts w:ascii="Times New Roman" w:eastAsia="Calibri" w:hAnsi="Times New Roman" w:cs="Times New Roman"/>
          <w:sz w:val="24"/>
          <w:szCs w:val="24"/>
        </w:rPr>
        <w:t>JН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14:paraId="0C5BA8D1" w14:textId="77777777" w:rsidR="00D33573" w:rsidRPr="00D33573" w:rsidRDefault="00D33573" w:rsidP="00D33573">
      <w:pPr>
        <w:keepNext/>
        <w:keepLines/>
        <w:numPr>
          <w:ilvl w:val="1"/>
          <w:numId w:val="0"/>
        </w:numPr>
        <w:spacing w:before="200"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" w:name="_Toc310328261"/>
      <w:r w:rsidRPr="00D335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ПРЕДМЕТ ЈАВНЕ НАБАВКЕ</w:t>
      </w:r>
      <w:bookmarkEnd w:id="2"/>
      <w:r w:rsidRPr="00D335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</w:p>
    <w:p w14:paraId="336807B5" w14:textId="77777777" w:rsidR="00D33573" w:rsidRPr="00D33573" w:rsidRDefault="00D33573" w:rsidP="00D3357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Предмет јавне набавке бр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ој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>1/20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bookmarkStart w:id="3" w:name="_Hlk41557484"/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су радови на одржавању и уређењу јавних </w:t>
      </w:r>
    </w:p>
    <w:p w14:paraId="38FC83EB" w14:textId="11F5A673" w:rsidR="00D33573" w:rsidRPr="00D33573" w:rsidRDefault="00D33573" w:rsidP="00D3357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3357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паркинга </w:t>
      </w:r>
      <w:r w:rsidRPr="00D33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Pr="00D3357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Улици Београдска на к.п. 4998 К.О Лозница-град</w:t>
      </w:r>
    </w:p>
    <w:bookmarkEnd w:id="3"/>
    <w:p w14:paraId="4A5DAE0E" w14:textId="77777777" w:rsidR="00D33573" w:rsidRPr="00D33573" w:rsidRDefault="00D33573" w:rsidP="00D335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Шифра ОРН:  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45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000000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Грађевински радови</w:t>
      </w:r>
    </w:p>
    <w:p w14:paraId="06EB2735" w14:textId="77777777" w:rsidR="00D33573" w:rsidRPr="00D33573" w:rsidRDefault="00D33573" w:rsidP="00D33573">
      <w:pPr>
        <w:keepNext/>
        <w:keepLines/>
        <w:numPr>
          <w:ilvl w:val="1"/>
          <w:numId w:val="0"/>
        </w:numPr>
        <w:spacing w:before="200"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335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ЦИЉ ПОСТУПКА</w:t>
      </w:r>
    </w:p>
    <w:p w14:paraId="064BC0BF" w14:textId="77777777" w:rsidR="00D33573" w:rsidRPr="00D33573" w:rsidRDefault="00D33573" w:rsidP="00D33573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Поступак јавне набавке 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бр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ој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/2020</w:t>
      </w:r>
      <w:r w:rsidRPr="00D3357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спроводи се ради закључења уговора о јавној набавци.</w:t>
      </w:r>
    </w:p>
    <w:p w14:paraId="232E2479" w14:textId="77777777" w:rsidR="00D33573" w:rsidRPr="00D33573" w:rsidRDefault="00D33573" w:rsidP="00D33573">
      <w:pPr>
        <w:keepNext/>
        <w:keepLines/>
        <w:numPr>
          <w:ilvl w:val="1"/>
          <w:numId w:val="0"/>
        </w:numPr>
        <w:spacing w:before="200"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335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КОНТАКТ </w:t>
      </w:r>
    </w:p>
    <w:p w14:paraId="11EA165A" w14:textId="4F92ED78" w:rsidR="00D33573" w:rsidRPr="00D33573" w:rsidRDefault="00D33573" w:rsidP="00D33573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Latn-RS"/>
        </w:rPr>
      </w:pPr>
      <w:r w:rsidRPr="00D33573">
        <w:rPr>
          <w:rFonts w:ascii="Times New Roman" w:eastAsia="Calibri" w:hAnsi="Times New Roman" w:cs="Times New Roman"/>
          <w:sz w:val="24"/>
          <w:szCs w:val="24"/>
          <w:lang w:val="en-US"/>
        </w:rPr>
        <w:t>Лице за контакт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  <w:bookmarkStart w:id="4" w:name="_Hlk41557471"/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Жељко Радовић, 015/877-537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D3357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e.mail: </w:t>
      </w:r>
      <w:hyperlink r:id="rId6" w:history="1">
        <w:r w:rsidRPr="00D335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sr-Latn-RS"/>
          </w:rPr>
          <w:t>parkserv@mts.rs</w:t>
        </w:r>
      </w:hyperlink>
      <w:bookmarkEnd w:id="4"/>
    </w:p>
    <w:p w14:paraId="5C6834FD" w14:textId="77777777" w:rsidR="00D33573" w:rsidRPr="000D0BCA" w:rsidRDefault="00D33573" w:rsidP="00D3357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sr-Cyrl-R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К</w:t>
      </w:r>
      <w:r w:rsidRPr="000D0BCA">
        <w:rPr>
          <w:rFonts w:ascii="Times New Roman" w:eastAsia="Times New Roman" w:hAnsi="Times New Roman" w:cs="Times New Roman"/>
          <w:color w:val="000000"/>
          <w:lang w:val="hr-HR"/>
        </w:rPr>
        <w:t xml:space="preserve">онтакт: </w:t>
      </w:r>
      <w:r w:rsidRPr="000D0BCA">
        <w:rPr>
          <w:rFonts w:ascii="Times New Roman" w:eastAsia="Times New Roman" w:hAnsi="Times New Roman" w:cs="Times New Roman"/>
          <w:color w:val="000000"/>
          <w:lang w:val="sr-Cyrl-RS"/>
        </w:rPr>
        <w:t xml:space="preserve">Слађана Томићевић </w:t>
      </w:r>
    </w:p>
    <w:p w14:paraId="24C5B3E4" w14:textId="3E1E58BC" w:rsidR="00D33573" w:rsidRPr="000D0BCA" w:rsidRDefault="00D33573" w:rsidP="00D335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0D0BCA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Тел:015/879-263     </w:t>
      </w:r>
      <w:r w:rsidRPr="000D0BCA">
        <w:rPr>
          <w:rFonts w:ascii="Times New Roman" w:eastAsia="Times New Roman" w:hAnsi="Times New Roman" w:cs="Times New Roman"/>
          <w:b/>
          <w:color w:val="000000"/>
          <w:lang w:val="en-US"/>
        </w:rPr>
        <w:t>email</w:t>
      </w:r>
      <w:r w:rsidRPr="000D0BCA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: </w:t>
      </w:r>
      <w:hyperlink r:id="rId7" w:history="1">
        <w:r w:rsidRPr="000D0BCA">
          <w:rPr>
            <w:rFonts w:ascii="Times New Roman" w:eastAsia="Times New Roman" w:hAnsi="Times New Roman" w:cs="Times New Roman"/>
            <w:b/>
            <w:color w:val="0000FF"/>
            <w:u w:val="single"/>
          </w:rPr>
          <w:t>stomicevic</w:t>
        </w:r>
        <w:r w:rsidRPr="000D0BC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@loznica.rs</w:t>
        </w:r>
      </w:hyperlink>
    </w:p>
    <w:p w14:paraId="1774B9B4" w14:textId="77777777" w:rsidR="00D33573" w:rsidRPr="00D33573" w:rsidRDefault="00D33573" w:rsidP="00D33573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12E22C3" w14:textId="52A24333" w:rsidR="000D0BCA" w:rsidRPr="000D0BCA" w:rsidRDefault="000D0BCA" w:rsidP="000D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 Рок и начин подношења понуда</w:t>
      </w:r>
    </w:p>
    <w:p w14:paraId="13B86582" w14:textId="342E64B8" w:rsidR="000D0BCA" w:rsidRPr="00D33573" w:rsidRDefault="000D0BCA" w:rsidP="00D3357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        Понуде се подносе на адресу: Град Лозница – Градска управа, 15300 Лозница, ул.Карађорђева бр.2</w:t>
      </w:r>
      <w:r w:rsidRPr="000D0B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0BCA">
        <w:rPr>
          <w:rFonts w:ascii="Times New Roman" w:eastAsia="Times New Roman" w:hAnsi="Times New Roman" w:cs="Times New Roman"/>
          <w:b/>
          <w:color w:val="000000"/>
        </w:rPr>
        <w:t>до</w:t>
      </w:r>
      <w:r w:rsidRPr="000D0BC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="008D280B">
        <w:rPr>
          <w:rFonts w:ascii="Times New Roman" w:eastAsia="Times New Roman" w:hAnsi="Times New Roman" w:cs="Times New Roman"/>
          <w:b/>
          <w:color w:val="000000"/>
          <w:lang w:val="sr-Cyrl-RS"/>
        </w:rPr>
        <w:t>0</w:t>
      </w:r>
      <w:r w:rsidR="00D33573">
        <w:rPr>
          <w:rFonts w:ascii="Times New Roman" w:eastAsia="Times New Roman" w:hAnsi="Times New Roman" w:cs="Times New Roman"/>
          <w:b/>
          <w:color w:val="000000"/>
        </w:rPr>
        <w:t>5</w:t>
      </w:r>
      <w:r w:rsidRPr="000D0BCA">
        <w:rPr>
          <w:rFonts w:ascii="Times New Roman" w:eastAsia="Times New Roman" w:hAnsi="Times New Roman" w:cs="Times New Roman"/>
          <w:b/>
          <w:color w:val="000000"/>
          <w:lang w:val="sr-Cyrl-RS"/>
        </w:rPr>
        <w:t>.0</w:t>
      </w:r>
      <w:r w:rsidR="008D280B">
        <w:rPr>
          <w:rFonts w:ascii="Times New Roman" w:eastAsia="Times New Roman" w:hAnsi="Times New Roman" w:cs="Times New Roman"/>
          <w:b/>
          <w:color w:val="000000"/>
          <w:lang w:val="sr-Cyrl-RS"/>
        </w:rPr>
        <w:t>6</w:t>
      </w:r>
      <w:r w:rsidRPr="000D0BCA">
        <w:rPr>
          <w:rFonts w:ascii="Times New Roman" w:eastAsia="Times New Roman" w:hAnsi="Times New Roman" w:cs="Times New Roman"/>
          <w:b/>
          <w:color w:val="000000"/>
          <w:lang w:val="sr-Cyrl-RS"/>
        </w:rPr>
        <w:t>.</w:t>
      </w:r>
      <w:r w:rsidRPr="000D0BCA">
        <w:rPr>
          <w:rFonts w:ascii="Times New Roman" w:eastAsia="Times New Roman" w:hAnsi="Times New Roman" w:cs="Times New Roman"/>
          <w:b/>
          <w:color w:val="000000"/>
          <w:lang w:val="sr-Cyrl-CS"/>
        </w:rPr>
        <w:t>2020.</w:t>
      </w:r>
      <w:r w:rsidRPr="000D0BCA">
        <w:rPr>
          <w:rFonts w:ascii="Times New Roman" w:eastAsia="Times New Roman" w:hAnsi="Times New Roman" w:cs="Times New Roman"/>
          <w:b/>
          <w:color w:val="000000"/>
        </w:rPr>
        <w:t xml:space="preserve"> године, до 1</w:t>
      </w:r>
      <w:r w:rsidRPr="000D0BCA">
        <w:rPr>
          <w:rFonts w:ascii="Times New Roman" w:eastAsia="Times New Roman" w:hAnsi="Times New Roman" w:cs="Times New Roman"/>
          <w:b/>
          <w:color w:val="000000"/>
          <w:lang w:val="sr-Cyrl-RS"/>
        </w:rPr>
        <w:t>2</w:t>
      </w:r>
      <w:r w:rsidRPr="000D0BCA">
        <w:rPr>
          <w:rFonts w:ascii="Times New Roman" w:eastAsia="Times New Roman" w:hAnsi="Times New Roman" w:cs="Times New Roman"/>
          <w:b/>
          <w:color w:val="000000"/>
        </w:rPr>
        <w:t>,00 часова</w:t>
      </w:r>
      <w:r w:rsidRPr="000D0BCA">
        <w:rPr>
          <w:rFonts w:ascii="Times New Roman" w:eastAsia="Times New Roman" w:hAnsi="Times New Roman" w:cs="Times New Roman"/>
          <w:color w:val="000000"/>
        </w:rPr>
        <w:t>.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Pr="000D0BCA">
        <w:rPr>
          <w:rFonts w:ascii="Times New Roman" w:eastAsia="Times New Roman" w:hAnsi="Times New Roman" w:cs="Times New Roman"/>
          <w:color w:val="000000"/>
          <w:lang w:val="sr-Cyrl-CS" w:eastAsia="x-none"/>
        </w:rPr>
        <w:t>Понуде се подносе непосредно (лично) или путем поште, у затвореној коверти/кутији,</w:t>
      </w:r>
      <w:r w:rsidR="008D280B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Pr="000D0BCA">
        <w:rPr>
          <w:rFonts w:ascii="Times New Roman" w:eastAsia="Times New Roman" w:hAnsi="Times New Roman" w:cs="Times New Roman"/>
          <w:color w:val="000000"/>
          <w:lang w:val="sr-Cyrl-CS" w:eastAsia="x-none"/>
        </w:rPr>
        <w:t>са назнаком :</w:t>
      </w:r>
      <w:r w:rsidRPr="000D0BCA">
        <w:rPr>
          <w:rFonts w:ascii="Times New Roman" w:eastAsia="Times New Roman" w:hAnsi="Times New Roman" w:cs="Times New Roman"/>
          <w:b/>
          <w:bCs/>
          <w:color w:val="000000"/>
          <w:lang w:val="sr-Cyrl-CS" w:eastAsia="x-none"/>
        </w:rPr>
        <w:t xml:space="preserve">„Понуда </w:t>
      </w:r>
      <w:r w:rsidRPr="008D2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x-none"/>
        </w:rPr>
        <w:t>–</w:t>
      </w:r>
      <w:r w:rsidRPr="008D2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x-none"/>
        </w:rPr>
        <w:t xml:space="preserve"> </w:t>
      </w:r>
      <w:r w:rsidR="00D33573" w:rsidRPr="00D3357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радови на одржавању и уређењу јавних </w:t>
      </w:r>
      <w:bookmarkStart w:id="5" w:name="_GoBack"/>
      <w:bookmarkEnd w:id="5"/>
      <w:r w:rsidR="00D33573" w:rsidRPr="00D3357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паркинга </w:t>
      </w:r>
      <w:r w:rsidR="00D33573" w:rsidRPr="00D33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D33573" w:rsidRPr="00D3357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Улици Београдска на к.п. 4998 К.О Лозница-град</w:t>
      </w:r>
      <w:r w:rsidRPr="000D0BCA">
        <w:rPr>
          <w:rFonts w:ascii="Times New Roman" w:eastAsia="Times New Roman" w:hAnsi="Times New Roman" w:cs="Times New Roman"/>
          <w:b/>
          <w:color w:val="000000"/>
          <w:lang w:val="sr-Cyrl-CS" w:eastAsia="x-none"/>
        </w:rPr>
        <w:t xml:space="preserve">,  </w:t>
      </w:r>
      <w:r w:rsidRPr="000D0BCA">
        <w:rPr>
          <w:rFonts w:ascii="Times New Roman" w:eastAsia="Times New Roman" w:hAnsi="Times New Roman" w:cs="Times New Roman"/>
          <w:b/>
          <w:bCs/>
          <w:color w:val="000000"/>
          <w:lang w:val="sr-Cyrl-CS" w:eastAsia="x-none"/>
        </w:rPr>
        <w:t>НЕ ОТВАРАТИ“.</w:t>
      </w:r>
    </w:p>
    <w:p w14:paraId="241AEB3E" w14:textId="77777777" w:rsidR="000D0BCA" w:rsidRPr="000D0BCA" w:rsidRDefault="000D0BCA" w:rsidP="000D0BCA">
      <w:pPr>
        <w:tabs>
          <w:tab w:val="left" w:pos="8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Понуђач на полеђини коверте/кутије наводи: назив и адресу понуђача, телефон и факс понуђача, име и презиме и број телефона особе за контакт.</w:t>
      </w:r>
    </w:p>
    <w:p w14:paraId="37BF7A26" w14:textId="77777777" w:rsidR="000D0BCA" w:rsidRPr="000D0BCA" w:rsidRDefault="000D0BCA" w:rsidP="000D0BC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</w:t>
      </w:r>
      <w:r w:rsidRPr="000D0BCA">
        <w:rPr>
          <w:rFonts w:ascii="Times New Roman" w:eastAsia="Times New Roman" w:hAnsi="Times New Roman" w:cs="Times New Roman"/>
          <w:color w:val="000000"/>
          <w:lang w:val="hr-HR"/>
        </w:rPr>
        <w:t>П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онуђач може да поднесе само једну понуду.</w:t>
      </w:r>
    </w:p>
    <w:p w14:paraId="47BDC85D" w14:textId="77777777" w:rsidR="000D0BCA" w:rsidRPr="000D0BCA" w:rsidRDefault="000D0BCA" w:rsidP="000D0BCA">
      <w:pPr>
        <w:tabs>
          <w:tab w:val="left" w:pos="840"/>
          <w:tab w:val="left" w:pos="1080"/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Понуда се сматра благовременом уколико је примљена од стране наручиоца у року одређеном за подношење понуда</w:t>
      </w:r>
      <w:r w:rsidRPr="000D0BCA">
        <w:rPr>
          <w:rFonts w:ascii="Times New Roman" w:eastAsia="Times New Roman" w:hAnsi="Times New Roman" w:cs="Times New Roman"/>
          <w:color w:val="000000"/>
        </w:rPr>
        <w:t>.</w:t>
      </w:r>
    </w:p>
    <w:p w14:paraId="56BC7957" w14:textId="77777777" w:rsidR="000D0BCA" w:rsidRPr="000D0BCA" w:rsidRDefault="000D0BCA" w:rsidP="000D0BCA">
      <w:pPr>
        <w:tabs>
          <w:tab w:val="left" w:pos="8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Понуда коју наручилац није примио у року одређеном за подношење понуда, сматраће се неблаговременом.</w:t>
      </w:r>
    </w:p>
    <w:p w14:paraId="1787EB7B" w14:textId="77777777" w:rsidR="000D0BCA" w:rsidRPr="000D0BCA" w:rsidRDefault="000D0BCA" w:rsidP="000D0BCA">
      <w:pPr>
        <w:tabs>
          <w:tab w:val="left" w:pos="8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Наручилац ће, након окончања поступка отварања понуда, неблаговремену понуду вратити неотворену понуђачу, са назнаком да је поднета неблаговремено.</w:t>
      </w:r>
    </w:p>
    <w:p w14:paraId="54617E3C" w14:textId="1BB45EFA" w:rsidR="000D0BCA" w:rsidRPr="000D0BCA" w:rsidRDefault="000D0BCA" w:rsidP="000D0BC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Време и место отварања понуда</w:t>
      </w:r>
    </w:p>
    <w:p w14:paraId="3B34B89C" w14:textId="0E12611D" w:rsidR="000D0BCA" w:rsidRPr="00D33573" w:rsidRDefault="00D33573" w:rsidP="00D33573">
      <w:pPr>
        <w:ind w:firstLine="576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  <w:t>Јавно отварање понуда ће се обавити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05. јун 2020. године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Pr="00D33573">
        <w:rPr>
          <w:rFonts w:ascii="Times New Roman" w:eastAsia="Calibri" w:hAnsi="Times New Roman" w:cs="Times New Roman"/>
          <w:b/>
          <w:color w:val="365F91"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</w:t>
      </w:r>
      <w:r w:rsidRPr="00D3357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Pr="00D335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.15 часова</w:t>
      </w:r>
      <w:r w:rsidRPr="00D33573">
        <w:rPr>
          <w:rFonts w:ascii="Times New Roman" w:eastAsia="Calibri" w:hAnsi="Times New Roman" w:cs="Times New Roman"/>
          <w:color w:val="365F91"/>
          <w:sz w:val="24"/>
          <w:szCs w:val="24"/>
          <w:lang w:val="sr-Cyrl-CS"/>
        </w:rPr>
        <w:t xml:space="preserve"> </w:t>
      </w:r>
      <w:r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у просторијама Наручиоца – ЈКП“Паркинг сервис“ Лозница, 15300 Лозница, ул. Јована Цвијића бр. 20, уз присуство овлашћених представника понуђача.</w:t>
      </w:r>
    </w:p>
    <w:p w14:paraId="709B1954" w14:textId="77777777" w:rsidR="000D0BCA" w:rsidRPr="000D0BCA" w:rsidRDefault="000D0BCA" w:rsidP="000D0BCA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Пре почетка поступка јавног отварања понуда, присутни представници понуђача,  дужни су да наручиоцу предају писана пуномоћја за учешће у поступку јавног отварања понуда.</w:t>
      </w:r>
    </w:p>
    <w:p w14:paraId="0927917F" w14:textId="360899DB" w:rsidR="000D0BCA" w:rsidRPr="000D0BCA" w:rsidRDefault="000D0BCA" w:rsidP="000D0BC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b/>
          <w:color w:val="000000"/>
          <w:lang w:val="sr-Cyrl-CS"/>
        </w:rPr>
        <w:t>Критеријум за доделу уговора</w:t>
      </w:r>
    </w:p>
    <w:p w14:paraId="4E0570DB" w14:textId="77777777" w:rsidR="000D0BCA" w:rsidRPr="000D0BCA" w:rsidRDefault="000D0BCA" w:rsidP="000D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</w:t>
      </w:r>
      <w:r w:rsidRPr="000D0BCA">
        <w:rPr>
          <w:rFonts w:ascii="Times New Roman" w:eastAsia="Times New Roman" w:hAnsi="Times New Roman" w:cs="Times New Roman"/>
          <w:color w:val="000000"/>
          <w:lang w:val="hr-HR"/>
        </w:rPr>
        <w:t xml:space="preserve">Критеријум за 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доделу уговора </w:t>
      </w:r>
      <w:r w:rsidRPr="000D0BCA">
        <w:rPr>
          <w:rFonts w:ascii="Times New Roman" w:eastAsia="Times New Roman" w:hAnsi="Times New Roman" w:cs="Times New Roman"/>
          <w:color w:val="000000"/>
          <w:lang w:val="hr-HR"/>
        </w:rPr>
        <w:t xml:space="preserve"> је најнижа понуђена цена.</w:t>
      </w:r>
    </w:p>
    <w:p w14:paraId="41C7527B" w14:textId="77777777" w:rsidR="000D0BCA" w:rsidRPr="000D0BCA" w:rsidRDefault="000D0BCA" w:rsidP="000D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RS"/>
        </w:rPr>
        <w:lastRenderedPageBreak/>
        <w:t>Конкурсна документације се преузима на Порталу јавних набавки и на интернет страници наручиоца.</w:t>
      </w:r>
    </w:p>
    <w:p w14:paraId="16B4191F" w14:textId="70E0A9CD" w:rsidR="000D0BCA" w:rsidRPr="000D0BCA" w:rsidRDefault="000D0BCA" w:rsidP="000D0BC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Рок у којем ће наручилац донети одлуку о додели уговора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14:paraId="163464F9" w14:textId="59CE2D89" w:rsidR="000D0BCA" w:rsidRDefault="000D0BCA" w:rsidP="000D0BC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Pr="000D0BCA">
        <w:rPr>
          <w:rFonts w:ascii="Times New Roman" w:eastAsia="Times New Roman" w:hAnsi="Times New Roman" w:cs="Times New Roman"/>
          <w:color w:val="000000"/>
          <w:lang w:val="hr-HR"/>
        </w:rPr>
        <w:t xml:space="preserve">Наручилац ће донети одлуку о додели уговора 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 xml:space="preserve">у року до </w:t>
      </w:r>
      <w:r w:rsidR="00485FA2">
        <w:rPr>
          <w:rFonts w:ascii="Times New Roman" w:eastAsia="Times New Roman" w:hAnsi="Times New Roman" w:cs="Times New Roman"/>
          <w:color w:val="000000"/>
          <w:lang w:val="sr-Cyrl-CS"/>
        </w:rPr>
        <w:t>1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0</w:t>
      </w:r>
      <w:r w:rsidRPr="000D0BCA">
        <w:rPr>
          <w:rFonts w:ascii="Times New Roman" w:eastAsia="Times New Roman" w:hAnsi="Times New Roman" w:cs="Times New Roman"/>
          <w:color w:val="000000"/>
        </w:rPr>
        <w:t xml:space="preserve"> (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д</w:t>
      </w:r>
      <w:r w:rsidR="00485FA2">
        <w:rPr>
          <w:rFonts w:ascii="Times New Roman" w:eastAsia="Times New Roman" w:hAnsi="Times New Roman" w:cs="Times New Roman"/>
          <w:color w:val="000000"/>
          <w:lang w:val="sr-Cyrl-CS"/>
        </w:rPr>
        <w:t>есет</w:t>
      </w:r>
      <w:r w:rsidRPr="000D0BCA">
        <w:rPr>
          <w:rFonts w:ascii="Times New Roman" w:eastAsia="Times New Roman" w:hAnsi="Times New Roman" w:cs="Times New Roman"/>
          <w:color w:val="000000"/>
          <w:lang w:val="sr-Cyrl-CS"/>
        </w:rPr>
        <w:t>) дана од дана јавног отварања понуда.</w:t>
      </w:r>
    </w:p>
    <w:p w14:paraId="7C7788E3" w14:textId="3B272634" w:rsidR="006B6C28" w:rsidRPr="00D33573" w:rsidRDefault="006B6C28" w:rsidP="006B6C2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sr-Cyrl-RS"/>
        </w:rPr>
      </w:pPr>
      <w:r w:rsidRPr="006B6C28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        К</w:t>
      </w:r>
      <w:r w:rsidRPr="006B6C28">
        <w:rPr>
          <w:rFonts w:ascii="Times New Roman" w:eastAsia="Times New Roman" w:hAnsi="Times New Roman" w:cs="Times New Roman"/>
          <w:b/>
          <w:bCs/>
          <w:color w:val="000000"/>
          <w:lang w:val="hr-HR"/>
        </w:rPr>
        <w:t>онтакт:</w:t>
      </w:r>
      <w:r w:rsidR="00D33573"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573" w:rsidRPr="00D33573">
        <w:rPr>
          <w:rFonts w:ascii="Times New Roman" w:eastAsia="Calibri" w:hAnsi="Times New Roman" w:cs="Times New Roman"/>
          <w:sz w:val="24"/>
          <w:szCs w:val="24"/>
          <w:lang w:val="sr-Cyrl-CS"/>
        </w:rPr>
        <w:t>Жељко Радовић, 015/877-537</w:t>
      </w:r>
      <w:r w:rsidR="00D33573" w:rsidRPr="00D33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33573" w:rsidRPr="00D3357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e.mail: </w:t>
      </w:r>
      <w:hyperlink r:id="rId8" w:history="1">
        <w:r w:rsidR="00D33573" w:rsidRPr="00D335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sr-Latn-RS"/>
          </w:rPr>
          <w:t>parkserv@mts.rs</w:t>
        </w:r>
      </w:hyperlink>
      <w:r w:rsidRPr="000D0BCA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Pr="000D0BCA">
        <w:rPr>
          <w:rFonts w:ascii="Times New Roman" w:eastAsia="Times New Roman" w:hAnsi="Times New Roman" w:cs="Times New Roman"/>
          <w:color w:val="000000"/>
          <w:lang w:val="sr-Cyrl-RS"/>
        </w:rPr>
        <w:t xml:space="preserve">Слађана Томићевић </w:t>
      </w:r>
    </w:p>
    <w:p w14:paraId="68735E17" w14:textId="176A8E11" w:rsidR="006B6C28" w:rsidRPr="000D0BCA" w:rsidRDefault="006B6C28" w:rsidP="006B6C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0D0BCA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Тел:015/879-263          </w:t>
      </w:r>
      <w:r w:rsidRPr="000D0BCA">
        <w:rPr>
          <w:rFonts w:ascii="Times New Roman" w:eastAsia="Times New Roman" w:hAnsi="Times New Roman" w:cs="Times New Roman"/>
          <w:b/>
          <w:color w:val="000000"/>
          <w:lang w:val="en-US"/>
        </w:rPr>
        <w:t>email</w:t>
      </w:r>
      <w:r w:rsidRPr="000D0BCA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: </w:t>
      </w:r>
      <w:hyperlink r:id="rId9" w:history="1">
        <w:r w:rsidRPr="000D0BCA">
          <w:rPr>
            <w:rFonts w:ascii="Times New Roman" w:eastAsia="Times New Roman" w:hAnsi="Times New Roman" w:cs="Times New Roman"/>
            <w:b/>
            <w:color w:val="0000FF"/>
            <w:u w:val="single"/>
          </w:rPr>
          <w:t>stomicevic</w:t>
        </w:r>
        <w:r w:rsidRPr="000D0BC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@loznica.rs</w:t>
        </w:r>
      </w:hyperlink>
    </w:p>
    <w:p w14:paraId="24D7DA10" w14:textId="77777777" w:rsidR="000D0BCA" w:rsidRDefault="000D0BCA"/>
    <w:sectPr w:rsidR="000D0BC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FA7"/>
    <w:multiLevelType w:val="multilevel"/>
    <w:tmpl w:val="DE2A9A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2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CA"/>
    <w:rsid w:val="000D0BCA"/>
    <w:rsid w:val="001629A1"/>
    <w:rsid w:val="002E5F4E"/>
    <w:rsid w:val="00485FA2"/>
    <w:rsid w:val="004A5B43"/>
    <w:rsid w:val="006B6C28"/>
    <w:rsid w:val="008D280B"/>
    <w:rsid w:val="00D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682D4"/>
  <w15:chartTrackingRefBased/>
  <w15:docId w15:val="{EF85FDFD-0401-4EEB-994B-BC339FC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573"/>
    <w:pPr>
      <w:keepNext/>
      <w:keepLines/>
      <w:numPr>
        <w:numId w:val="1"/>
      </w:numPr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573"/>
    <w:pPr>
      <w:keepNext/>
      <w:keepLines/>
      <w:numPr>
        <w:ilvl w:val="1"/>
        <w:numId w:val="1"/>
      </w:numPr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573"/>
    <w:pPr>
      <w:keepNext/>
      <w:keepLines/>
      <w:numPr>
        <w:ilvl w:val="2"/>
        <w:numId w:val="1"/>
      </w:numPr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Heading4">
    <w:name w:val="heading 4"/>
    <w:aliases w:val="Heading 4-1"/>
    <w:basedOn w:val="Normal"/>
    <w:next w:val="Normal"/>
    <w:link w:val="Heading4Char"/>
    <w:unhideWhenUsed/>
    <w:qFormat/>
    <w:rsid w:val="00D33573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3573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3573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3573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573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573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573"/>
    <w:rPr>
      <w:rFonts w:ascii="Times New Roman" w:eastAsia="Times New Roman" w:hAnsi="Times New Roman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3573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3573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3357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33573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33573"/>
    <w:rPr>
      <w:rFonts w:ascii="Cambria" w:eastAsia="Times New Roman" w:hAnsi="Cambria" w:cs="Times New Roman"/>
      <w:i/>
      <w:iCs/>
      <w:color w:val="243F60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33573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573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573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erv@mt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micevic@lozni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serv@mts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rkingloznica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micevic@lozni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tomicevic</dc:creator>
  <cp:keywords/>
  <dc:description/>
  <cp:lastModifiedBy>sladjana tomicevic</cp:lastModifiedBy>
  <cp:revision>8</cp:revision>
  <cp:lastPrinted>2020-05-22T11:00:00Z</cp:lastPrinted>
  <dcterms:created xsi:type="dcterms:W3CDTF">2020-01-08T12:52:00Z</dcterms:created>
  <dcterms:modified xsi:type="dcterms:W3CDTF">2020-05-28T09:25:00Z</dcterms:modified>
</cp:coreProperties>
</file>